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2A" w:rsidRPr="00EE47DF" w:rsidRDefault="008538D9" w:rsidP="003C0263">
      <w:pPr>
        <w:spacing w:after="286" w:line="259" w:lineRule="auto"/>
        <w:ind w:left="0" w:right="553" w:firstLine="720"/>
        <w:jc w:val="center"/>
        <w:rPr>
          <w:rFonts w:ascii="Playfair Display SC" w:eastAsia="Playfair Display SC" w:hAnsi="Playfair Display SC" w:cs="Playfair Display SC"/>
          <w:b/>
          <w:sz w:val="56"/>
          <w:szCs w:val="56"/>
        </w:rPr>
      </w:pPr>
      <w:bookmarkStart w:id="0" w:name="_30j0zll" w:colFirst="0" w:colLast="0"/>
      <w:bookmarkEnd w:id="0"/>
      <w:r w:rsidRPr="00EE47DF">
        <w:rPr>
          <w:rFonts w:ascii="Playfair Display SC" w:eastAsia="Playfair Display SC" w:hAnsi="Playfair Display SC" w:cs="Playfair Display SC"/>
          <w:b/>
          <w:sz w:val="56"/>
          <w:szCs w:val="56"/>
        </w:rPr>
        <w:t>MARION HIGH SCHOOL</w:t>
      </w:r>
    </w:p>
    <w:p w:rsidR="006D5E2A" w:rsidRDefault="00A42318">
      <w:pPr>
        <w:spacing w:after="0" w:line="259" w:lineRule="auto"/>
        <w:ind w:left="0" w:right="118" w:firstLine="0"/>
        <w:jc w:val="center"/>
      </w:pPr>
      <w:r>
        <w:t xml:space="preserve">     </w:t>
      </w:r>
      <w:r w:rsidR="00EE47DF">
        <w:rPr>
          <w:noProof/>
        </w:rPr>
        <w:drawing>
          <wp:inline distT="0" distB="0" distL="0" distR="0" wp14:anchorId="4A9258CF" wp14:editId="6B65D0F7">
            <wp:extent cx="2809557" cy="2809557"/>
            <wp:effectExtent l="0" t="0" r="0" b="0"/>
            <wp:docPr id="1" name="Picture 1" descr="Marion High School (@marionhighschoolil) • Instagram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on High School (@marionhighschoolil) • Instagram photo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833" cy="2819833"/>
                    </a:xfrm>
                    <a:prstGeom prst="rect">
                      <a:avLst/>
                    </a:prstGeom>
                    <a:noFill/>
                    <a:ln>
                      <a:noFill/>
                    </a:ln>
                  </pic:spPr>
                </pic:pic>
              </a:graphicData>
            </a:graphic>
          </wp:inline>
        </w:drawing>
      </w:r>
      <w:r w:rsidR="008538D9">
        <w:t xml:space="preserve"> </w:t>
      </w:r>
    </w:p>
    <w:p w:rsidR="006D5E2A" w:rsidRDefault="006D5E2A">
      <w:pPr>
        <w:spacing w:after="0" w:line="259" w:lineRule="auto"/>
        <w:ind w:left="0" w:firstLine="0"/>
        <w:jc w:val="right"/>
      </w:pPr>
    </w:p>
    <w:p w:rsidR="006D5E2A" w:rsidRDefault="008538D9">
      <w:pPr>
        <w:spacing w:after="0" w:line="259" w:lineRule="auto"/>
        <w:ind w:left="0" w:firstLine="0"/>
      </w:pPr>
      <w:r>
        <w:rPr>
          <w:sz w:val="22"/>
          <w:szCs w:val="22"/>
        </w:rPr>
        <w:t xml:space="preserve"> </w:t>
      </w:r>
    </w:p>
    <w:p w:rsidR="006D5E2A" w:rsidRPr="00EE47DF" w:rsidRDefault="00256B3B">
      <w:pPr>
        <w:spacing w:after="286" w:line="259" w:lineRule="auto"/>
        <w:ind w:left="0" w:firstLine="720"/>
        <w:jc w:val="center"/>
        <w:rPr>
          <w:rFonts w:ascii="Playfair Display SC" w:eastAsia="Playfair Display SC" w:hAnsi="Playfair Display SC" w:cs="Playfair Display SC"/>
          <w:b/>
          <w:sz w:val="52"/>
          <w:szCs w:val="52"/>
        </w:rPr>
      </w:pPr>
      <w:bookmarkStart w:id="1" w:name="_1fob9te" w:colFirst="0" w:colLast="0"/>
      <w:bookmarkEnd w:id="1"/>
      <w:r w:rsidRPr="00EE47DF">
        <w:rPr>
          <w:rFonts w:ascii="Playfair Display SC" w:eastAsia="Playfair Display SC" w:hAnsi="Playfair Display SC" w:cs="Playfair Display SC"/>
          <w:b/>
          <w:sz w:val="52"/>
          <w:szCs w:val="52"/>
        </w:rPr>
        <w:t>2025-2026</w:t>
      </w:r>
    </w:p>
    <w:p w:rsidR="006D5E2A" w:rsidRPr="00EE47DF" w:rsidRDefault="008538D9" w:rsidP="00256B3B">
      <w:pPr>
        <w:spacing w:after="87"/>
        <w:ind w:right="144"/>
        <w:jc w:val="center"/>
        <w:rPr>
          <w:rFonts w:ascii="Playfair Display SC" w:eastAsia="Playfair Display SC" w:hAnsi="Playfair Display SC" w:cs="Playfair Display SC"/>
          <w:b/>
          <w:sz w:val="52"/>
          <w:szCs w:val="52"/>
        </w:rPr>
      </w:pPr>
      <w:r w:rsidRPr="00EE47DF">
        <w:rPr>
          <w:rFonts w:ascii="Playfair Display SC" w:eastAsia="Playfair Display SC" w:hAnsi="Playfair Display SC" w:cs="Playfair Display SC"/>
          <w:b/>
          <w:sz w:val="52"/>
          <w:szCs w:val="52"/>
        </w:rPr>
        <w:t>Course Description Book</w:t>
      </w:r>
    </w:p>
    <w:p w:rsidR="008538D9" w:rsidRDefault="008538D9">
      <w:pPr>
        <w:spacing w:after="87"/>
        <w:ind w:right="144"/>
        <w:rPr>
          <w:sz w:val="22"/>
          <w:szCs w:val="22"/>
        </w:rPr>
      </w:pPr>
    </w:p>
    <w:p w:rsidR="006D5E2A" w:rsidRDefault="008538D9">
      <w:pPr>
        <w:spacing w:after="87"/>
        <w:ind w:right="144"/>
      </w:pPr>
      <w:r>
        <w:rPr>
          <w:sz w:val="22"/>
          <w:szCs w:val="22"/>
        </w:rPr>
        <w:t xml:space="preserve">The Course Description Book is designed to help students and parents plan their programs of study from the variety of courses offered at Marion High School. Students should plan their high school programs with the help of their parents, counselors, and teachers. This booklet provides information about graduation requirements, scheduling, and other areas of interest. Each course is listed with the grade level, prerequisites and course description. This booklet is intended to assist students in making educational decisions about their high school programs. Courses in this booklet are subject to change contingent upon district needs, budget restraints, student interest, curriculum changes and faculty availability. </w:t>
      </w:r>
    </w:p>
    <w:p w:rsidR="00132EE8" w:rsidRDefault="00132EE8">
      <w:pPr>
        <w:spacing w:after="0" w:line="259" w:lineRule="auto"/>
        <w:ind w:left="459" w:firstLine="631"/>
        <w:jc w:val="center"/>
        <w:rPr>
          <w:b/>
        </w:rPr>
      </w:pPr>
    </w:p>
    <w:p w:rsidR="006D5E2A" w:rsidRPr="00071BA0" w:rsidRDefault="008538D9" w:rsidP="00A63EBE">
      <w:pPr>
        <w:spacing w:after="0" w:line="259" w:lineRule="auto"/>
        <w:ind w:left="0" w:right="451" w:firstLine="631"/>
        <w:jc w:val="center"/>
        <w:rPr>
          <w:sz w:val="20"/>
          <w:szCs w:val="20"/>
        </w:rPr>
      </w:pPr>
      <w:r w:rsidRPr="00071BA0">
        <w:rPr>
          <w:b/>
          <w:sz w:val="20"/>
          <w:szCs w:val="20"/>
        </w:rPr>
        <w:t xml:space="preserve">Principal:  </w:t>
      </w:r>
      <w:r w:rsidR="00256B3B" w:rsidRPr="00071BA0">
        <w:rPr>
          <w:b/>
          <w:sz w:val="20"/>
          <w:szCs w:val="20"/>
        </w:rPr>
        <w:t>Joseph Williams</w:t>
      </w:r>
    </w:p>
    <w:p w:rsidR="006D5E2A" w:rsidRPr="00071BA0" w:rsidRDefault="008538D9" w:rsidP="00A63EBE">
      <w:pPr>
        <w:spacing w:after="0" w:line="259" w:lineRule="auto"/>
        <w:ind w:left="0" w:right="451" w:firstLine="631"/>
        <w:jc w:val="center"/>
        <w:rPr>
          <w:sz w:val="20"/>
          <w:szCs w:val="20"/>
        </w:rPr>
      </w:pPr>
      <w:r w:rsidRPr="00071BA0">
        <w:rPr>
          <w:b/>
          <w:sz w:val="20"/>
          <w:szCs w:val="20"/>
        </w:rPr>
        <w:t xml:space="preserve">Assistant Principal:  </w:t>
      </w:r>
      <w:r w:rsidR="00256B3B" w:rsidRPr="00071BA0">
        <w:rPr>
          <w:b/>
          <w:sz w:val="20"/>
          <w:szCs w:val="20"/>
        </w:rPr>
        <w:t>Nick Kresca</w:t>
      </w:r>
    </w:p>
    <w:p w:rsidR="006D5E2A" w:rsidRPr="00071BA0" w:rsidRDefault="00A63EBE" w:rsidP="00A63EBE">
      <w:pPr>
        <w:spacing w:after="0" w:line="259" w:lineRule="auto"/>
        <w:ind w:left="0" w:right="451" w:firstLine="0"/>
        <w:jc w:val="center"/>
        <w:rPr>
          <w:b/>
          <w:sz w:val="20"/>
          <w:szCs w:val="20"/>
        </w:rPr>
      </w:pPr>
      <w:r>
        <w:rPr>
          <w:b/>
          <w:sz w:val="20"/>
          <w:szCs w:val="20"/>
        </w:rPr>
        <w:t xml:space="preserve">           </w:t>
      </w:r>
      <w:r w:rsidR="008538D9" w:rsidRPr="00071BA0">
        <w:rPr>
          <w:b/>
          <w:sz w:val="20"/>
          <w:szCs w:val="20"/>
        </w:rPr>
        <w:t xml:space="preserve">Assistant Principal:  </w:t>
      </w:r>
      <w:r w:rsidR="00256B3B" w:rsidRPr="00071BA0">
        <w:rPr>
          <w:b/>
          <w:sz w:val="20"/>
          <w:szCs w:val="20"/>
        </w:rPr>
        <w:t>Stephanie Oldham</w:t>
      </w:r>
    </w:p>
    <w:p w:rsidR="006D5E2A" w:rsidRPr="00071BA0" w:rsidRDefault="00A63EBE" w:rsidP="00A63EBE">
      <w:pPr>
        <w:spacing w:after="0" w:line="259" w:lineRule="auto"/>
        <w:ind w:left="0" w:right="451" w:firstLine="0"/>
        <w:jc w:val="center"/>
        <w:rPr>
          <w:b/>
          <w:sz w:val="20"/>
          <w:szCs w:val="20"/>
        </w:rPr>
      </w:pPr>
      <w:r>
        <w:rPr>
          <w:b/>
          <w:sz w:val="20"/>
          <w:szCs w:val="20"/>
        </w:rPr>
        <w:t xml:space="preserve">            </w:t>
      </w:r>
      <w:r w:rsidR="008538D9" w:rsidRPr="00071BA0">
        <w:rPr>
          <w:b/>
          <w:sz w:val="20"/>
          <w:szCs w:val="20"/>
        </w:rPr>
        <w:t xml:space="preserve">Assistant Principal: </w:t>
      </w:r>
      <w:r w:rsidR="00256B3B" w:rsidRPr="00071BA0">
        <w:rPr>
          <w:b/>
          <w:sz w:val="20"/>
          <w:szCs w:val="20"/>
        </w:rPr>
        <w:t>Makane Salerno</w:t>
      </w:r>
    </w:p>
    <w:p w:rsidR="006D5E2A" w:rsidRDefault="00A63EBE" w:rsidP="00A63EBE">
      <w:pPr>
        <w:spacing w:after="0" w:line="259" w:lineRule="auto"/>
        <w:ind w:left="0" w:right="451" w:firstLine="0"/>
        <w:jc w:val="center"/>
        <w:rPr>
          <w:b/>
          <w:sz w:val="20"/>
          <w:szCs w:val="20"/>
        </w:rPr>
      </w:pPr>
      <w:r>
        <w:rPr>
          <w:b/>
          <w:sz w:val="20"/>
          <w:szCs w:val="20"/>
        </w:rPr>
        <w:t xml:space="preserve">                  </w:t>
      </w:r>
      <w:r w:rsidR="008538D9" w:rsidRPr="00071BA0">
        <w:rPr>
          <w:b/>
          <w:sz w:val="20"/>
          <w:szCs w:val="20"/>
        </w:rPr>
        <w:t>Assistant Principal/Athletic Director:  Ryan Goodisky</w:t>
      </w:r>
    </w:p>
    <w:p w:rsidR="00A63EBE" w:rsidRDefault="00A63EBE" w:rsidP="00A63EBE">
      <w:pPr>
        <w:spacing w:line="259" w:lineRule="auto"/>
        <w:ind w:left="0" w:firstLine="0"/>
        <w:rPr>
          <w:b/>
          <w:sz w:val="20"/>
          <w:szCs w:val="20"/>
        </w:rPr>
      </w:pPr>
    </w:p>
    <w:p w:rsidR="00A63EBE" w:rsidRDefault="00A63EBE" w:rsidP="00A63EBE">
      <w:pPr>
        <w:spacing w:line="259" w:lineRule="auto"/>
        <w:ind w:left="0" w:firstLine="0"/>
        <w:rPr>
          <w:b/>
          <w:sz w:val="20"/>
          <w:szCs w:val="20"/>
        </w:rPr>
      </w:pPr>
      <w:r w:rsidRPr="00071BA0">
        <w:rPr>
          <w:b/>
          <w:sz w:val="20"/>
          <w:szCs w:val="20"/>
        </w:rPr>
        <w:t xml:space="preserve">GUIDANCE DEPARTMENT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563"/>
        <w:gridCol w:w="2563"/>
        <w:gridCol w:w="2563"/>
      </w:tblGrid>
      <w:tr w:rsidR="008A2604" w:rsidTr="008A2604">
        <w:tc>
          <w:tcPr>
            <w:tcW w:w="2562" w:type="dxa"/>
          </w:tcPr>
          <w:p w:rsidR="008A2604" w:rsidRDefault="008A2604" w:rsidP="00A63EBE">
            <w:pPr>
              <w:spacing w:line="259" w:lineRule="auto"/>
              <w:ind w:left="0" w:firstLine="0"/>
              <w:rPr>
                <w:b/>
                <w:sz w:val="20"/>
                <w:szCs w:val="20"/>
              </w:rPr>
            </w:pPr>
            <w:r w:rsidRPr="00071BA0">
              <w:rPr>
                <w:sz w:val="20"/>
                <w:szCs w:val="20"/>
              </w:rPr>
              <w:t>Toby Misner, Director</w:t>
            </w:r>
          </w:p>
        </w:tc>
        <w:tc>
          <w:tcPr>
            <w:tcW w:w="2563" w:type="dxa"/>
          </w:tcPr>
          <w:p w:rsidR="008A2604" w:rsidRDefault="008A2604" w:rsidP="00A63EBE">
            <w:pPr>
              <w:spacing w:line="259" w:lineRule="auto"/>
              <w:ind w:left="0" w:firstLine="0"/>
              <w:rPr>
                <w:b/>
                <w:sz w:val="20"/>
                <w:szCs w:val="20"/>
              </w:rPr>
            </w:pPr>
            <w:r w:rsidRPr="00071BA0">
              <w:rPr>
                <w:sz w:val="20"/>
                <w:szCs w:val="20"/>
              </w:rPr>
              <w:t xml:space="preserve">ext. 486  </w:t>
            </w:r>
          </w:p>
        </w:tc>
        <w:tc>
          <w:tcPr>
            <w:tcW w:w="2563" w:type="dxa"/>
          </w:tcPr>
          <w:p w:rsidR="008A2604" w:rsidRDefault="008A2604" w:rsidP="00A63EBE">
            <w:pPr>
              <w:spacing w:line="259" w:lineRule="auto"/>
              <w:ind w:left="0" w:firstLine="0"/>
              <w:rPr>
                <w:b/>
                <w:sz w:val="20"/>
                <w:szCs w:val="20"/>
              </w:rPr>
            </w:pPr>
            <w:r w:rsidRPr="00071BA0">
              <w:rPr>
                <w:sz w:val="20"/>
                <w:szCs w:val="20"/>
              </w:rPr>
              <w:t>10-12 (A-F)</w:t>
            </w:r>
          </w:p>
        </w:tc>
        <w:tc>
          <w:tcPr>
            <w:tcW w:w="2563" w:type="dxa"/>
          </w:tcPr>
          <w:p w:rsidR="008A2604" w:rsidRDefault="008A2604" w:rsidP="00A63EBE">
            <w:pPr>
              <w:spacing w:line="259" w:lineRule="auto"/>
              <w:ind w:left="0" w:firstLine="0"/>
              <w:rPr>
                <w:b/>
                <w:sz w:val="20"/>
                <w:szCs w:val="20"/>
              </w:rPr>
            </w:pPr>
            <w:r>
              <w:rPr>
                <w:sz w:val="20"/>
                <w:szCs w:val="20"/>
              </w:rPr>
              <w:t xml:space="preserve">tmisner@marionunit2.org         </w:t>
            </w:r>
          </w:p>
        </w:tc>
      </w:tr>
      <w:tr w:rsidR="008A2604" w:rsidTr="008A2604">
        <w:tc>
          <w:tcPr>
            <w:tcW w:w="2562" w:type="dxa"/>
          </w:tcPr>
          <w:p w:rsidR="008A2604" w:rsidRDefault="008A2604" w:rsidP="00A63EBE">
            <w:pPr>
              <w:spacing w:line="259" w:lineRule="auto"/>
              <w:ind w:left="0" w:firstLine="0"/>
              <w:rPr>
                <w:b/>
                <w:sz w:val="20"/>
                <w:szCs w:val="20"/>
              </w:rPr>
            </w:pPr>
            <w:r w:rsidRPr="00071BA0">
              <w:rPr>
                <w:sz w:val="20"/>
                <w:szCs w:val="20"/>
              </w:rPr>
              <w:t>Brittany Willis</w:t>
            </w:r>
          </w:p>
        </w:tc>
        <w:tc>
          <w:tcPr>
            <w:tcW w:w="2563" w:type="dxa"/>
          </w:tcPr>
          <w:p w:rsidR="008A2604" w:rsidRDefault="008A2604" w:rsidP="00A63EBE">
            <w:pPr>
              <w:spacing w:line="259" w:lineRule="auto"/>
              <w:ind w:left="0" w:firstLine="0"/>
              <w:rPr>
                <w:b/>
                <w:sz w:val="20"/>
                <w:szCs w:val="20"/>
              </w:rPr>
            </w:pPr>
            <w:r>
              <w:rPr>
                <w:sz w:val="20"/>
                <w:szCs w:val="20"/>
              </w:rPr>
              <w:t xml:space="preserve">ext. 484 </w:t>
            </w:r>
            <w:r>
              <w:rPr>
                <w:sz w:val="20"/>
                <w:szCs w:val="20"/>
              </w:rPr>
              <w:tab/>
              <w:t xml:space="preserve">                                </w:t>
            </w:r>
          </w:p>
        </w:tc>
        <w:tc>
          <w:tcPr>
            <w:tcW w:w="2563" w:type="dxa"/>
          </w:tcPr>
          <w:p w:rsidR="008A2604" w:rsidRDefault="008A2604" w:rsidP="00A63EBE">
            <w:pPr>
              <w:spacing w:line="259" w:lineRule="auto"/>
              <w:ind w:left="0" w:firstLine="0"/>
              <w:rPr>
                <w:b/>
                <w:sz w:val="20"/>
                <w:szCs w:val="20"/>
              </w:rPr>
            </w:pPr>
            <w:r w:rsidRPr="00071BA0">
              <w:rPr>
                <w:sz w:val="20"/>
                <w:szCs w:val="20"/>
              </w:rPr>
              <w:t>10-12 (G-N)</w:t>
            </w:r>
          </w:p>
        </w:tc>
        <w:tc>
          <w:tcPr>
            <w:tcW w:w="2563" w:type="dxa"/>
          </w:tcPr>
          <w:p w:rsidR="008A2604" w:rsidRDefault="008A2604" w:rsidP="00A63EBE">
            <w:pPr>
              <w:spacing w:line="259" w:lineRule="auto"/>
              <w:ind w:left="0" w:firstLine="0"/>
              <w:rPr>
                <w:b/>
                <w:sz w:val="20"/>
                <w:szCs w:val="20"/>
              </w:rPr>
            </w:pPr>
            <w:r>
              <w:rPr>
                <w:sz w:val="20"/>
                <w:szCs w:val="20"/>
              </w:rPr>
              <w:t>bwillis@marionunit2.org</w:t>
            </w:r>
          </w:p>
        </w:tc>
      </w:tr>
      <w:tr w:rsidR="008A2604" w:rsidTr="008A2604">
        <w:tc>
          <w:tcPr>
            <w:tcW w:w="2562" w:type="dxa"/>
          </w:tcPr>
          <w:p w:rsidR="008A2604" w:rsidRDefault="008A2604" w:rsidP="00A63EBE">
            <w:pPr>
              <w:spacing w:line="259" w:lineRule="auto"/>
              <w:ind w:left="0" w:firstLine="0"/>
              <w:rPr>
                <w:b/>
                <w:sz w:val="20"/>
                <w:szCs w:val="20"/>
              </w:rPr>
            </w:pPr>
            <w:r>
              <w:rPr>
                <w:sz w:val="20"/>
                <w:szCs w:val="20"/>
              </w:rPr>
              <w:t xml:space="preserve">Bart Sinks        </w:t>
            </w:r>
          </w:p>
        </w:tc>
        <w:tc>
          <w:tcPr>
            <w:tcW w:w="2563" w:type="dxa"/>
          </w:tcPr>
          <w:p w:rsidR="008A2604" w:rsidRDefault="008A2604" w:rsidP="00A63EBE">
            <w:pPr>
              <w:spacing w:line="259" w:lineRule="auto"/>
              <w:ind w:left="0" w:firstLine="0"/>
              <w:rPr>
                <w:b/>
                <w:sz w:val="20"/>
                <w:szCs w:val="20"/>
              </w:rPr>
            </w:pPr>
            <w:r>
              <w:rPr>
                <w:sz w:val="20"/>
                <w:szCs w:val="20"/>
              </w:rPr>
              <w:t>ext. 487</w:t>
            </w:r>
          </w:p>
        </w:tc>
        <w:tc>
          <w:tcPr>
            <w:tcW w:w="2563" w:type="dxa"/>
          </w:tcPr>
          <w:p w:rsidR="008A2604" w:rsidRDefault="008A2604" w:rsidP="00A63EBE">
            <w:pPr>
              <w:spacing w:line="259" w:lineRule="auto"/>
              <w:ind w:left="0" w:firstLine="0"/>
              <w:rPr>
                <w:b/>
                <w:sz w:val="20"/>
                <w:szCs w:val="20"/>
              </w:rPr>
            </w:pPr>
            <w:r w:rsidRPr="00071BA0">
              <w:rPr>
                <w:sz w:val="20"/>
                <w:szCs w:val="20"/>
              </w:rPr>
              <w:t>10-12 (O-Z)</w:t>
            </w:r>
          </w:p>
        </w:tc>
        <w:tc>
          <w:tcPr>
            <w:tcW w:w="2563" w:type="dxa"/>
          </w:tcPr>
          <w:p w:rsidR="008A2604" w:rsidRDefault="008A2604" w:rsidP="00A63EBE">
            <w:pPr>
              <w:spacing w:line="259" w:lineRule="auto"/>
              <w:ind w:left="0" w:firstLine="0"/>
              <w:rPr>
                <w:b/>
                <w:sz w:val="20"/>
                <w:szCs w:val="20"/>
              </w:rPr>
            </w:pPr>
            <w:r>
              <w:rPr>
                <w:sz w:val="20"/>
                <w:szCs w:val="20"/>
              </w:rPr>
              <w:t>bsinks@marionunit2.org</w:t>
            </w:r>
          </w:p>
        </w:tc>
      </w:tr>
      <w:tr w:rsidR="008A2604" w:rsidTr="008A2604">
        <w:tc>
          <w:tcPr>
            <w:tcW w:w="2562" w:type="dxa"/>
          </w:tcPr>
          <w:p w:rsidR="008A2604" w:rsidRDefault="008A2604" w:rsidP="00A63EBE">
            <w:pPr>
              <w:spacing w:line="259" w:lineRule="auto"/>
              <w:ind w:left="0" w:firstLine="0"/>
              <w:rPr>
                <w:b/>
                <w:sz w:val="20"/>
                <w:szCs w:val="20"/>
              </w:rPr>
            </w:pPr>
            <w:r w:rsidRPr="00071BA0">
              <w:rPr>
                <w:sz w:val="20"/>
                <w:szCs w:val="20"/>
              </w:rPr>
              <w:t xml:space="preserve">Michele Tate   </w:t>
            </w:r>
          </w:p>
        </w:tc>
        <w:tc>
          <w:tcPr>
            <w:tcW w:w="2563" w:type="dxa"/>
          </w:tcPr>
          <w:p w:rsidR="008A2604" w:rsidRDefault="008A2604" w:rsidP="008A2604">
            <w:pPr>
              <w:spacing w:line="259" w:lineRule="auto"/>
              <w:ind w:left="0" w:firstLine="0"/>
              <w:rPr>
                <w:b/>
                <w:sz w:val="20"/>
                <w:szCs w:val="20"/>
              </w:rPr>
            </w:pPr>
            <w:r w:rsidRPr="00071BA0">
              <w:rPr>
                <w:sz w:val="20"/>
                <w:szCs w:val="20"/>
              </w:rPr>
              <w:t>ext. 485</w:t>
            </w:r>
          </w:p>
        </w:tc>
        <w:tc>
          <w:tcPr>
            <w:tcW w:w="2563" w:type="dxa"/>
          </w:tcPr>
          <w:p w:rsidR="008A2604" w:rsidRDefault="008A2604" w:rsidP="00A63EBE">
            <w:pPr>
              <w:spacing w:line="259" w:lineRule="auto"/>
              <w:ind w:left="0" w:firstLine="0"/>
              <w:rPr>
                <w:b/>
                <w:sz w:val="20"/>
                <w:szCs w:val="20"/>
              </w:rPr>
            </w:pPr>
            <w:r>
              <w:rPr>
                <w:sz w:val="20"/>
                <w:szCs w:val="20"/>
              </w:rPr>
              <w:t>9 (All Students)</w:t>
            </w:r>
          </w:p>
        </w:tc>
        <w:tc>
          <w:tcPr>
            <w:tcW w:w="2563" w:type="dxa"/>
          </w:tcPr>
          <w:p w:rsidR="008A2604" w:rsidRDefault="008A2604" w:rsidP="00A63EBE">
            <w:pPr>
              <w:spacing w:line="259" w:lineRule="auto"/>
              <w:ind w:left="0" w:firstLine="0"/>
              <w:rPr>
                <w:b/>
                <w:sz w:val="20"/>
                <w:szCs w:val="20"/>
              </w:rPr>
            </w:pPr>
            <w:r>
              <w:rPr>
                <w:sz w:val="20"/>
                <w:szCs w:val="20"/>
              </w:rPr>
              <w:t>mtate@marionunit2.org</w:t>
            </w:r>
          </w:p>
        </w:tc>
      </w:tr>
    </w:tbl>
    <w:p w:rsidR="008A2604" w:rsidRDefault="008A2604" w:rsidP="00A63EBE">
      <w:pPr>
        <w:spacing w:line="259" w:lineRule="auto"/>
        <w:ind w:left="0" w:firstLine="0"/>
        <w:rPr>
          <w:b/>
          <w:sz w:val="20"/>
          <w:szCs w:val="20"/>
        </w:rPr>
      </w:pPr>
    </w:p>
    <w:p w:rsidR="008A2604" w:rsidRPr="00071BA0" w:rsidRDefault="00A63EBE" w:rsidP="008A2604">
      <w:pPr>
        <w:tabs>
          <w:tab w:val="center" w:pos="2161"/>
          <w:tab w:val="center" w:pos="3628"/>
          <w:tab w:val="center" w:pos="5041"/>
          <w:tab w:val="center" w:pos="6351"/>
        </w:tabs>
        <w:ind w:left="0" w:firstLine="0"/>
        <w:rPr>
          <w:sz w:val="20"/>
          <w:szCs w:val="20"/>
        </w:rPr>
      </w:pPr>
      <w:r w:rsidRPr="00071BA0">
        <w:rPr>
          <w:sz w:val="20"/>
          <w:szCs w:val="20"/>
        </w:rPr>
        <w:tab/>
        <w:t xml:space="preserve"> </w:t>
      </w:r>
      <w:r w:rsidRPr="00071BA0">
        <w:rPr>
          <w:sz w:val="20"/>
          <w:szCs w:val="20"/>
        </w:rPr>
        <w:tab/>
      </w:r>
      <w:r w:rsidRPr="00071BA0">
        <w:rPr>
          <w:sz w:val="20"/>
          <w:szCs w:val="20"/>
        </w:rPr>
        <w:tab/>
      </w:r>
      <w:r w:rsidR="008A2604">
        <w:rPr>
          <w:sz w:val="20"/>
          <w:szCs w:val="20"/>
        </w:rPr>
        <w:t xml:space="preserve">   </w:t>
      </w:r>
      <w:r w:rsidRPr="00071BA0">
        <w:rPr>
          <w:sz w:val="20"/>
          <w:szCs w:val="20"/>
        </w:rPr>
        <w:t xml:space="preserve"> </w:t>
      </w:r>
      <w:r w:rsidR="008A2604">
        <w:rPr>
          <w:sz w:val="20"/>
          <w:szCs w:val="20"/>
        </w:rPr>
        <w:t xml:space="preserve">               </w:t>
      </w:r>
      <w:r w:rsidR="008A2604" w:rsidRPr="00071BA0">
        <w:rPr>
          <w:sz w:val="20"/>
          <w:szCs w:val="20"/>
        </w:rPr>
        <w:t xml:space="preserve">    </w:t>
      </w:r>
      <w:r w:rsidR="008A2604">
        <w:rPr>
          <w:sz w:val="20"/>
          <w:szCs w:val="20"/>
        </w:rPr>
        <w:t xml:space="preserve">                             </w:t>
      </w:r>
      <w:r w:rsidR="008A2604">
        <w:rPr>
          <w:sz w:val="20"/>
          <w:szCs w:val="20"/>
        </w:rPr>
        <w:tab/>
        <w:t xml:space="preserve">                             </w:t>
      </w:r>
    </w:p>
    <w:p w:rsidR="008A2604" w:rsidRDefault="008A2604" w:rsidP="008A2604">
      <w:pPr>
        <w:spacing w:after="8"/>
        <w:ind w:left="0" w:right="144" w:firstLine="0"/>
        <w:rPr>
          <w:color w:val="FF0000"/>
        </w:rPr>
      </w:pPr>
      <w:r w:rsidRPr="00071BA0">
        <w:rPr>
          <w:sz w:val="20"/>
          <w:szCs w:val="20"/>
        </w:rPr>
        <w:tab/>
        <w:t xml:space="preserve"> </w:t>
      </w:r>
      <w:r w:rsidRPr="00071BA0">
        <w:rPr>
          <w:sz w:val="20"/>
          <w:szCs w:val="20"/>
        </w:rPr>
        <w:tab/>
      </w:r>
      <w:r w:rsidRPr="00071BA0">
        <w:rPr>
          <w:sz w:val="20"/>
          <w:szCs w:val="20"/>
        </w:rPr>
        <w:tab/>
        <w:t xml:space="preserve">                      </w:t>
      </w:r>
      <w:r>
        <w:rPr>
          <w:sz w:val="20"/>
          <w:szCs w:val="20"/>
        </w:rPr>
        <w:t xml:space="preserve">   </w:t>
      </w:r>
    </w:p>
    <w:p w:rsidR="008A2604" w:rsidRDefault="008A2604" w:rsidP="008A2604">
      <w:pPr>
        <w:spacing w:after="8"/>
        <w:ind w:right="144"/>
        <w:jc w:val="center"/>
        <w:rPr>
          <w:u w:val="single"/>
        </w:rPr>
      </w:pPr>
      <w:r>
        <w:rPr>
          <w:color w:val="FF0000"/>
        </w:rPr>
        <w:t xml:space="preserve">INFORMATION IN THIS COURSE DESCRIPTION BOOK IS SUBJECT TO CHANGE AS THE NEEDS OF OUR STUDENTS ARE DETERMINED </w:t>
      </w:r>
    </w:p>
    <w:p w:rsidR="008A2604" w:rsidRDefault="008A2604" w:rsidP="008A2604">
      <w:pPr>
        <w:spacing w:after="8"/>
        <w:ind w:left="0" w:right="144" w:firstLine="0"/>
        <w:jc w:val="center"/>
        <w:rPr>
          <w:b/>
          <w:sz w:val="20"/>
          <w:szCs w:val="20"/>
          <w:u w:val="single"/>
        </w:rPr>
      </w:pPr>
    </w:p>
    <w:p w:rsidR="008A2604" w:rsidRDefault="008A2604" w:rsidP="008A2604">
      <w:pPr>
        <w:spacing w:after="8"/>
        <w:ind w:left="0" w:right="144" w:firstLine="0"/>
        <w:jc w:val="center"/>
        <w:rPr>
          <w:b/>
          <w:sz w:val="20"/>
          <w:szCs w:val="20"/>
          <w:u w:val="single"/>
        </w:rPr>
      </w:pPr>
    </w:p>
    <w:p w:rsidR="008A2604" w:rsidRPr="007C78DF" w:rsidRDefault="008A2604" w:rsidP="008A2604">
      <w:pPr>
        <w:spacing w:after="8"/>
        <w:ind w:left="0" w:right="144" w:firstLine="0"/>
        <w:jc w:val="center"/>
        <w:rPr>
          <w:b/>
          <w:sz w:val="20"/>
          <w:szCs w:val="20"/>
        </w:rPr>
      </w:pPr>
      <w:r w:rsidRPr="007C78DF">
        <w:rPr>
          <w:b/>
          <w:sz w:val="20"/>
          <w:szCs w:val="20"/>
        </w:rPr>
        <w:lastRenderedPageBreak/>
        <w:t>GRADUATION REQUIREMENTS</w:t>
      </w:r>
    </w:p>
    <w:p w:rsidR="00A63EBE" w:rsidRDefault="00A63EBE" w:rsidP="00A63EBE">
      <w:pPr>
        <w:spacing w:line="240" w:lineRule="auto"/>
        <w:ind w:left="0" w:firstLine="720"/>
        <w:rPr>
          <w:b/>
          <w:sz w:val="20"/>
          <w:szCs w:val="20"/>
        </w:rPr>
      </w:pPr>
    </w:p>
    <w:tbl>
      <w:tblPr>
        <w:tblStyle w:val="7"/>
        <w:tblW w:w="9895" w:type="dxa"/>
        <w:tblInd w:w="90" w:type="dxa"/>
        <w:tblLayout w:type="fixed"/>
        <w:tblLook w:val="0400" w:firstRow="0" w:lastRow="0" w:firstColumn="0" w:lastColumn="0" w:noHBand="0" w:noVBand="1"/>
      </w:tblPr>
      <w:tblGrid>
        <w:gridCol w:w="1075"/>
        <w:gridCol w:w="235"/>
        <w:gridCol w:w="1717"/>
        <w:gridCol w:w="6868"/>
      </w:tblGrid>
      <w:tr w:rsidR="006D5E2A" w:rsidRPr="00F177AF" w:rsidTr="007B6335">
        <w:trPr>
          <w:trHeight w:val="276"/>
        </w:trPr>
        <w:tc>
          <w:tcPr>
            <w:tcW w:w="1075" w:type="dxa"/>
          </w:tcPr>
          <w:p w:rsidR="006D5E2A" w:rsidRPr="00F177AF" w:rsidRDefault="008538D9">
            <w:pPr>
              <w:spacing w:line="276" w:lineRule="auto"/>
              <w:ind w:left="0" w:firstLine="0"/>
              <w:rPr>
                <w:sz w:val="20"/>
                <w:szCs w:val="20"/>
              </w:rPr>
            </w:pPr>
            <w:r w:rsidRPr="00F177AF">
              <w:rPr>
                <w:sz w:val="20"/>
                <w:szCs w:val="20"/>
              </w:rPr>
              <w:t xml:space="preserve">ENGLISH </w:t>
            </w:r>
          </w:p>
        </w:tc>
        <w:tc>
          <w:tcPr>
            <w:tcW w:w="235" w:type="dxa"/>
          </w:tcPr>
          <w:p w:rsidR="006D5E2A" w:rsidRPr="00F177AF" w:rsidRDefault="008538D9">
            <w:pPr>
              <w:spacing w:line="276" w:lineRule="auto"/>
              <w:ind w:left="0" w:firstLine="0"/>
              <w:rPr>
                <w:sz w:val="20"/>
                <w:szCs w:val="20"/>
              </w:rPr>
            </w:pPr>
            <w:r w:rsidRPr="00F177AF">
              <w:rPr>
                <w:sz w:val="20"/>
                <w:szCs w:val="20"/>
              </w:rPr>
              <w:t xml:space="preserve"> </w:t>
            </w:r>
          </w:p>
        </w:tc>
        <w:tc>
          <w:tcPr>
            <w:tcW w:w="1717" w:type="dxa"/>
          </w:tcPr>
          <w:p w:rsidR="006D5E2A" w:rsidRPr="00F177AF" w:rsidRDefault="008538D9">
            <w:pPr>
              <w:spacing w:line="276" w:lineRule="auto"/>
              <w:ind w:left="0" w:firstLine="0"/>
              <w:rPr>
                <w:sz w:val="20"/>
                <w:szCs w:val="20"/>
              </w:rPr>
            </w:pPr>
            <w:r w:rsidRPr="00F177AF">
              <w:rPr>
                <w:sz w:val="20"/>
                <w:szCs w:val="20"/>
              </w:rPr>
              <w:t xml:space="preserve"> </w:t>
            </w:r>
            <w:r w:rsidRPr="00F177AF">
              <w:rPr>
                <w:sz w:val="20"/>
                <w:szCs w:val="20"/>
              </w:rPr>
              <w:tab/>
              <w:t xml:space="preserve"> </w:t>
            </w:r>
          </w:p>
        </w:tc>
        <w:tc>
          <w:tcPr>
            <w:tcW w:w="6868" w:type="dxa"/>
          </w:tcPr>
          <w:p w:rsidR="006D5E2A" w:rsidRPr="00F177AF" w:rsidRDefault="008538D9" w:rsidP="00F177AF">
            <w:pPr>
              <w:tabs>
                <w:tab w:val="center" w:pos="756"/>
                <w:tab w:val="center" w:pos="1759"/>
                <w:tab w:val="center" w:pos="3596"/>
              </w:tabs>
              <w:spacing w:line="276" w:lineRule="auto"/>
              <w:ind w:left="0" w:firstLine="0"/>
              <w:rPr>
                <w:sz w:val="20"/>
                <w:szCs w:val="20"/>
              </w:rPr>
            </w:pPr>
            <w:r w:rsidRPr="00F177AF">
              <w:rPr>
                <w:sz w:val="20"/>
                <w:szCs w:val="20"/>
              </w:rPr>
              <w:t xml:space="preserve">4 Credits </w:t>
            </w:r>
            <w:r w:rsidRPr="00F177AF">
              <w:rPr>
                <w:sz w:val="20"/>
                <w:szCs w:val="20"/>
              </w:rPr>
              <w:tab/>
              <w:t xml:space="preserve"> </w:t>
            </w:r>
            <w:r w:rsidR="00F177AF" w:rsidRPr="00F177AF">
              <w:rPr>
                <w:sz w:val="20"/>
                <w:szCs w:val="20"/>
              </w:rPr>
              <w:t>(9</w:t>
            </w:r>
            <w:r w:rsidRPr="00F177AF">
              <w:rPr>
                <w:sz w:val="20"/>
                <w:szCs w:val="20"/>
              </w:rPr>
              <w:t>,</w:t>
            </w:r>
            <w:r w:rsidR="00F177AF" w:rsidRPr="00F177AF">
              <w:rPr>
                <w:sz w:val="20"/>
                <w:szCs w:val="20"/>
              </w:rPr>
              <w:t xml:space="preserve"> 10, 11, 12)</w:t>
            </w:r>
            <w:r w:rsidRPr="00F177AF">
              <w:rPr>
                <w:sz w:val="20"/>
                <w:szCs w:val="20"/>
              </w:rPr>
              <w:t xml:space="preserve"> </w:t>
            </w:r>
          </w:p>
        </w:tc>
      </w:tr>
      <w:tr w:rsidR="006D5E2A" w:rsidRPr="00F177AF" w:rsidTr="007B6335">
        <w:trPr>
          <w:trHeight w:val="276"/>
        </w:trPr>
        <w:tc>
          <w:tcPr>
            <w:tcW w:w="1075" w:type="dxa"/>
          </w:tcPr>
          <w:p w:rsidR="006D5E2A" w:rsidRPr="00F177AF" w:rsidRDefault="00F177AF" w:rsidP="00F177AF">
            <w:pPr>
              <w:spacing w:line="276" w:lineRule="auto"/>
              <w:ind w:left="0" w:firstLine="0"/>
              <w:rPr>
                <w:sz w:val="20"/>
                <w:szCs w:val="20"/>
              </w:rPr>
            </w:pPr>
            <w:r w:rsidRPr="00F177AF">
              <w:rPr>
                <w:sz w:val="20"/>
                <w:szCs w:val="20"/>
              </w:rPr>
              <w:t xml:space="preserve">MATH * </w:t>
            </w:r>
            <w:r w:rsidR="008538D9" w:rsidRPr="00F177AF">
              <w:rPr>
                <w:sz w:val="20"/>
                <w:szCs w:val="20"/>
              </w:rPr>
              <w:t xml:space="preserve"> </w:t>
            </w:r>
          </w:p>
        </w:tc>
        <w:tc>
          <w:tcPr>
            <w:tcW w:w="235" w:type="dxa"/>
          </w:tcPr>
          <w:p w:rsidR="006D5E2A" w:rsidRPr="00F177AF" w:rsidRDefault="008538D9">
            <w:pPr>
              <w:spacing w:line="276" w:lineRule="auto"/>
              <w:ind w:left="0" w:firstLine="0"/>
              <w:rPr>
                <w:sz w:val="20"/>
                <w:szCs w:val="20"/>
              </w:rPr>
            </w:pPr>
            <w:r w:rsidRPr="00F177AF">
              <w:rPr>
                <w:sz w:val="20"/>
                <w:szCs w:val="20"/>
              </w:rPr>
              <w:t xml:space="preserve"> </w:t>
            </w:r>
          </w:p>
        </w:tc>
        <w:tc>
          <w:tcPr>
            <w:tcW w:w="1717" w:type="dxa"/>
          </w:tcPr>
          <w:p w:rsidR="006D5E2A" w:rsidRPr="00F177AF" w:rsidRDefault="008538D9">
            <w:pPr>
              <w:spacing w:line="276" w:lineRule="auto"/>
              <w:ind w:left="0" w:firstLine="0"/>
              <w:rPr>
                <w:sz w:val="20"/>
                <w:szCs w:val="20"/>
              </w:rPr>
            </w:pPr>
            <w:r w:rsidRPr="00F177AF">
              <w:rPr>
                <w:sz w:val="20"/>
                <w:szCs w:val="20"/>
              </w:rPr>
              <w:t xml:space="preserve"> </w:t>
            </w:r>
            <w:r w:rsidRPr="00F177AF">
              <w:rPr>
                <w:sz w:val="20"/>
                <w:szCs w:val="20"/>
              </w:rPr>
              <w:tab/>
              <w:t xml:space="preserve"> </w:t>
            </w:r>
          </w:p>
        </w:tc>
        <w:tc>
          <w:tcPr>
            <w:tcW w:w="6868" w:type="dxa"/>
          </w:tcPr>
          <w:p w:rsidR="006D5E2A" w:rsidRPr="00F177AF" w:rsidRDefault="00F177AF">
            <w:pPr>
              <w:tabs>
                <w:tab w:val="center" w:pos="319"/>
                <w:tab w:val="center" w:pos="1039"/>
                <w:tab w:val="center" w:pos="1759"/>
                <w:tab w:val="center" w:pos="3388"/>
              </w:tabs>
              <w:spacing w:line="276" w:lineRule="auto"/>
              <w:ind w:left="0" w:firstLine="0"/>
              <w:rPr>
                <w:sz w:val="20"/>
                <w:szCs w:val="20"/>
              </w:rPr>
            </w:pPr>
            <w:r w:rsidRPr="00F177AF">
              <w:rPr>
                <w:sz w:val="20"/>
                <w:szCs w:val="20"/>
              </w:rPr>
              <w:t>3 Credits          (9, 10, 11)</w:t>
            </w:r>
            <w:r>
              <w:rPr>
                <w:sz w:val="20"/>
                <w:szCs w:val="20"/>
              </w:rPr>
              <w:t xml:space="preserve"> </w:t>
            </w:r>
            <w:r w:rsidRPr="00F177AF">
              <w:rPr>
                <w:i/>
                <w:sz w:val="16"/>
                <w:szCs w:val="16"/>
              </w:rPr>
              <w:t>*3 years of Math must include Algebra and Geometry.</w:t>
            </w:r>
          </w:p>
        </w:tc>
      </w:tr>
      <w:tr w:rsidR="006D5E2A" w:rsidRPr="00F177AF" w:rsidTr="007B6335">
        <w:trPr>
          <w:trHeight w:val="276"/>
        </w:trPr>
        <w:tc>
          <w:tcPr>
            <w:tcW w:w="1075" w:type="dxa"/>
          </w:tcPr>
          <w:p w:rsidR="006D5E2A" w:rsidRPr="00F177AF" w:rsidRDefault="00F177AF">
            <w:pPr>
              <w:spacing w:line="276" w:lineRule="auto"/>
              <w:ind w:left="0" w:firstLine="0"/>
              <w:rPr>
                <w:sz w:val="20"/>
                <w:szCs w:val="20"/>
              </w:rPr>
            </w:pPr>
            <w:r w:rsidRPr="00F177AF">
              <w:rPr>
                <w:sz w:val="20"/>
                <w:szCs w:val="20"/>
              </w:rPr>
              <w:t>SCIENCE</w:t>
            </w:r>
          </w:p>
        </w:tc>
        <w:tc>
          <w:tcPr>
            <w:tcW w:w="235" w:type="dxa"/>
          </w:tcPr>
          <w:p w:rsidR="006D5E2A" w:rsidRPr="00F177AF" w:rsidRDefault="008538D9">
            <w:pPr>
              <w:spacing w:line="276" w:lineRule="auto"/>
              <w:ind w:left="0" w:firstLine="0"/>
              <w:rPr>
                <w:sz w:val="20"/>
                <w:szCs w:val="20"/>
              </w:rPr>
            </w:pPr>
            <w:r w:rsidRPr="00F177AF">
              <w:rPr>
                <w:sz w:val="20"/>
                <w:szCs w:val="20"/>
              </w:rPr>
              <w:t xml:space="preserve"> </w:t>
            </w:r>
          </w:p>
        </w:tc>
        <w:tc>
          <w:tcPr>
            <w:tcW w:w="1717" w:type="dxa"/>
          </w:tcPr>
          <w:p w:rsidR="006D5E2A" w:rsidRPr="00F177AF" w:rsidRDefault="008538D9">
            <w:pPr>
              <w:spacing w:line="276" w:lineRule="auto"/>
              <w:ind w:left="0" w:firstLine="0"/>
              <w:rPr>
                <w:sz w:val="20"/>
                <w:szCs w:val="20"/>
              </w:rPr>
            </w:pPr>
            <w:r w:rsidRPr="00F177AF">
              <w:rPr>
                <w:sz w:val="20"/>
                <w:szCs w:val="20"/>
              </w:rPr>
              <w:t xml:space="preserve"> </w:t>
            </w:r>
            <w:r w:rsidRPr="00F177AF">
              <w:rPr>
                <w:sz w:val="20"/>
                <w:szCs w:val="20"/>
              </w:rPr>
              <w:tab/>
              <w:t xml:space="preserve"> </w:t>
            </w:r>
          </w:p>
        </w:tc>
        <w:tc>
          <w:tcPr>
            <w:tcW w:w="6868" w:type="dxa"/>
          </w:tcPr>
          <w:p w:rsidR="006D5E2A" w:rsidRPr="00F177AF" w:rsidRDefault="00F177AF" w:rsidP="00F177AF">
            <w:pPr>
              <w:tabs>
                <w:tab w:val="center" w:pos="756"/>
                <w:tab w:val="center" w:pos="1759"/>
                <w:tab w:val="center" w:pos="3566"/>
              </w:tabs>
              <w:spacing w:line="276" w:lineRule="auto"/>
              <w:ind w:left="0" w:firstLine="0"/>
              <w:rPr>
                <w:sz w:val="20"/>
                <w:szCs w:val="20"/>
              </w:rPr>
            </w:pPr>
            <w:r w:rsidRPr="00F177AF">
              <w:rPr>
                <w:sz w:val="20"/>
                <w:szCs w:val="20"/>
              </w:rPr>
              <w:t>2 Credits</w:t>
            </w:r>
            <w:r w:rsidR="008538D9" w:rsidRPr="00F177AF">
              <w:rPr>
                <w:rFonts w:eastAsia="Calibri"/>
                <w:sz w:val="20"/>
                <w:szCs w:val="20"/>
              </w:rPr>
              <w:tab/>
            </w:r>
            <w:r w:rsidRPr="00F177AF">
              <w:rPr>
                <w:sz w:val="20"/>
                <w:szCs w:val="20"/>
              </w:rPr>
              <w:t xml:space="preserve">          (9, 10) </w:t>
            </w:r>
            <w:r w:rsidR="008538D9" w:rsidRPr="00F177AF">
              <w:rPr>
                <w:sz w:val="20"/>
                <w:szCs w:val="20"/>
              </w:rPr>
              <w:t xml:space="preserve"> </w:t>
            </w:r>
            <w:r w:rsidR="008538D9" w:rsidRPr="00F177AF">
              <w:rPr>
                <w:sz w:val="20"/>
                <w:szCs w:val="20"/>
              </w:rPr>
              <w:tab/>
            </w:r>
            <w:r w:rsidRPr="00F177AF">
              <w:rPr>
                <w:sz w:val="20"/>
                <w:szCs w:val="20"/>
              </w:rPr>
              <w:t xml:space="preserve"> </w:t>
            </w:r>
          </w:p>
        </w:tc>
      </w:tr>
      <w:tr w:rsidR="006D5E2A" w:rsidRPr="00F177AF" w:rsidTr="007B6335">
        <w:trPr>
          <w:trHeight w:val="276"/>
        </w:trPr>
        <w:tc>
          <w:tcPr>
            <w:tcW w:w="1075" w:type="dxa"/>
          </w:tcPr>
          <w:p w:rsidR="006D5E2A" w:rsidRPr="00F177AF" w:rsidRDefault="008538D9">
            <w:pPr>
              <w:spacing w:line="276" w:lineRule="auto"/>
              <w:ind w:left="0" w:firstLine="0"/>
              <w:rPr>
                <w:sz w:val="20"/>
                <w:szCs w:val="20"/>
              </w:rPr>
            </w:pPr>
            <w:r w:rsidRPr="00F177AF">
              <w:rPr>
                <w:sz w:val="20"/>
                <w:szCs w:val="20"/>
              </w:rPr>
              <w:t xml:space="preserve">HEALTH </w:t>
            </w:r>
          </w:p>
        </w:tc>
        <w:tc>
          <w:tcPr>
            <w:tcW w:w="235" w:type="dxa"/>
          </w:tcPr>
          <w:p w:rsidR="006D5E2A" w:rsidRPr="00F177AF" w:rsidRDefault="008538D9">
            <w:pPr>
              <w:spacing w:line="276" w:lineRule="auto"/>
              <w:ind w:left="0" w:firstLine="0"/>
              <w:rPr>
                <w:sz w:val="20"/>
                <w:szCs w:val="20"/>
              </w:rPr>
            </w:pPr>
            <w:r w:rsidRPr="00F177AF">
              <w:rPr>
                <w:sz w:val="20"/>
                <w:szCs w:val="20"/>
              </w:rPr>
              <w:t xml:space="preserve"> </w:t>
            </w:r>
          </w:p>
        </w:tc>
        <w:tc>
          <w:tcPr>
            <w:tcW w:w="1717" w:type="dxa"/>
          </w:tcPr>
          <w:p w:rsidR="006D5E2A" w:rsidRPr="00F177AF" w:rsidRDefault="008538D9">
            <w:pPr>
              <w:spacing w:line="276" w:lineRule="auto"/>
              <w:ind w:left="0" w:firstLine="0"/>
              <w:rPr>
                <w:sz w:val="20"/>
                <w:szCs w:val="20"/>
              </w:rPr>
            </w:pPr>
            <w:r w:rsidRPr="00F177AF">
              <w:rPr>
                <w:sz w:val="20"/>
                <w:szCs w:val="20"/>
              </w:rPr>
              <w:t xml:space="preserve"> </w:t>
            </w:r>
            <w:r w:rsidRPr="00F177AF">
              <w:rPr>
                <w:sz w:val="20"/>
                <w:szCs w:val="20"/>
              </w:rPr>
              <w:tab/>
              <w:t xml:space="preserve"> </w:t>
            </w:r>
          </w:p>
        </w:tc>
        <w:tc>
          <w:tcPr>
            <w:tcW w:w="6868" w:type="dxa"/>
          </w:tcPr>
          <w:p w:rsidR="006D5E2A" w:rsidRPr="00F177AF" w:rsidRDefault="008538D9" w:rsidP="00F177AF">
            <w:pPr>
              <w:tabs>
                <w:tab w:val="center" w:pos="1759"/>
                <w:tab w:val="center" w:pos="3189"/>
              </w:tabs>
              <w:spacing w:line="276" w:lineRule="auto"/>
              <w:ind w:left="0" w:firstLine="0"/>
              <w:rPr>
                <w:sz w:val="20"/>
                <w:szCs w:val="20"/>
              </w:rPr>
            </w:pPr>
            <w:r w:rsidRPr="00F177AF">
              <w:rPr>
                <w:sz w:val="20"/>
                <w:szCs w:val="20"/>
              </w:rPr>
              <w:t>1/2 Credit</w:t>
            </w:r>
            <w:r w:rsidR="00F177AF" w:rsidRPr="00F177AF">
              <w:rPr>
                <w:sz w:val="20"/>
                <w:szCs w:val="20"/>
              </w:rPr>
              <w:t xml:space="preserve">         (9)</w:t>
            </w:r>
            <w:r w:rsidRPr="00F177AF">
              <w:rPr>
                <w:sz w:val="20"/>
                <w:szCs w:val="20"/>
              </w:rPr>
              <w:t xml:space="preserve"> </w:t>
            </w:r>
          </w:p>
        </w:tc>
      </w:tr>
      <w:tr w:rsidR="006D5E2A" w:rsidRPr="00F177AF" w:rsidTr="007B6335">
        <w:trPr>
          <w:trHeight w:val="276"/>
        </w:trPr>
        <w:tc>
          <w:tcPr>
            <w:tcW w:w="3027" w:type="dxa"/>
            <w:gridSpan w:val="3"/>
          </w:tcPr>
          <w:p w:rsidR="006D5E2A" w:rsidRPr="00F177AF" w:rsidRDefault="008538D9">
            <w:pPr>
              <w:tabs>
                <w:tab w:val="center" w:pos="2967"/>
              </w:tabs>
              <w:spacing w:line="276" w:lineRule="auto"/>
              <w:ind w:left="0" w:firstLine="0"/>
              <w:rPr>
                <w:sz w:val="20"/>
                <w:szCs w:val="20"/>
              </w:rPr>
            </w:pPr>
            <w:r w:rsidRPr="00F177AF">
              <w:rPr>
                <w:sz w:val="20"/>
                <w:szCs w:val="20"/>
              </w:rPr>
              <w:t xml:space="preserve">GLOBAL STUDIES   </w:t>
            </w:r>
            <w:r w:rsidRPr="00F177AF">
              <w:rPr>
                <w:sz w:val="20"/>
                <w:szCs w:val="20"/>
              </w:rPr>
              <w:tab/>
              <w:t xml:space="preserve"> </w:t>
            </w:r>
          </w:p>
        </w:tc>
        <w:tc>
          <w:tcPr>
            <w:tcW w:w="6868" w:type="dxa"/>
          </w:tcPr>
          <w:p w:rsidR="006D5E2A" w:rsidRPr="00F177AF" w:rsidRDefault="00F177AF" w:rsidP="00F177AF">
            <w:pPr>
              <w:tabs>
                <w:tab w:val="center" w:pos="709"/>
                <w:tab w:val="center" w:pos="1759"/>
                <w:tab w:val="center" w:pos="3268"/>
              </w:tabs>
              <w:spacing w:line="276" w:lineRule="auto"/>
              <w:ind w:left="0" w:firstLine="0"/>
              <w:rPr>
                <w:sz w:val="20"/>
                <w:szCs w:val="20"/>
              </w:rPr>
            </w:pPr>
            <w:r w:rsidRPr="00F177AF">
              <w:rPr>
                <w:sz w:val="20"/>
                <w:szCs w:val="20"/>
              </w:rPr>
              <w:t>1 Credit            (10)</w:t>
            </w:r>
            <w:r w:rsidR="008538D9" w:rsidRPr="00F177AF">
              <w:rPr>
                <w:rFonts w:eastAsia="Calibri"/>
                <w:sz w:val="20"/>
                <w:szCs w:val="20"/>
              </w:rPr>
              <w:tab/>
            </w:r>
            <w:r w:rsidR="008538D9" w:rsidRPr="00F177AF">
              <w:rPr>
                <w:sz w:val="20"/>
                <w:szCs w:val="20"/>
              </w:rPr>
              <w:tab/>
              <w:t xml:space="preserve"> </w:t>
            </w:r>
            <w:r w:rsidR="008538D9" w:rsidRPr="00F177AF">
              <w:rPr>
                <w:sz w:val="20"/>
                <w:szCs w:val="20"/>
              </w:rPr>
              <w:tab/>
              <w:t xml:space="preserve"> </w:t>
            </w:r>
          </w:p>
        </w:tc>
      </w:tr>
      <w:tr w:rsidR="006D5E2A" w:rsidRPr="00F177AF" w:rsidTr="007B6335">
        <w:trPr>
          <w:trHeight w:val="276"/>
        </w:trPr>
        <w:tc>
          <w:tcPr>
            <w:tcW w:w="3027" w:type="dxa"/>
            <w:gridSpan w:val="3"/>
          </w:tcPr>
          <w:p w:rsidR="006D5E2A" w:rsidRPr="00F177AF" w:rsidRDefault="008538D9">
            <w:pPr>
              <w:tabs>
                <w:tab w:val="center" w:pos="2967"/>
              </w:tabs>
              <w:spacing w:line="276" w:lineRule="auto"/>
              <w:ind w:left="0" w:firstLine="0"/>
              <w:rPr>
                <w:sz w:val="20"/>
                <w:szCs w:val="20"/>
              </w:rPr>
            </w:pPr>
            <w:r w:rsidRPr="00F177AF">
              <w:rPr>
                <w:sz w:val="20"/>
                <w:szCs w:val="20"/>
              </w:rPr>
              <w:t xml:space="preserve">AMERICAN HISTORY </w:t>
            </w:r>
            <w:r w:rsidRPr="00F177AF">
              <w:rPr>
                <w:sz w:val="20"/>
                <w:szCs w:val="20"/>
              </w:rPr>
              <w:tab/>
              <w:t xml:space="preserve"> </w:t>
            </w:r>
          </w:p>
        </w:tc>
        <w:tc>
          <w:tcPr>
            <w:tcW w:w="6868" w:type="dxa"/>
          </w:tcPr>
          <w:p w:rsidR="006D5E2A" w:rsidRPr="00F177AF" w:rsidRDefault="00F177AF" w:rsidP="00F177AF">
            <w:pPr>
              <w:tabs>
                <w:tab w:val="center" w:pos="709"/>
                <w:tab w:val="center" w:pos="1759"/>
                <w:tab w:val="center" w:pos="3015"/>
              </w:tabs>
              <w:spacing w:line="276" w:lineRule="auto"/>
              <w:ind w:left="0" w:firstLine="0"/>
              <w:rPr>
                <w:sz w:val="20"/>
                <w:szCs w:val="20"/>
              </w:rPr>
            </w:pPr>
            <w:r w:rsidRPr="00F177AF">
              <w:rPr>
                <w:sz w:val="20"/>
                <w:szCs w:val="20"/>
              </w:rPr>
              <w:t xml:space="preserve">1 Credit  </w:t>
            </w:r>
            <w:r w:rsidRPr="00F177AF">
              <w:rPr>
                <w:rFonts w:eastAsia="Calibri"/>
                <w:sz w:val="20"/>
                <w:szCs w:val="20"/>
              </w:rPr>
              <w:t xml:space="preserve">          (11)</w:t>
            </w:r>
            <w:r w:rsidR="008538D9" w:rsidRPr="00F177AF">
              <w:rPr>
                <w:sz w:val="20"/>
                <w:szCs w:val="20"/>
              </w:rPr>
              <w:tab/>
              <w:t xml:space="preserve"> </w:t>
            </w:r>
            <w:r w:rsidR="008538D9" w:rsidRPr="00F177AF">
              <w:rPr>
                <w:sz w:val="20"/>
                <w:szCs w:val="20"/>
              </w:rPr>
              <w:tab/>
              <w:t xml:space="preserve"> </w:t>
            </w:r>
          </w:p>
        </w:tc>
      </w:tr>
      <w:tr w:rsidR="006D5E2A" w:rsidRPr="00F177AF" w:rsidTr="007B6335">
        <w:trPr>
          <w:trHeight w:val="276"/>
        </w:trPr>
        <w:tc>
          <w:tcPr>
            <w:tcW w:w="3027" w:type="dxa"/>
            <w:gridSpan w:val="3"/>
          </w:tcPr>
          <w:p w:rsidR="006D5E2A" w:rsidRPr="00F177AF" w:rsidRDefault="008538D9">
            <w:pPr>
              <w:tabs>
                <w:tab w:val="center" w:pos="1527"/>
                <w:tab w:val="center" w:pos="2247"/>
                <w:tab w:val="center" w:pos="2967"/>
              </w:tabs>
              <w:spacing w:line="276" w:lineRule="auto"/>
              <w:ind w:left="0" w:firstLine="0"/>
              <w:rPr>
                <w:sz w:val="20"/>
                <w:szCs w:val="20"/>
              </w:rPr>
            </w:pPr>
            <w:r w:rsidRPr="00F177AF">
              <w:rPr>
                <w:sz w:val="20"/>
                <w:szCs w:val="20"/>
              </w:rPr>
              <w:t xml:space="preserve">CIVICS </w:t>
            </w:r>
            <w:r w:rsidRPr="00F177AF">
              <w:rPr>
                <w:sz w:val="20"/>
                <w:szCs w:val="20"/>
              </w:rPr>
              <w:tab/>
              <w:t xml:space="preserve"> </w:t>
            </w:r>
            <w:r w:rsidRPr="00F177AF">
              <w:rPr>
                <w:sz w:val="20"/>
                <w:szCs w:val="20"/>
              </w:rPr>
              <w:tab/>
              <w:t xml:space="preserve"> </w:t>
            </w:r>
            <w:r w:rsidRPr="00F177AF">
              <w:rPr>
                <w:sz w:val="20"/>
                <w:szCs w:val="20"/>
              </w:rPr>
              <w:tab/>
              <w:t xml:space="preserve"> </w:t>
            </w:r>
          </w:p>
        </w:tc>
        <w:tc>
          <w:tcPr>
            <w:tcW w:w="6868" w:type="dxa"/>
          </w:tcPr>
          <w:p w:rsidR="006D5E2A" w:rsidRPr="00F177AF" w:rsidRDefault="00F177AF" w:rsidP="00F177AF">
            <w:pPr>
              <w:tabs>
                <w:tab w:val="center" w:pos="802"/>
                <w:tab w:val="center" w:pos="1759"/>
                <w:tab w:val="center" w:pos="3028"/>
              </w:tabs>
              <w:spacing w:line="276" w:lineRule="auto"/>
              <w:ind w:left="0" w:firstLine="0"/>
              <w:rPr>
                <w:sz w:val="20"/>
                <w:szCs w:val="20"/>
              </w:rPr>
            </w:pPr>
            <w:r w:rsidRPr="00F177AF">
              <w:rPr>
                <w:sz w:val="20"/>
                <w:szCs w:val="20"/>
              </w:rPr>
              <w:t>1/2 Credit</w:t>
            </w:r>
            <w:r w:rsidRPr="00F177AF">
              <w:rPr>
                <w:rFonts w:eastAsia="Calibri"/>
                <w:sz w:val="20"/>
                <w:szCs w:val="20"/>
              </w:rPr>
              <w:t xml:space="preserve">         (12)</w:t>
            </w:r>
            <w:r w:rsidR="008538D9" w:rsidRPr="00F177AF">
              <w:rPr>
                <w:sz w:val="20"/>
                <w:szCs w:val="20"/>
              </w:rPr>
              <w:tab/>
              <w:t xml:space="preserve"> </w:t>
            </w:r>
            <w:r w:rsidR="008538D9" w:rsidRPr="00F177AF">
              <w:rPr>
                <w:sz w:val="20"/>
                <w:szCs w:val="20"/>
              </w:rPr>
              <w:tab/>
              <w:t xml:space="preserve"> </w:t>
            </w:r>
          </w:p>
        </w:tc>
      </w:tr>
      <w:tr w:rsidR="006D5E2A" w:rsidRPr="00F177AF" w:rsidTr="007B6335">
        <w:trPr>
          <w:trHeight w:val="708"/>
        </w:trPr>
        <w:tc>
          <w:tcPr>
            <w:tcW w:w="3027" w:type="dxa"/>
            <w:gridSpan w:val="3"/>
          </w:tcPr>
          <w:p w:rsidR="006D5E2A" w:rsidRDefault="008538D9" w:rsidP="00FD449F">
            <w:pPr>
              <w:spacing w:line="360" w:lineRule="auto"/>
              <w:ind w:left="0" w:firstLine="0"/>
              <w:rPr>
                <w:sz w:val="20"/>
                <w:szCs w:val="20"/>
              </w:rPr>
            </w:pPr>
            <w:r w:rsidRPr="00F177AF">
              <w:rPr>
                <w:sz w:val="20"/>
                <w:szCs w:val="20"/>
              </w:rPr>
              <w:t xml:space="preserve">CONSUMER ECONOMICS** </w:t>
            </w:r>
          </w:p>
          <w:p w:rsidR="00FD449F" w:rsidRDefault="00FD449F" w:rsidP="00FD449F">
            <w:pPr>
              <w:spacing w:line="360" w:lineRule="auto"/>
              <w:ind w:left="0" w:firstLine="0"/>
              <w:rPr>
                <w:sz w:val="20"/>
                <w:szCs w:val="20"/>
              </w:rPr>
            </w:pPr>
            <w:r w:rsidRPr="00F177AF">
              <w:rPr>
                <w:sz w:val="20"/>
                <w:szCs w:val="20"/>
              </w:rPr>
              <w:t>ELECTIVES</w:t>
            </w:r>
          </w:p>
          <w:p w:rsidR="00FD449F" w:rsidRPr="00F177AF" w:rsidRDefault="00FD449F" w:rsidP="00FD449F">
            <w:pPr>
              <w:spacing w:line="360" w:lineRule="auto"/>
              <w:ind w:left="0" w:firstLine="0"/>
              <w:rPr>
                <w:sz w:val="20"/>
                <w:szCs w:val="20"/>
              </w:rPr>
            </w:pPr>
          </w:p>
        </w:tc>
        <w:tc>
          <w:tcPr>
            <w:tcW w:w="6868" w:type="dxa"/>
          </w:tcPr>
          <w:p w:rsidR="00F177AF" w:rsidRDefault="00F177AF" w:rsidP="00FD449F">
            <w:pPr>
              <w:spacing w:after="8" w:line="360" w:lineRule="auto"/>
              <w:ind w:left="0" w:right="144"/>
              <w:rPr>
                <w:i/>
                <w:sz w:val="16"/>
                <w:szCs w:val="16"/>
              </w:rPr>
            </w:pPr>
            <w:r w:rsidRPr="00F177AF">
              <w:rPr>
                <w:sz w:val="20"/>
                <w:szCs w:val="20"/>
              </w:rPr>
              <w:t>1/2 Credit         (11)</w:t>
            </w:r>
            <w:r w:rsidRPr="00F177AF">
              <w:rPr>
                <w:i/>
                <w:sz w:val="16"/>
                <w:szCs w:val="16"/>
              </w:rPr>
              <w:t>**</w:t>
            </w:r>
            <w:r w:rsidR="00FD449F">
              <w:rPr>
                <w:i/>
                <w:sz w:val="16"/>
                <w:szCs w:val="16"/>
              </w:rPr>
              <w:t xml:space="preserve">May </w:t>
            </w:r>
            <w:r w:rsidRPr="00F177AF">
              <w:rPr>
                <w:i/>
                <w:sz w:val="16"/>
                <w:szCs w:val="16"/>
              </w:rPr>
              <w:t xml:space="preserve">be waived by successfully completing Business Concepts 1 &amp; 2. </w:t>
            </w:r>
          </w:p>
          <w:p w:rsidR="00FD449F" w:rsidRPr="00F177AF" w:rsidRDefault="00FD449F" w:rsidP="00FD449F">
            <w:pPr>
              <w:spacing w:after="8" w:line="360" w:lineRule="auto"/>
              <w:ind w:left="0" w:right="144"/>
              <w:rPr>
                <w:i/>
                <w:sz w:val="16"/>
                <w:szCs w:val="16"/>
              </w:rPr>
            </w:pPr>
            <w:r w:rsidRPr="00F177AF">
              <w:rPr>
                <w:sz w:val="20"/>
                <w:szCs w:val="20"/>
              </w:rPr>
              <w:t>to equal 26 credits</w:t>
            </w:r>
          </w:p>
          <w:p w:rsidR="006D5E2A" w:rsidRPr="00F177AF" w:rsidRDefault="006D5E2A" w:rsidP="00FD449F">
            <w:pPr>
              <w:tabs>
                <w:tab w:val="center" w:pos="802"/>
                <w:tab w:val="center" w:pos="1759"/>
                <w:tab w:val="center" w:pos="3015"/>
              </w:tabs>
              <w:spacing w:line="360" w:lineRule="auto"/>
              <w:ind w:left="0" w:firstLine="0"/>
              <w:rPr>
                <w:sz w:val="20"/>
                <w:szCs w:val="20"/>
              </w:rPr>
            </w:pPr>
          </w:p>
        </w:tc>
      </w:tr>
    </w:tbl>
    <w:p w:rsidR="00FD449F" w:rsidRDefault="00FD449F" w:rsidP="007B6335">
      <w:pPr>
        <w:pStyle w:val="Heading2"/>
        <w:ind w:right="374"/>
        <w:rPr>
          <w:sz w:val="20"/>
          <w:szCs w:val="20"/>
        </w:rPr>
      </w:pPr>
      <w:r w:rsidRPr="00A42318">
        <w:rPr>
          <w:sz w:val="20"/>
          <w:szCs w:val="20"/>
        </w:rPr>
        <w:t>SCHEDULE CHANGES</w:t>
      </w:r>
    </w:p>
    <w:p w:rsidR="00AF6755" w:rsidRPr="00AF6755" w:rsidRDefault="00AF6755" w:rsidP="00AF6755"/>
    <w:p w:rsidR="00FD449F" w:rsidRPr="00A42318" w:rsidRDefault="00FD449F" w:rsidP="00FD449F">
      <w:pPr>
        <w:shd w:val="clear" w:color="auto" w:fill="D8D8D8"/>
        <w:spacing w:after="0" w:line="238" w:lineRule="auto"/>
        <w:ind w:left="295" w:right="307" w:firstLine="631"/>
        <w:rPr>
          <w:sz w:val="20"/>
          <w:szCs w:val="20"/>
        </w:rPr>
      </w:pPr>
      <w:r w:rsidRPr="00A42318">
        <w:rPr>
          <w:sz w:val="20"/>
          <w:szCs w:val="20"/>
        </w:rPr>
        <w:t xml:space="preserve">Students and parents are encouraged to give time, thought, and attention to the selection of courses each year.  Students are encouraged to make necessary schedule changes during the summer or the week prior to the start of school.  </w:t>
      </w:r>
      <w:r w:rsidRPr="00A42318">
        <w:rPr>
          <w:sz w:val="20"/>
          <w:szCs w:val="20"/>
          <w:u w:val="single"/>
        </w:rPr>
        <w:t>All schedule changes must be made before the first day of school.</w:t>
      </w:r>
      <w:r w:rsidRPr="00A42318">
        <w:rPr>
          <w:sz w:val="20"/>
          <w:szCs w:val="20"/>
        </w:rPr>
        <w:t xml:space="preserve">  If a student requests a schedule change after the start of the semester, the request will be denied unless unusual circumstances dictate that the change be made in the interest of the student's health or safety.  No full year class may be changed at the semester unless the student is earning a D or an F.  </w:t>
      </w:r>
      <w:r w:rsidRPr="00A42318">
        <w:rPr>
          <w:b/>
          <w:sz w:val="20"/>
          <w:szCs w:val="20"/>
          <w:u w:val="single"/>
        </w:rPr>
        <w:t>No schedule changes will be made to change a student's</w:t>
      </w:r>
      <w:r w:rsidRPr="00A42318">
        <w:rPr>
          <w:b/>
          <w:sz w:val="20"/>
          <w:szCs w:val="20"/>
        </w:rPr>
        <w:t xml:space="preserve"> </w:t>
      </w:r>
      <w:r w:rsidRPr="00A42318">
        <w:rPr>
          <w:b/>
          <w:sz w:val="20"/>
          <w:szCs w:val="20"/>
          <w:u w:val="single"/>
        </w:rPr>
        <w:t>lunch hour or to change teachers!</w:t>
      </w:r>
      <w:r w:rsidRPr="00A42318">
        <w:rPr>
          <w:sz w:val="20"/>
          <w:szCs w:val="20"/>
        </w:rPr>
        <w:t xml:space="preserve"> </w:t>
      </w:r>
    </w:p>
    <w:p w:rsidR="00FD449F" w:rsidRPr="00A42318" w:rsidRDefault="00FD449F" w:rsidP="00FD449F">
      <w:pPr>
        <w:shd w:val="clear" w:color="auto" w:fill="D8D8D8"/>
        <w:spacing w:after="58" w:line="259" w:lineRule="auto"/>
        <w:ind w:left="285" w:right="307" w:firstLine="0"/>
        <w:rPr>
          <w:sz w:val="20"/>
          <w:szCs w:val="20"/>
        </w:rPr>
      </w:pPr>
      <w:r w:rsidRPr="00A42318">
        <w:rPr>
          <w:b/>
          <w:sz w:val="20"/>
          <w:szCs w:val="20"/>
        </w:rPr>
        <w:t xml:space="preserve"> </w:t>
      </w:r>
    </w:p>
    <w:p w:rsidR="007B6335" w:rsidRDefault="007B6335" w:rsidP="007B6335">
      <w:pPr>
        <w:spacing w:after="0" w:line="259" w:lineRule="auto"/>
        <w:ind w:left="0" w:firstLine="0"/>
        <w:jc w:val="center"/>
        <w:rPr>
          <w:b/>
          <w:sz w:val="20"/>
          <w:szCs w:val="20"/>
          <w:u w:val="single"/>
        </w:rPr>
      </w:pPr>
    </w:p>
    <w:p w:rsidR="006D5E2A" w:rsidRDefault="008538D9" w:rsidP="007B6335">
      <w:pPr>
        <w:spacing w:after="0" w:line="259" w:lineRule="auto"/>
        <w:ind w:left="0" w:firstLine="0"/>
        <w:jc w:val="center"/>
        <w:rPr>
          <w:b/>
          <w:sz w:val="20"/>
          <w:szCs w:val="20"/>
        </w:rPr>
      </w:pPr>
      <w:r w:rsidRPr="007B6335">
        <w:rPr>
          <w:b/>
          <w:sz w:val="20"/>
          <w:szCs w:val="20"/>
        </w:rPr>
        <w:t>Impact of Weighted Grades on Student GPA</w:t>
      </w:r>
    </w:p>
    <w:p w:rsidR="00AF6755" w:rsidRPr="007B6335" w:rsidRDefault="00AF6755" w:rsidP="007B6335">
      <w:pPr>
        <w:spacing w:after="0" w:line="259" w:lineRule="auto"/>
        <w:ind w:left="0" w:firstLine="0"/>
        <w:jc w:val="center"/>
        <w:rPr>
          <w:b/>
          <w:sz w:val="20"/>
          <w:szCs w:val="20"/>
        </w:rPr>
      </w:pPr>
    </w:p>
    <w:p w:rsidR="006D5E2A" w:rsidRPr="001328FB" w:rsidRDefault="008538D9" w:rsidP="007B6335">
      <w:pPr>
        <w:ind w:left="0"/>
        <w:rPr>
          <w:sz w:val="20"/>
          <w:szCs w:val="20"/>
        </w:rPr>
      </w:pPr>
      <w:r w:rsidRPr="001328FB">
        <w:rPr>
          <w:sz w:val="20"/>
          <w:szCs w:val="20"/>
        </w:rPr>
        <w:t xml:space="preserve">When selecting a course of study, it is important to consider the impact of weighted and non-weighted courses on overall grade point average.  While we realize the impossibility of predicting a student’s future academic performance, one might want to consider the student’s potential of earning a grade point average above 4.0 prior to enrolling in the following: summer school courses, Athletic PE, Marching Band PE.  As an example, the following should be considered: </w:t>
      </w:r>
    </w:p>
    <w:p w:rsidR="006D5E2A" w:rsidRPr="001328FB" w:rsidRDefault="008538D9" w:rsidP="007B6335">
      <w:pPr>
        <w:spacing w:after="0" w:line="259" w:lineRule="auto"/>
        <w:ind w:left="0" w:firstLine="0"/>
        <w:rPr>
          <w:sz w:val="20"/>
          <w:szCs w:val="20"/>
        </w:rPr>
      </w:pPr>
      <w:r w:rsidRPr="001328FB">
        <w:rPr>
          <w:sz w:val="20"/>
          <w:szCs w:val="20"/>
        </w:rPr>
        <w:t xml:space="preserve"> </w:t>
      </w:r>
      <w:r w:rsidR="00A42318">
        <w:rPr>
          <w:sz w:val="20"/>
          <w:szCs w:val="20"/>
        </w:rPr>
        <w:tab/>
      </w:r>
      <w:r w:rsidR="00A42318">
        <w:rPr>
          <w:sz w:val="20"/>
          <w:szCs w:val="20"/>
        </w:rPr>
        <w:tab/>
      </w:r>
      <w:r w:rsidRPr="001328FB">
        <w:rPr>
          <w:sz w:val="20"/>
          <w:szCs w:val="20"/>
        </w:rPr>
        <w:t xml:space="preserve">If a student earns a grade point average above 4.0 due to taking one or more weighted courses; any </w:t>
      </w:r>
      <w:r w:rsidR="00511ACE" w:rsidRPr="001328FB">
        <w:rPr>
          <w:sz w:val="20"/>
          <w:szCs w:val="20"/>
        </w:rPr>
        <w:t>non-weighted</w:t>
      </w:r>
      <w:r w:rsidRPr="001328FB">
        <w:rPr>
          <w:sz w:val="20"/>
          <w:szCs w:val="20"/>
        </w:rPr>
        <w:t xml:space="preserve"> course taken beyond the standard seven period day during the student’s four years at MHS, could reduce the student’s overall cumulative grade point average.  This scenario applies even if the student earns a grade of “A”.  Additional courses that could fall in this category are typically taken during the summer school session or associated with a PE waiver as discussed later in this publication.  While we understand this potential pitfall of the weighted grade process, we believe the academic benefit students receive from weighted grades far outweighs any negative factors associated with the process.   If you have any questions in regard to weighted grades, please call Toby Misner, Director of Guidance, at ext. 486, or, Principal, </w:t>
      </w:r>
      <w:r w:rsidR="00256B3B" w:rsidRPr="001328FB">
        <w:rPr>
          <w:sz w:val="20"/>
          <w:szCs w:val="20"/>
        </w:rPr>
        <w:t>Joseph Williams</w:t>
      </w:r>
      <w:r w:rsidRPr="001328FB">
        <w:rPr>
          <w:sz w:val="20"/>
          <w:szCs w:val="20"/>
        </w:rPr>
        <w:t xml:space="preserve">, at ext. 226.   </w:t>
      </w:r>
    </w:p>
    <w:p w:rsidR="006D5E2A" w:rsidRPr="001328FB" w:rsidRDefault="008538D9" w:rsidP="007B6335">
      <w:pPr>
        <w:spacing w:after="0" w:line="259" w:lineRule="auto"/>
        <w:ind w:left="0" w:firstLine="0"/>
        <w:jc w:val="center"/>
        <w:rPr>
          <w:sz w:val="20"/>
          <w:szCs w:val="20"/>
        </w:rPr>
      </w:pPr>
      <w:r w:rsidRPr="001328FB">
        <w:rPr>
          <w:b/>
          <w:sz w:val="20"/>
          <w:szCs w:val="20"/>
        </w:rPr>
        <w:t xml:space="preserve"> </w:t>
      </w:r>
    </w:p>
    <w:p w:rsidR="006D5E2A" w:rsidRDefault="008538D9" w:rsidP="007B6335">
      <w:pPr>
        <w:pStyle w:val="Heading2"/>
        <w:ind w:left="0" w:right="0" w:firstLine="631"/>
        <w:rPr>
          <w:sz w:val="20"/>
          <w:szCs w:val="20"/>
        </w:rPr>
      </w:pPr>
      <w:r w:rsidRPr="007C78DF">
        <w:rPr>
          <w:sz w:val="20"/>
          <w:szCs w:val="20"/>
        </w:rPr>
        <w:t xml:space="preserve">Weighted Grades Policy </w:t>
      </w:r>
    </w:p>
    <w:p w:rsidR="00AF6755" w:rsidRPr="00AF6755" w:rsidRDefault="00AF6755" w:rsidP="00AF6755"/>
    <w:p w:rsidR="006D5E2A" w:rsidRPr="001328FB" w:rsidRDefault="008538D9" w:rsidP="00AF6755">
      <w:pPr>
        <w:spacing w:after="22" w:line="259" w:lineRule="auto"/>
        <w:ind w:left="0" w:firstLine="0"/>
        <w:rPr>
          <w:sz w:val="20"/>
          <w:szCs w:val="20"/>
        </w:rPr>
      </w:pPr>
      <w:r w:rsidRPr="001328FB">
        <w:rPr>
          <w:sz w:val="20"/>
          <w:szCs w:val="20"/>
        </w:rPr>
        <w:t xml:space="preserve">    A student’s overall GPA can be above a 4.0 based on the number of weighted courses they take.   Weighted courses receive additional quality points of either 0.5 or 1.0 depending on the course’s “weight.”  A student’s class rank will be based on grade point average.  Quality points are as follows: </w:t>
      </w:r>
    </w:p>
    <w:p w:rsidR="006D5E2A" w:rsidRPr="001328FB" w:rsidRDefault="008538D9" w:rsidP="00FD449F">
      <w:pPr>
        <w:spacing w:after="0" w:line="240" w:lineRule="auto"/>
        <w:ind w:left="631" w:firstLine="0"/>
        <w:rPr>
          <w:sz w:val="20"/>
          <w:szCs w:val="20"/>
        </w:rPr>
      </w:pPr>
      <w:r w:rsidRPr="001328FB">
        <w:rPr>
          <w:sz w:val="20"/>
          <w:szCs w:val="20"/>
        </w:rPr>
        <w:t xml:space="preserve"> </w:t>
      </w:r>
    </w:p>
    <w:tbl>
      <w:tblPr>
        <w:tblStyle w:val="6"/>
        <w:tblW w:w="6167" w:type="dxa"/>
        <w:tblInd w:w="1980" w:type="dxa"/>
        <w:tblLayout w:type="fixed"/>
        <w:tblLook w:val="0400" w:firstRow="0" w:lastRow="0" w:firstColumn="0" w:lastColumn="0" w:noHBand="0" w:noVBand="1"/>
      </w:tblPr>
      <w:tblGrid>
        <w:gridCol w:w="2160"/>
        <w:gridCol w:w="1441"/>
        <w:gridCol w:w="1440"/>
        <w:gridCol w:w="1126"/>
      </w:tblGrid>
      <w:tr w:rsidR="006D5E2A" w:rsidRPr="00FD449F" w:rsidTr="00FD449F">
        <w:trPr>
          <w:trHeight w:val="271"/>
        </w:trPr>
        <w:tc>
          <w:tcPr>
            <w:tcW w:w="2160" w:type="dxa"/>
            <w:tcBorders>
              <w:top w:val="nil"/>
              <w:left w:val="nil"/>
              <w:bottom w:val="nil"/>
              <w:right w:val="nil"/>
            </w:tcBorders>
          </w:tcPr>
          <w:p w:rsidR="006D5E2A" w:rsidRPr="00FD449F" w:rsidRDefault="008538D9" w:rsidP="00FD449F">
            <w:pPr>
              <w:tabs>
                <w:tab w:val="center" w:pos="1013"/>
              </w:tabs>
              <w:ind w:left="0" w:firstLine="0"/>
              <w:rPr>
                <w:sz w:val="16"/>
                <w:szCs w:val="16"/>
              </w:rPr>
            </w:pPr>
            <w:r w:rsidRPr="00FD449F">
              <w:rPr>
                <w:sz w:val="16"/>
                <w:szCs w:val="16"/>
              </w:rPr>
              <w:t xml:space="preserve"> </w:t>
            </w:r>
            <w:r w:rsidRPr="00FD449F">
              <w:rPr>
                <w:sz w:val="16"/>
                <w:szCs w:val="16"/>
              </w:rPr>
              <w:tab/>
              <w:t xml:space="preserve">Grade  </w:t>
            </w:r>
          </w:p>
        </w:tc>
        <w:tc>
          <w:tcPr>
            <w:tcW w:w="1441" w:type="dxa"/>
            <w:tcBorders>
              <w:top w:val="nil"/>
              <w:left w:val="nil"/>
              <w:bottom w:val="nil"/>
              <w:right w:val="nil"/>
            </w:tcBorders>
          </w:tcPr>
          <w:p w:rsidR="006D5E2A" w:rsidRPr="00FD449F" w:rsidRDefault="008538D9" w:rsidP="00FD449F">
            <w:pPr>
              <w:ind w:left="0" w:firstLine="0"/>
              <w:rPr>
                <w:sz w:val="16"/>
                <w:szCs w:val="16"/>
              </w:rPr>
            </w:pPr>
            <w:r w:rsidRPr="00FD449F">
              <w:rPr>
                <w:sz w:val="16"/>
                <w:szCs w:val="16"/>
              </w:rPr>
              <w:t xml:space="preserve">Regular </w:t>
            </w:r>
          </w:p>
        </w:tc>
        <w:tc>
          <w:tcPr>
            <w:tcW w:w="1440" w:type="dxa"/>
            <w:tcBorders>
              <w:top w:val="nil"/>
              <w:left w:val="nil"/>
              <w:bottom w:val="nil"/>
              <w:right w:val="nil"/>
            </w:tcBorders>
          </w:tcPr>
          <w:p w:rsidR="006D5E2A" w:rsidRPr="00FD449F" w:rsidRDefault="008538D9" w:rsidP="00FD449F">
            <w:pPr>
              <w:ind w:left="0" w:firstLine="0"/>
              <w:rPr>
                <w:sz w:val="16"/>
                <w:szCs w:val="16"/>
              </w:rPr>
            </w:pPr>
            <w:r w:rsidRPr="00FD449F">
              <w:rPr>
                <w:sz w:val="16"/>
                <w:szCs w:val="16"/>
              </w:rPr>
              <w:t xml:space="preserve">0.5 Weight </w:t>
            </w:r>
          </w:p>
        </w:tc>
        <w:tc>
          <w:tcPr>
            <w:tcW w:w="1126" w:type="dxa"/>
            <w:tcBorders>
              <w:top w:val="nil"/>
              <w:left w:val="nil"/>
              <w:bottom w:val="nil"/>
              <w:right w:val="nil"/>
            </w:tcBorders>
          </w:tcPr>
          <w:p w:rsidR="006D5E2A" w:rsidRPr="00FD449F" w:rsidRDefault="008538D9" w:rsidP="00FD449F">
            <w:pPr>
              <w:ind w:left="0" w:firstLine="0"/>
              <w:jc w:val="both"/>
              <w:rPr>
                <w:sz w:val="16"/>
                <w:szCs w:val="16"/>
              </w:rPr>
            </w:pPr>
            <w:r w:rsidRPr="00FD449F">
              <w:rPr>
                <w:sz w:val="16"/>
                <w:szCs w:val="16"/>
              </w:rPr>
              <w:t xml:space="preserve">1.0 Weight </w:t>
            </w:r>
          </w:p>
        </w:tc>
      </w:tr>
      <w:tr w:rsidR="006D5E2A" w:rsidRPr="00FD449F" w:rsidTr="00FD449F">
        <w:trPr>
          <w:trHeight w:val="276"/>
        </w:trPr>
        <w:tc>
          <w:tcPr>
            <w:tcW w:w="2160" w:type="dxa"/>
            <w:tcBorders>
              <w:top w:val="nil"/>
              <w:left w:val="nil"/>
              <w:bottom w:val="nil"/>
              <w:right w:val="nil"/>
            </w:tcBorders>
          </w:tcPr>
          <w:p w:rsidR="006D5E2A" w:rsidRPr="00FD449F" w:rsidRDefault="008538D9" w:rsidP="00FD449F">
            <w:pPr>
              <w:tabs>
                <w:tab w:val="center" w:pos="867"/>
                <w:tab w:val="center" w:pos="1440"/>
              </w:tabs>
              <w:ind w:left="0" w:firstLine="0"/>
              <w:rPr>
                <w:sz w:val="16"/>
                <w:szCs w:val="16"/>
              </w:rPr>
            </w:pPr>
            <w:r w:rsidRPr="00FD449F">
              <w:rPr>
                <w:sz w:val="16"/>
                <w:szCs w:val="16"/>
              </w:rPr>
              <w:t xml:space="preserve"> </w:t>
            </w:r>
            <w:r w:rsidRPr="00FD449F">
              <w:rPr>
                <w:sz w:val="16"/>
                <w:szCs w:val="16"/>
              </w:rPr>
              <w:tab/>
              <w:t xml:space="preserve">  A </w:t>
            </w:r>
            <w:r w:rsidRPr="00FD449F">
              <w:rPr>
                <w:sz w:val="16"/>
                <w:szCs w:val="16"/>
              </w:rPr>
              <w:tab/>
              <w:t xml:space="preserve"> </w:t>
            </w:r>
          </w:p>
        </w:tc>
        <w:tc>
          <w:tcPr>
            <w:tcW w:w="1441" w:type="dxa"/>
            <w:tcBorders>
              <w:top w:val="nil"/>
              <w:left w:val="nil"/>
              <w:bottom w:val="nil"/>
              <w:right w:val="nil"/>
            </w:tcBorders>
          </w:tcPr>
          <w:p w:rsidR="006D5E2A" w:rsidRPr="00FD449F" w:rsidRDefault="008538D9" w:rsidP="00FD449F">
            <w:pPr>
              <w:tabs>
                <w:tab w:val="center" w:pos="720"/>
              </w:tabs>
              <w:ind w:left="0" w:firstLine="0"/>
              <w:rPr>
                <w:sz w:val="16"/>
                <w:szCs w:val="16"/>
              </w:rPr>
            </w:pPr>
            <w:r w:rsidRPr="00FD449F">
              <w:rPr>
                <w:sz w:val="16"/>
                <w:szCs w:val="16"/>
              </w:rPr>
              <w:t xml:space="preserve">  4.0 </w:t>
            </w:r>
            <w:r w:rsidRPr="00FD449F">
              <w:rPr>
                <w:sz w:val="16"/>
                <w:szCs w:val="16"/>
              </w:rPr>
              <w:tab/>
              <w:t xml:space="preserve"> </w:t>
            </w:r>
          </w:p>
        </w:tc>
        <w:tc>
          <w:tcPr>
            <w:tcW w:w="1440" w:type="dxa"/>
            <w:tcBorders>
              <w:top w:val="nil"/>
              <w:left w:val="nil"/>
              <w:bottom w:val="nil"/>
              <w:right w:val="nil"/>
            </w:tcBorders>
          </w:tcPr>
          <w:p w:rsidR="006D5E2A" w:rsidRPr="00FD449F" w:rsidRDefault="008538D9" w:rsidP="00FD449F">
            <w:pPr>
              <w:tabs>
                <w:tab w:val="center" w:pos="720"/>
              </w:tabs>
              <w:ind w:left="0" w:firstLine="0"/>
              <w:rPr>
                <w:sz w:val="16"/>
                <w:szCs w:val="16"/>
              </w:rPr>
            </w:pPr>
            <w:r w:rsidRPr="00FD449F">
              <w:rPr>
                <w:sz w:val="16"/>
                <w:szCs w:val="16"/>
              </w:rPr>
              <w:t xml:space="preserve">  4.5 </w:t>
            </w:r>
            <w:r w:rsidRPr="00FD449F">
              <w:rPr>
                <w:sz w:val="16"/>
                <w:szCs w:val="16"/>
              </w:rPr>
              <w:tab/>
              <w:t xml:space="preserve"> </w:t>
            </w:r>
          </w:p>
        </w:tc>
        <w:tc>
          <w:tcPr>
            <w:tcW w:w="1126" w:type="dxa"/>
            <w:tcBorders>
              <w:top w:val="nil"/>
              <w:left w:val="nil"/>
              <w:bottom w:val="nil"/>
              <w:right w:val="nil"/>
            </w:tcBorders>
          </w:tcPr>
          <w:p w:rsidR="006D5E2A" w:rsidRPr="00FD449F" w:rsidRDefault="008538D9" w:rsidP="00FD449F">
            <w:pPr>
              <w:ind w:left="0" w:firstLine="0"/>
              <w:rPr>
                <w:sz w:val="16"/>
                <w:szCs w:val="16"/>
              </w:rPr>
            </w:pPr>
            <w:r w:rsidRPr="00FD449F">
              <w:rPr>
                <w:sz w:val="16"/>
                <w:szCs w:val="16"/>
              </w:rPr>
              <w:t xml:space="preserve">  5.0 </w:t>
            </w:r>
          </w:p>
        </w:tc>
      </w:tr>
      <w:tr w:rsidR="006D5E2A" w:rsidRPr="00FD449F" w:rsidTr="00FD449F">
        <w:trPr>
          <w:trHeight w:val="276"/>
        </w:trPr>
        <w:tc>
          <w:tcPr>
            <w:tcW w:w="2160" w:type="dxa"/>
            <w:tcBorders>
              <w:top w:val="nil"/>
              <w:left w:val="nil"/>
              <w:bottom w:val="nil"/>
              <w:right w:val="nil"/>
            </w:tcBorders>
          </w:tcPr>
          <w:p w:rsidR="006D5E2A" w:rsidRPr="00FD449F" w:rsidRDefault="008538D9" w:rsidP="00FD449F">
            <w:pPr>
              <w:tabs>
                <w:tab w:val="center" w:pos="861"/>
                <w:tab w:val="center" w:pos="1440"/>
              </w:tabs>
              <w:ind w:left="0" w:firstLine="0"/>
              <w:rPr>
                <w:sz w:val="16"/>
                <w:szCs w:val="16"/>
              </w:rPr>
            </w:pPr>
            <w:r w:rsidRPr="00FD449F">
              <w:rPr>
                <w:sz w:val="16"/>
                <w:szCs w:val="16"/>
              </w:rPr>
              <w:t xml:space="preserve"> </w:t>
            </w:r>
            <w:r w:rsidRPr="00FD449F">
              <w:rPr>
                <w:sz w:val="16"/>
                <w:szCs w:val="16"/>
              </w:rPr>
              <w:tab/>
              <w:t xml:space="preserve">  B </w:t>
            </w:r>
            <w:r w:rsidRPr="00FD449F">
              <w:rPr>
                <w:sz w:val="16"/>
                <w:szCs w:val="16"/>
              </w:rPr>
              <w:tab/>
              <w:t xml:space="preserve"> </w:t>
            </w:r>
          </w:p>
        </w:tc>
        <w:tc>
          <w:tcPr>
            <w:tcW w:w="1441" w:type="dxa"/>
            <w:tcBorders>
              <w:top w:val="nil"/>
              <w:left w:val="nil"/>
              <w:bottom w:val="nil"/>
              <w:right w:val="nil"/>
            </w:tcBorders>
          </w:tcPr>
          <w:p w:rsidR="006D5E2A" w:rsidRPr="00FD449F" w:rsidRDefault="008538D9" w:rsidP="00FD449F">
            <w:pPr>
              <w:tabs>
                <w:tab w:val="center" w:pos="720"/>
              </w:tabs>
              <w:ind w:left="0" w:firstLine="0"/>
              <w:rPr>
                <w:sz w:val="16"/>
                <w:szCs w:val="16"/>
              </w:rPr>
            </w:pPr>
            <w:r w:rsidRPr="00FD449F">
              <w:rPr>
                <w:sz w:val="16"/>
                <w:szCs w:val="16"/>
              </w:rPr>
              <w:t xml:space="preserve">  3.0 </w:t>
            </w:r>
            <w:r w:rsidRPr="00FD449F">
              <w:rPr>
                <w:sz w:val="16"/>
                <w:szCs w:val="16"/>
              </w:rPr>
              <w:tab/>
              <w:t xml:space="preserve"> </w:t>
            </w:r>
          </w:p>
        </w:tc>
        <w:tc>
          <w:tcPr>
            <w:tcW w:w="1440" w:type="dxa"/>
            <w:tcBorders>
              <w:top w:val="nil"/>
              <w:left w:val="nil"/>
              <w:bottom w:val="nil"/>
              <w:right w:val="nil"/>
            </w:tcBorders>
          </w:tcPr>
          <w:p w:rsidR="006D5E2A" w:rsidRPr="00FD449F" w:rsidRDefault="008538D9" w:rsidP="00FD449F">
            <w:pPr>
              <w:tabs>
                <w:tab w:val="center" w:pos="720"/>
              </w:tabs>
              <w:ind w:left="0" w:firstLine="0"/>
              <w:rPr>
                <w:sz w:val="16"/>
                <w:szCs w:val="16"/>
              </w:rPr>
            </w:pPr>
            <w:r w:rsidRPr="00FD449F">
              <w:rPr>
                <w:sz w:val="16"/>
                <w:szCs w:val="16"/>
              </w:rPr>
              <w:t xml:space="preserve">  3.5 </w:t>
            </w:r>
            <w:r w:rsidRPr="00FD449F">
              <w:rPr>
                <w:sz w:val="16"/>
                <w:szCs w:val="16"/>
              </w:rPr>
              <w:tab/>
              <w:t xml:space="preserve"> </w:t>
            </w:r>
          </w:p>
        </w:tc>
        <w:tc>
          <w:tcPr>
            <w:tcW w:w="1126" w:type="dxa"/>
            <w:tcBorders>
              <w:top w:val="nil"/>
              <w:left w:val="nil"/>
              <w:bottom w:val="nil"/>
              <w:right w:val="nil"/>
            </w:tcBorders>
          </w:tcPr>
          <w:p w:rsidR="006D5E2A" w:rsidRPr="00FD449F" w:rsidRDefault="008538D9" w:rsidP="00FD449F">
            <w:pPr>
              <w:ind w:left="0" w:firstLine="0"/>
              <w:rPr>
                <w:sz w:val="16"/>
                <w:szCs w:val="16"/>
              </w:rPr>
            </w:pPr>
            <w:r w:rsidRPr="00FD449F">
              <w:rPr>
                <w:sz w:val="16"/>
                <w:szCs w:val="16"/>
              </w:rPr>
              <w:t xml:space="preserve">  4.0 </w:t>
            </w:r>
          </w:p>
        </w:tc>
      </w:tr>
      <w:tr w:rsidR="006D5E2A" w:rsidRPr="00FD449F" w:rsidTr="00FD449F">
        <w:trPr>
          <w:trHeight w:val="276"/>
        </w:trPr>
        <w:tc>
          <w:tcPr>
            <w:tcW w:w="2160" w:type="dxa"/>
            <w:tcBorders>
              <w:top w:val="nil"/>
              <w:left w:val="nil"/>
              <w:bottom w:val="nil"/>
              <w:right w:val="nil"/>
            </w:tcBorders>
          </w:tcPr>
          <w:p w:rsidR="006D5E2A" w:rsidRPr="00FD449F" w:rsidRDefault="008538D9" w:rsidP="00FD449F">
            <w:pPr>
              <w:tabs>
                <w:tab w:val="center" w:pos="861"/>
                <w:tab w:val="center" w:pos="1440"/>
              </w:tabs>
              <w:ind w:left="532" w:firstLine="0"/>
              <w:rPr>
                <w:sz w:val="16"/>
                <w:szCs w:val="16"/>
              </w:rPr>
            </w:pPr>
            <w:r w:rsidRPr="00FD449F">
              <w:rPr>
                <w:sz w:val="16"/>
                <w:szCs w:val="16"/>
              </w:rPr>
              <w:t xml:space="preserve"> </w:t>
            </w:r>
            <w:r w:rsidRPr="00FD449F">
              <w:rPr>
                <w:sz w:val="16"/>
                <w:szCs w:val="16"/>
              </w:rPr>
              <w:tab/>
              <w:t xml:space="preserve">  C </w:t>
            </w:r>
            <w:r w:rsidRPr="00FD449F">
              <w:rPr>
                <w:sz w:val="16"/>
                <w:szCs w:val="16"/>
              </w:rPr>
              <w:tab/>
              <w:t xml:space="preserve"> </w:t>
            </w:r>
          </w:p>
        </w:tc>
        <w:tc>
          <w:tcPr>
            <w:tcW w:w="1441" w:type="dxa"/>
            <w:tcBorders>
              <w:top w:val="nil"/>
              <w:left w:val="nil"/>
              <w:bottom w:val="nil"/>
              <w:right w:val="nil"/>
            </w:tcBorders>
          </w:tcPr>
          <w:p w:rsidR="006D5E2A" w:rsidRPr="00FD449F" w:rsidRDefault="008538D9" w:rsidP="00FD449F">
            <w:pPr>
              <w:tabs>
                <w:tab w:val="center" w:pos="720"/>
              </w:tabs>
              <w:ind w:left="0" w:firstLine="0"/>
              <w:rPr>
                <w:sz w:val="16"/>
                <w:szCs w:val="16"/>
              </w:rPr>
            </w:pPr>
            <w:r w:rsidRPr="00FD449F">
              <w:rPr>
                <w:sz w:val="16"/>
                <w:szCs w:val="16"/>
              </w:rPr>
              <w:t xml:space="preserve">  2.0 </w:t>
            </w:r>
            <w:r w:rsidRPr="00FD449F">
              <w:rPr>
                <w:sz w:val="16"/>
                <w:szCs w:val="16"/>
              </w:rPr>
              <w:tab/>
              <w:t xml:space="preserve"> </w:t>
            </w:r>
          </w:p>
        </w:tc>
        <w:tc>
          <w:tcPr>
            <w:tcW w:w="1440" w:type="dxa"/>
            <w:tcBorders>
              <w:top w:val="nil"/>
              <w:left w:val="nil"/>
              <w:bottom w:val="nil"/>
              <w:right w:val="nil"/>
            </w:tcBorders>
          </w:tcPr>
          <w:p w:rsidR="006D5E2A" w:rsidRPr="00FD449F" w:rsidRDefault="008538D9" w:rsidP="00FD449F">
            <w:pPr>
              <w:tabs>
                <w:tab w:val="center" w:pos="720"/>
              </w:tabs>
              <w:ind w:left="0" w:firstLine="0"/>
              <w:rPr>
                <w:sz w:val="16"/>
                <w:szCs w:val="16"/>
              </w:rPr>
            </w:pPr>
            <w:r w:rsidRPr="00FD449F">
              <w:rPr>
                <w:sz w:val="16"/>
                <w:szCs w:val="16"/>
              </w:rPr>
              <w:t xml:space="preserve">  2.5 </w:t>
            </w:r>
            <w:r w:rsidRPr="00FD449F">
              <w:rPr>
                <w:sz w:val="16"/>
                <w:szCs w:val="16"/>
              </w:rPr>
              <w:tab/>
              <w:t xml:space="preserve"> </w:t>
            </w:r>
          </w:p>
        </w:tc>
        <w:tc>
          <w:tcPr>
            <w:tcW w:w="1126" w:type="dxa"/>
            <w:tcBorders>
              <w:top w:val="nil"/>
              <w:left w:val="nil"/>
              <w:bottom w:val="nil"/>
              <w:right w:val="nil"/>
            </w:tcBorders>
          </w:tcPr>
          <w:p w:rsidR="006D5E2A" w:rsidRPr="00FD449F" w:rsidRDefault="008538D9" w:rsidP="00FD449F">
            <w:pPr>
              <w:ind w:left="0" w:firstLine="0"/>
              <w:rPr>
                <w:sz w:val="16"/>
                <w:szCs w:val="16"/>
              </w:rPr>
            </w:pPr>
            <w:r w:rsidRPr="00FD449F">
              <w:rPr>
                <w:sz w:val="16"/>
                <w:szCs w:val="16"/>
              </w:rPr>
              <w:t xml:space="preserve">  3.0 </w:t>
            </w:r>
          </w:p>
        </w:tc>
      </w:tr>
      <w:tr w:rsidR="006D5E2A" w:rsidRPr="00FD449F" w:rsidTr="00FD449F">
        <w:trPr>
          <w:trHeight w:val="276"/>
        </w:trPr>
        <w:tc>
          <w:tcPr>
            <w:tcW w:w="2160" w:type="dxa"/>
            <w:tcBorders>
              <w:top w:val="nil"/>
              <w:left w:val="nil"/>
              <w:bottom w:val="nil"/>
              <w:right w:val="nil"/>
            </w:tcBorders>
          </w:tcPr>
          <w:p w:rsidR="006D5E2A" w:rsidRPr="00FD449F" w:rsidRDefault="008538D9" w:rsidP="00FD449F">
            <w:pPr>
              <w:tabs>
                <w:tab w:val="center" w:pos="867"/>
                <w:tab w:val="center" w:pos="1440"/>
              </w:tabs>
              <w:ind w:left="0" w:firstLine="0"/>
              <w:rPr>
                <w:sz w:val="16"/>
                <w:szCs w:val="16"/>
              </w:rPr>
            </w:pPr>
            <w:r w:rsidRPr="00FD449F">
              <w:rPr>
                <w:sz w:val="16"/>
                <w:szCs w:val="16"/>
              </w:rPr>
              <w:t xml:space="preserve"> </w:t>
            </w:r>
            <w:r w:rsidRPr="00FD449F">
              <w:rPr>
                <w:sz w:val="16"/>
                <w:szCs w:val="16"/>
              </w:rPr>
              <w:tab/>
              <w:t xml:space="preserve">  D </w:t>
            </w:r>
            <w:r w:rsidRPr="00FD449F">
              <w:rPr>
                <w:sz w:val="16"/>
                <w:szCs w:val="16"/>
              </w:rPr>
              <w:tab/>
              <w:t xml:space="preserve"> </w:t>
            </w:r>
          </w:p>
        </w:tc>
        <w:tc>
          <w:tcPr>
            <w:tcW w:w="1441" w:type="dxa"/>
            <w:tcBorders>
              <w:top w:val="nil"/>
              <w:left w:val="nil"/>
              <w:bottom w:val="nil"/>
              <w:right w:val="nil"/>
            </w:tcBorders>
          </w:tcPr>
          <w:p w:rsidR="006D5E2A" w:rsidRPr="00FD449F" w:rsidRDefault="008538D9" w:rsidP="00FD449F">
            <w:pPr>
              <w:tabs>
                <w:tab w:val="center" w:pos="720"/>
              </w:tabs>
              <w:ind w:left="0" w:firstLine="0"/>
              <w:rPr>
                <w:sz w:val="16"/>
                <w:szCs w:val="16"/>
              </w:rPr>
            </w:pPr>
            <w:r w:rsidRPr="00FD449F">
              <w:rPr>
                <w:sz w:val="16"/>
                <w:szCs w:val="16"/>
              </w:rPr>
              <w:t xml:space="preserve">  1.0 </w:t>
            </w:r>
            <w:r w:rsidRPr="00FD449F">
              <w:rPr>
                <w:sz w:val="16"/>
                <w:szCs w:val="16"/>
              </w:rPr>
              <w:tab/>
              <w:t xml:space="preserve"> </w:t>
            </w:r>
          </w:p>
        </w:tc>
        <w:tc>
          <w:tcPr>
            <w:tcW w:w="1440" w:type="dxa"/>
            <w:tcBorders>
              <w:top w:val="nil"/>
              <w:left w:val="nil"/>
              <w:bottom w:val="nil"/>
              <w:right w:val="nil"/>
            </w:tcBorders>
          </w:tcPr>
          <w:p w:rsidR="006D5E2A" w:rsidRPr="00FD449F" w:rsidRDefault="008538D9" w:rsidP="00FD449F">
            <w:pPr>
              <w:ind w:left="0" w:firstLine="0"/>
              <w:rPr>
                <w:sz w:val="16"/>
                <w:szCs w:val="16"/>
              </w:rPr>
            </w:pPr>
            <w:r w:rsidRPr="00FD449F">
              <w:rPr>
                <w:sz w:val="16"/>
                <w:szCs w:val="16"/>
              </w:rPr>
              <w:t xml:space="preserve">  N/A  </w:t>
            </w:r>
          </w:p>
        </w:tc>
        <w:tc>
          <w:tcPr>
            <w:tcW w:w="1126" w:type="dxa"/>
            <w:tcBorders>
              <w:top w:val="nil"/>
              <w:left w:val="nil"/>
              <w:bottom w:val="nil"/>
              <w:right w:val="nil"/>
            </w:tcBorders>
          </w:tcPr>
          <w:p w:rsidR="006D5E2A" w:rsidRPr="00FD449F" w:rsidRDefault="008538D9" w:rsidP="00FD449F">
            <w:pPr>
              <w:ind w:left="0" w:firstLine="0"/>
              <w:rPr>
                <w:sz w:val="16"/>
                <w:szCs w:val="16"/>
              </w:rPr>
            </w:pPr>
            <w:r w:rsidRPr="00FD449F">
              <w:rPr>
                <w:sz w:val="16"/>
                <w:szCs w:val="16"/>
              </w:rPr>
              <w:t xml:space="preserve">  N/A </w:t>
            </w:r>
          </w:p>
        </w:tc>
      </w:tr>
      <w:tr w:rsidR="006D5E2A" w:rsidRPr="00FD449F" w:rsidTr="00FD449F">
        <w:trPr>
          <w:trHeight w:val="271"/>
        </w:trPr>
        <w:tc>
          <w:tcPr>
            <w:tcW w:w="2160" w:type="dxa"/>
            <w:tcBorders>
              <w:top w:val="nil"/>
              <w:left w:val="nil"/>
              <w:bottom w:val="nil"/>
              <w:right w:val="nil"/>
            </w:tcBorders>
          </w:tcPr>
          <w:p w:rsidR="006D5E2A" w:rsidRPr="00FD449F" w:rsidRDefault="008538D9" w:rsidP="00FD449F">
            <w:pPr>
              <w:tabs>
                <w:tab w:val="center" w:pos="847"/>
                <w:tab w:val="center" w:pos="1440"/>
              </w:tabs>
              <w:ind w:left="0" w:firstLine="0"/>
              <w:rPr>
                <w:sz w:val="16"/>
                <w:szCs w:val="16"/>
              </w:rPr>
            </w:pPr>
            <w:r w:rsidRPr="00FD449F">
              <w:rPr>
                <w:sz w:val="16"/>
                <w:szCs w:val="16"/>
              </w:rPr>
              <w:t xml:space="preserve"> </w:t>
            </w:r>
            <w:r w:rsidRPr="00FD449F">
              <w:rPr>
                <w:sz w:val="16"/>
                <w:szCs w:val="16"/>
              </w:rPr>
              <w:tab/>
              <w:t xml:space="preserve">  F </w:t>
            </w:r>
            <w:r w:rsidRPr="00FD449F">
              <w:rPr>
                <w:sz w:val="16"/>
                <w:szCs w:val="16"/>
              </w:rPr>
              <w:tab/>
              <w:t xml:space="preserve"> </w:t>
            </w:r>
          </w:p>
        </w:tc>
        <w:tc>
          <w:tcPr>
            <w:tcW w:w="1441" w:type="dxa"/>
            <w:tcBorders>
              <w:top w:val="nil"/>
              <w:left w:val="nil"/>
              <w:bottom w:val="nil"/>
              <w:right w:val="nil"/>
            </w:tcBorders>
          </w:tcPr>
          <w:p w:rsidR="006D5E2A" w:rsidRPr="00FD449F" w:rsidRDefault="008538D9" w:rsidP="00FD449F">
            <w:pPr>
              <w:ind w:left="0" w:firstLine="0"/>
              <w:rPr>
                <w:sz w:val="16"/>
                <w:szCs w:val="16"/>
              </w:rPr>
            </w:pPr>
            <w:r w:rsidRPr="00FD449F">
              <w:rPr>
                <w:sz w:val="16"/>
                <w:szCs w:val="16"/>
              </w:rPr>
              <w:t xml:space="preserve">  0.0 </w:t>
            </w:r>
          </w:p>
        </w:tc>
        <w:tc>
          <w:tcPr>
            <w:tcW w:w="1440" w:type="dxa"/>
            <w:tcBorders>
              <w:top w:val="nil"/>
              <w:left w:val="nil"/>
              <w:bottom w:val="nil"/>
              <w:right w:val="nil"/>
            </w:tcBorders>
          </w:tcPr>
          <w:p w:rsidR="006D5E2A" w:rsidRPr="00FD449F" w:rsidRDefault="006D5E2A" w:rsidP="00FD449F">
            <w:pPr>
              <w:spacing w:after="160"/>
              <w:ind w:left="0" w:firstLine="0"/>
              <w:rPr>
                <w:sz w:val="16"/>
                <w:szCs w:val="16"/>
              </w:rPr>
            </w:pPr>
          </w:p>
        </w:tc>
        <w:tc>
          <w:tcPr>
            <w:tcW w:w="1126" w:type="dxa"/>
            <w:tcBorders>
              <w:top w:val="nil"/>
              <w:left w:val="nil"/>
              <w:bottom w:val="nil"/>
              <w:right w:val="nil"/>
            </w:tcBorders>
          </w:tcPr>
          <w:p w:rsidR="006D5E2A" w:rsidRPr="00FD449F" w:rsidRDefault="006D5E2A" w:rsidP="00FD449F">
            <w:pPr>
              <w:spacing w:after="160"/>
              <w:ind w:left="0" w:firstLine="0"/>
              <w:rPr>
                <w:sz w:val="16"/>
                <w:szCs w:val="16"/>
              </w:rPr>
            </w:pPr>
          </w:p>
        </w:tc>
      </w:tr>
    </w:tbl>
    <w:p w:rsidR="008A2604" w:rsidRDefault="008A2604" w:rsidP="001328FB">
      <w:pPr>
        <w:ind w:right="461"/>
        <w:jc w:val="center"/>
        <w:rPr>
          <w:sz w:val="20"/>
          <w:szCs w:val="20"/>
        </w:rPr>
      </w:pPr>
    </w:p>
    <w:p w:rsidR="008A2604" w:rsidRDefault="008A2604" w:rsidP="001328FB">
      <w:pPr>
        <w:ind w:right="461"/>
        <w:jc w:val="center"/>
        <w:rPr>
          <w:sz w:val="20"/>
          <w:szCs w:val="20"/>
        </w:rPr>
      </w:pPr>
    </w:p>
    <w:p w:rsidR="007B6335" w:rsidRDefault="007B6335" w:rsidP="001328FB">
      <w:pPr>
        <w:ind w:right="461"/>
        <w:jc w:val="center"/>
        <w:rPr>
          <w:sz w:val="20"/>
          <w:szCs w:val="20"/>
        </w:rPr>
      </w:pPr>
    </w:p>
    <w:p w:rsidR="008538D9" w:rsidRDefault="008538D9" w:rsidP="001328FB">
      <w:pPr>
        <w:ind w:right="461"/>
        <w:jc w:val="center"/>
        <w:rPr>
          <w:sz w:val="20"/>
          <w:szCs w:val="20"/>
        </w:rPr>
      </w:pPr>
      <w:r w:rsidRPr="001328FB">
        <w:rPr>
          <w:sz w:val="20"/>
          <w:szCs w:val="20"/>
        </w:rPr>
        <w:t>The following courses will receive additional weight:</w:t>
      </w:r>
    </w:p>
    <w:p w:rsidR="008B45DB" w:rsidRPr="001328FB" w:rsidRDefault="008B45DB" w:rsidP="001328FB">
      <w:pPr>
        <w:ind w:right="461"/>
        <w:jc w:val="center"/>
        <w:rPr>
          <w:sz w:val="20"/>
          <w:szCs w:val="20"/>
        </w:rPr>
      </w:pPr>
    </w:p>
    <w:tbl>
      <w:tblPr>
        <w:tblStyle w:val="TableGrid"/>
        <w:tblW w:w="98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370"/>
        <w:gridCol w:w="3471"/>
      </w:tblGrid>
      <w:tr w:rsidR="008A2604" w:rsidRPr="008A2604" w:rsidTr="008A2604">
        <w:tc>
          <w:tcPr>
            <w:tcW w:w="3009" w:type="dxa"/>
          </w:tcPr>
          <w:p w:rsidR="008A2604" w:rsidRPr="008A2604" w:rsidRDefault="008A2604" w:rsidP="001328FB">
            <w:pPr>
              <w:ind w:left="322" w:right="461" w:firstLine="7"/>
              <w:rPr>
                <w:sz w:val="16"/>
                <w:szCs w:val="16"/>
              </w:rPr>
            </w:pPr>
            <w:r w:rsidRPr="008A2604">
              <w:rPr>
                <w:sz w:val="16"/>
                <w:szCs w:val="16"/>
              </w:rPr>
              <w:t xml:space="preserve">Honors English I (0.5) </w:t>
            </w:r>
          </w:p>
          <w:p w:rsidR="008A2604" w:rsidRPr="008A2604" w:rsidRDefault="008A2604" w:rsidP="001328FB">
            <w:pPr>
              <w:tabs>
                <w:tab w:val="center" w:pos="1530"/>
              </w:tabs>
              <w:ind w:left="322" w:firstLine="7"/>
              <w:rPr>
                <w:sz w:val="16"/>
                <w:szCs w:val="16"/>
              </w:rPr>
            </w:pPr>
            <w:r w:rsidRPr="008A2604">
              <w:rPr>
                <w:sz w:val="16"/>
                <w:szCs w:val="16"/>
              </w:rPr>
              <w:t xml:space="preserve">Honors English II (0.5) </w:t>
            </w:r>
          </w:p>
          <w:p w:rsidR="008A2604" w:rsidRPr="008A2604" w:rsidRDefault="008A2604" w:rsidP="001328FB">
            <w:pPr>
              <w:tabs>
                <w:tab w:val="left" w:pos="1800"/>
              </w:tabs>
              <w:ind w:left="322" w:firstLine="7"/>
              <w:rPr>
                <w:sz w:val="16"/>
                <w:szCs w:val="16"/>
              </w:rPr>
            </w:pPr>
            <w:r w:rsidRPr="008A2604">
              <w:rPr>
                <w:sz w:val="16"/>
                <w:szCs w:val="16"/>
              </w:rPr>
              <w:t xml:space="preserve">AP Literature (1.0) </w:t>
            </w:r>
          </w:p>
          <w:p w:rsidR="008A2604" w:rsidRPr="008A2604" w:rsidRDefault="008A2604" w:rsidP="001328FB">
            <w:pPr>
              <w:tabs>
                <w:tab w:val="center" w:pos="2038"/>
              </w:tabs>
              <w:ind w:left="322" w:firstLine="7"/>
              <w:rPr>
                <w:sz w:val="16"/>
                <w:szCs w:val="16"/>
              </w:rPr>
            </w:pPr>
            <w:r w:rsidRPr="008A2604">
              <w:rPr>
                <w:sz w:val="16"/>
                <w:szCs w:val="16"/>
              </w:rPr>
              <w:t xml:space="preserve">AP Language &amp; Comp. (1.0) </w:t>
            </w:r>
          </w:p>
          <w:p w:rsidR="008A2604" w:rsidRPr="008A2604" w:rsidRDefault="008A2604" w:rsidP="001328FB">
            <w:pPr>
              <w:ind w:left="322" w:right="461" w:firstLine="7"/>
              <w:rPr>
                <w:sz w:val="16"/>
                <w:szCs w:val="16"/>
              </w:rPr>
            </w:pPr>
            <w:r w:rsidRPr="008A2604">
              <w:rPr>
                <w:sz w:val="16"/>
                <w:szCs w:val="16"/>
              </w:rPr>
              <w:t>Honors Geometry (0.5)</w:t>
            </w:r>
          </w:p>
          <w:p w:rsidR="008A2604" w:rsidRPr="008A2604" w:rsidRDefault="008A2604" w:rsidP="001328FB">
            <w:pPr>
              <w:ind w:left="322" w:right="461" w:firstLine="7"/>
              <w:rPr>
                <w:sz w:val="16"/>
                <w:szCs w:val="16"/>
              </w:rPr>
            </w:pPr>
            <w:r w:rsidRPr="008A2604">
              <w:rPr>
                <w:sz w:val="16"/>
                <w:szCs w:val="16"/>
              </w:rPr>
              <w:t xml:space="preserve">Honors Algebra 2 (0.5) </w:t>
            </w:r>
          </w:p>
          <w:p w:rsidR="008A2604" w:rsidRPr="008A2604" w:rsidRDefault="008A2604" w:rsidP="001328FB">
            <w:pPr>
              <w:tabs>
                <w:tab w:val="center" w:pos="1707"/>
              </w:tabs>
              <w:ind w:left="322" w:firstLine="7"/>
              <w:rPr>
                <w:sz w:val="16"/>
                <w:szCs w:val="16"/>
              </w:rPr>
            </w:pPr>
            <w:r w:rsidRPr="008A2604">
              <w:rPr>
                <w:sz w:val="16"/>
                <w:szCs w:val="16"/>
              </w:rPr>
              <w:t xml:space="preserve">Pre-Calculus (0.5) </w:t>
            </w:r>
          </w:p>
          <w:p w:rsidR="008A2604" w:rsidRPr="008A2604" w:rsidRDefault="008A2604" w:rsidP="001328FB">
            <w:pPr>
              <w:tabs>
                <w:tab w:val="center" w:pos="1692"/>
              </w:tabs>
              <w:ind w:left="322" w:firstLine="7"/>
              <w:rPr>
                <w:sz w:val="16"/>
                <w:szCs w:val="16"/>
              </w:rPr>
            </w:pPr>
            <w:r w:rsidRPr="008A2604">
              <w:rPr>
                <w:sz w:val="16"/>
                <w:szCs w:val="16"/>
              </w:rPr>
              <w:t xml:space="preserve">AP Calculus (1.0) </w:t>
            </w:r>
          </w:p>
          <w:p w:rsidR="008A2604" w:rsidRPr="008A2604" w:rsidRDefault="008A2604" w:rsidP="00A42318">
            <w:pPr>
              <w:tabs>
                <w:tab w:val="right" w:pos="3392"/>
              </w:tabs>
              <w:ind w:left="1350" w:hanging="105"/>
              <w:rPr>
                <w:sz w:val="16"/>
                <w:szCs w:val="16"/>
              </w:rPr>
            </w:pPr>
            <w:r w:rsidRPr="008A2604">
              <w:rPr>
                <w:sz w:val="16"/>
                <w:szCs w:val="16"/>
              </w:rPr>
              <w:t xml:space="preserve">  </w:t>
            </w:r>
          </w:p>
        </w:tc>
        <w:tc>
          <w:tcPr>
            <w:tcW w:w="3370" w:type="dxa"/>
          </w:tcPr>
          <w:p w:rsidR="00016148" w:rsidRPr="008A2604" w:rsidRDefault="00016148" w:rsidP="00016148">
            <w:pPr>
              <w:ind w:left="209" w:right="473" w:firstLine="0"/>
              <w:rPr>
                <w:sz w:val="16"/>
                <w:szCs w:val="16"/>
              </w:rPr>
            </w:pPr>
            <w:r w:rsidRPr="008A2604">
              <w:rPr>
                <w:sz w:val="16"/>
                <w:szCs w:val="16"/>
              </w:rPr>
              <w:t xml:space="preserve">AP Chemistry </w:t>
            </w:r>
            <w:r>
              <w:rPr>
                <w:sz w:val="16"/>
                <w:szCs w:val="16"/>
              </w:rPr>
              <w:t>(</w:t>
            </w:r>
            <w:r w:rsidRPr="008A2604">
              <w:rPr>
                <w:sz w:val="16"/>
                <w:szCs w:val="16"/>
              </w:rPr>
              <w:t>1.0)</w:t>
            </w:r>
          </w:p>
          <w:p w:rsidR="008A2604" w:rsidRPr="008A2604" w:rsidRDefault="008A2604" w:rsidP="00016148">
            <w:pPr>
              <w:ind w:left="209" w:right="1345" w:firstLine="0"/>
              <w:rPr>
                <w:sz w:val="16"/>
                <w:szCs w:val="16"/>
              </w:rPr>
            </w:pPr>
            <w:r w:rsidRPr="008A2604">
              <w:rPr>
                <w:sz w:val="16"/>
                <w:szCs w:val="16"/>
              </w:rPr>
              <w:t xml:space="preserve">AP Biology (1.0)    </w:t>
            </w:r>
          </w:p>
          <w:p w:rsidR="008A2604" w:rsidRPr="008A2604" w:rsidRDefault="008A2604" w:rsidP="00016148">
            <w:pPr>
              <w:ind w:left="209" w:right="1345" w:firstLine="0"/>
              <w:rPr>
                <w:sz w:val="16"/>
                <w:szCs w:val="16"/>
              </w:rPr>
            </w:pPr>
            <w:r w:rsidRPr="008A2604">
              <w:rPr>
                <w:sz w:val="16"/>
                <w:szCs w:val="16"/>
              </w:rPr>
              <w:t xml:space="preserve">AP Music Theory 1.0) </w:t>
            </w:r>
          </w:p>
          <w:p w:rsidR="008A2604" w:rsidRPr="008A2604" w:rsidRDefault="008A2604" w:rsidP="00016148">
            <w:pPr>
              <w:ind w:left="209" w:right="1345" w:firstLine="0"/>
              <w:rPr>
                <w:sz w:val="16"/>
                <w:szCs w:val="16"/>
              </w:rPr>
            </w:pPr>
            <w:r w:rsidRPr="008A2604">
              <w:rPr>
                <w:sz w:val="16"/>
                <w:szCs w:val="16"/>
              </w:rPr>
              <w:t xml:space="preserve">Spanish 3 (0.5)            </w:t>
            </w:r>
          </w:p>
          <w:p w:rsidR="008A2604" w:rsidRPr="008A2604" w:rsidRDefault="008A2604" w:rsidP="00016148">
            <w:pPr>
              <w:ind w:left="209" w:right="1345" w:firstLine="0"/>
              <w:rPr>
                <w:sz w:val="16"/>
                <w:szCs w:val="16"/>
              </w:rPr>
            </w:pPr>
            <w:r w:rsidRPr="008A2604">
              <w:rPr>
                <w:sz w:val="16"/>
                <w:szCs w:val="16"/>
              </w:rPr>
              <w:t>Spanish 4 (1.0)</w:t>
            </w:r>
            <w:r w:rsidRPr="008A2604">
              <w:rPr>
                <w:sz w:val="16"/>
                <w:szCs w:val="16"/>
              </w:rPr>
              <w:tab/>
              <w:t xml:space="preserve">   </w:t>
            </w:r>
          </w:p>
          <w:p w:rsidR="008A2604" w:rsidRPr="008A2604" w:rsidRDefault="008A2604" w:rsidP="00016148">
            <w:pPr>
              <w:tabs>
                <w:tab w:val="center" w:pos="1450"/>
              </w:tabs>
              <w:ind w:left="209" w:firstLine="0"/>
              <w:rPr>
                <w:sz w:val="16"/>
                <w:szCs w:val="16"/>
              </w:rPr>
            </w:pPr>
            <w:r w:rsidRPr="008A2604">
              <w:rPr>
                <w:sz w:val="16"/>
                <w:szCs w:val="16"/>
              </w:rPr>
              <w:t>Latin 3 (0.5)</w:t>
            </w:r>
          </w:p>
          <w:p w:rsidR="008A2604" w:rsidRPr="008A2604" w:rsidRDefault="008A2604" w:rsidP="00016148">
            <w:pPr>
              <w:tabs>
                <w:tab w:val="center" w:pos="1450"/>
              </w:tabs>
              <w:ind w:left="209" w:firstLine="0"/>
              <w:rPr>
                <w:sz w:val="16"/>
                <w:szCs w:val="16"/>
              </w:rPr>
            </w:pPr>
            <w:r w:rsidRPr="008A2604">
              <w:rPr>
                <w:sz w:val="16"/>
                <w:szCs w:val="16"/>
              </w:rPr>
              <w:t>Latin 4 (1.0)</w:t>
            </w:r>
          </w:p>
          <w:p w:rsidR="008A2604" w:rsidRPr="008A2604" w:rsidRDefault="008A2604" w:rsidP="00016148">
            <w:pPr>
              <w:tabs>
                <w:tab w:val="center" w:pos="1323"/>
              </w:tabs>
              <w:ind w:left="209" w:firstLine="0"/>
              <w:rPr>
                <w:sz w:val="16"/>
                <w:szCs w:val="16"/>
              </w:rPr>
            </w:pPr>
            <w:bookmarkStart w:id="2" w:name="_2s8eyo1" w:colFirst="0" w:colLast="0"/>
            <w:bookmarkEnd w:id="2"/>
            <w:r w:rsidRPr="008A2604">
              <w:rPr>
                <w:sz w:val="16"/>
                <w:szCs w:val="16"/>
              </w:rPr>
              <w:t>AP Studio Art (1.0)-2 hours</w:t>
            </w:r>
          </w:p>
          <w:p w:rsidR="008A2604" w:rsidRPr="008A2604" w:rsidRDefault="008A2604" w:rsidP="008A2604">
            <w:pPr>
              <w:spacing w:line="259" w:lineRule="auto"/>
              <w:ind w:left="479" w:right="1852"/>
              <w:rPr>
                <w:sz w:val="16"/>
                <w:szCs w:val="16"/>
              </w:rPr>
            </w:pPr>
          </w:p>
        </w:tc>
        <w:tc>
          <w:tcPr>
            <w:tcW w:w="3471" w:type="dxa"/>
          </w:tcPr>
          <w:p w:rsidR="008A2604" w:rsidRPr="008A2604" w:rsidRDefault="008A2604" w:rsidP="008A2604">
            <w:pPr>
              <w:tabs>
                <w:tab w:val="center" w:pos="1450"/>
              </w:tabs>
              <w:ind w:left="479" w:firstLine="0"/>
              <w:rPr>
                <w:sz w:val="16"/>
                <w:szCs w:val="16"/>
              </w:rPr>
            </w:pPr>
            <w:r w:rsidRPr="008A2604">
              <w:rPr>
                <w:sz w:val="16"/>
                <w:szCs w:val="16"/>
              </w:rPr>
              <w:t xml:space="preserve">AP Microeconomics (1.0) </w:t>
            </w:r>
          </w:p>
          <w:p w:rsidR="008A2604" w:rsidRPr="008A2604" w:rsidRDefault="008A2604" w:rsidP="008A2604">
            <w:pPr>
              <w:tabs>
                <w:tab w:val="right" w:pos="3392"/>
              </w:tabs>
              <w:ind w:left="479" w:firstLine="0"/>
              <w:rPr>
                <w:sz w:val="16"/>
                <w:szCs w:val="16"/>
              </w:rPr>
            </w:pPr>
            <w:r w:rsidRPr="008A2604">
              <w:rPr>
                <w:sz w:val="16"/>
                <w:szCs w:val="16"/>
              </w:rPr>
              <w:t xml:space="preserve">AP Macroeconomics (1.0) </w:t>
            </w:r>
          </w:p>
          <w:p w:rsidR="008A2604" w:rsidRPr="008A2604" w:rsidRDefault="008A2604" w:rsidP="00016148">
            <w:pPr>
              <w:spacing w:line="259" w:lineRule="auto"/>
              <w:ind w:left="479" w:right="1193"/>
              <w:rPr>
                <w:sz w:val="16"/>
                <w:szCs w:val="16"/>
              </w:rPr>
            </w:pPr>
            <w:r w:rsidRPr="008A2604">
              <w:rPr>
                <w:sz w:val="16"/>
                <w:szCs w:val="16"/>
              </w:rPr>
              <w:t xml:space="preserve">Accounting 2 </w:t>
            </w:r>
            <w:r w:rsidR="00016148">
              <w:rPr>
                <w:sz w:val="16"/>
                <w:szCs w:val="16"/>
              </w:rPr>
              <w:t>(1.0)</w:t>
            </w:r>
            <w:r w:rsidRPr="008A2604">
              <w:rPr>
                <w:sz w:val="16"/>
                <w:szCs w:val="16"/>
              </w:rPr>
              <w:t xml:space="preserve"> </w:t>
            </w:r>
          </w:p>
          <w:p w:rsidR="008A2604" w:rsidRPr="008A2604" w:rsidRDefault="008A2604" w:rsidP="00FD449F">
            <w:pPr>
              <w:spacing w:line="259" w:lineRule="auto"/>
              <w:ind w:left="479" w:firstLine="0"/>
              <w:rPr>
                <w:sz w:val="16"/>
                <w:szCs w:val="16"/>
              </w:rPr>
            </w:pPr>
            <w:r w:rsidRPr="008A2604">
              <w:rPr>
                <w:sz w:val="16"/>
                <w:szCs w:val="16"/>
              </w:rPr>
              <w:t>Honors Physics I (1.0)</w:t>
            </w:r>
          </w:p>
          <w:p w:rsidR="008A2604" w:rsidRPr="008A2604" w:rsidRDefault="008A2604" w:rsidP="00FD449F">
            <w:pPr>
              <w:spacing w:line="259" w:lineRule="auto"/>
              <w:ind w:left="479" w:firstLine="0"/>
              <w:rPr>
                <w:sz w:val="16"/>
                <w:szCs w:val="16"/>
              </w:rPr>
            </w:pPr>
            <w:r w:rsidRPr="008A2604">
              <w:rPr>
                <w:sz w:val="16"/>
                <w:szCs w:val="16"/>
              </w:rPr>
              <w:t>Honors Physics II (1.0)</w:t>
            </w:r>
          </w:p>
          <w:p w:rsidR="008A2604" w:rsidRPr="008A2604" w:rsidRDefault="008A2604" w:rsidP="00FD449F">
            <w:pPr>
              <w:spacing w:line="259" w:lineRule="auto"/>
              <w:ind w:left="479" w:firstLine="0"/>
              <w:rPr>
                <w:sz w:val="16"/>
                <w:szCs w:val="16"/>
              </w:rPr>
            </w:pPr>
            <w:r w:rsidRPr="008A2604">
              <w:rPr>
                <w:sz w:val="16"/>
                <w:szCs w:val="16"/>
              </w:rPr>
              <w:t>AP World History (1.0)</w:t>
            </w:r>
          </w:p>
          <w:p w:rsidR="008A2604" w:rsidRPr="008A2604" w:rsidRDefault="008A2604" w:rsidP="00FD449F">
            <w:pPr>
              <w:tabs>
                <w:tab w:val="left" w:pos="1440"/>
              </w:tabs>
              <w:ind w:left="479"/>
              <w:rPr>
                <w:sz w:val="16"/>
                <w:szCs w:val="16"/>
              </w:rPr>
            </w:pPr>
            <w:r w:rsidRPr="008A2604">
              <w:rPr>
                <w:sz w:val="16"/>
                <w:szCs w:val="16"/>
              </w:rPr>
              <w:t>AP American History (1.0)</w:t>
            </w:r>
            <w:bookmarkStart w:id="3" w:name="_3znysh7" w:colFirst="0" w:colLast="0"/>
            <w:bookmarkStart w:id="4" w:name="_2et92p0" w:colFirst="0" w:colLast="0"/>
            <w:bookmarkStart w:id="5" w:name="_tyjcwt" w:colFirst="0" w:colLast="0"/>
            <w:bookmarkEnd w:id="3"/>
            <w:bookmarkEnd w:id="4"/>
            <w:bookmarkEnd w:id="5"/>
          </w:p>
          <w:p w:rsidR="008A2604" w:rsidRPr="008A2604" w:rsidRDefault="00E0301B" w:rsidP="00132EE8">
            <w:pPr>
              <w:tabs>
                <w:tab w:val="center" w:pos="1450"/>
              </w:tabs>
              <w:ind w:left="479" w:hanging="105"/>
              <w:rPr>
                <w:sz w:val="16"/>
                <w:szCs w:val="16"/>
              </w:rPr>
            </w:pPr>
            <w:r>
              <w:rPr>
                <w:sz w:val="16"/>
                <w:szCs w:val="16"/>
              </w:rPr>
              <w:t xml:space="preserve">  AP Computer Science Prin. (1.0)</w:t>
            </w:r>
          </w:p>
        </w:tc>
      </w:tr>
    </w:tbl>
    <w:p w:rsidR="00016148" w:rsidRPr="007C78DF" w:rsidRDefault="00016148" w:rsidP="00016148">
      <w:pPr>
        <w:pStyle w:val="Heading2"/>
        <w:ind w:left="0" w:right="369" w:firstLine="0"/>
        <w:rPr>
          <w:sz w:val="20"/>
          <w:szCs w:val="20"/>
        </w:rPr>
      </w:pPr>
      <w:r w:rsidRPr="007C78DF">
        <w:rPr>
          <w:sz w:val="20"/>
          <w:szCs w:val="20"/>
        </w:rPr>
        <w:t xml:space="preserve">ADVANCED PLACEMENT COURSES </w:t>
      </w:r>
    </w:p>
    <w:p w:rsidR="00016148" w:rsidRPr="00A42318" w:rsidRDefault="00016148" w:rsidP="00016148">
      <w:pPr>
        <w:spacing w:after="0" w:line="259" w:lineRule="auto"/>
        <w:ind w:left="91" w:firstLine="0"/>
        <w:rPr>
          <w:sz w:val="20"/>
          <w:szCs w:val="20"/>
        </w:rPr>
      </w:pPr>
      <w:r w:rsidRPr="00A42318">
        <w:rPr>
          <w:b/>
          <w:sz w:val="20"/>
          <w:szCs w:val="20"/>
        </w:rPr>
        <w:t xml:space="preserve"> </w:t>
      </w:r>
    </w:p>
    <w:p w:rsidR="00016148" w:rsidRDefault="00016148" w:rsidP="00016148">
      <w:pPr>
        <w:ind w:left="115" w:right="461" w:firstLine="631"/>
        <w:rPr>
          <w:sz w:val="20"/>
          <w:szCs w:val="20"/>
        </w:rPr>
      </w:pPr>
      <w:r w:rsidRPr="00A42318">
        <w:rPr>
          <w:sz w:val="20"/>
          <w:szCs w:val="20"/>
        </w:rPr>
        <w:t xml:space="preserve">The Advanced Placement (AP) Program sponsored by the College Board and administered by the Educational Testing Service, offers high school students the opportunity to participate in challenging college-level course work while still in high school. Students can receive college credit, advanced placement, or both from thousands of colleges and universities that participate in the AP program. The AP examinations are administered each May.  AP classes are offered in: </w:t>
      </w:r>
      <w:r w:rsidRPr="00A42318">
        <w:rPr>
          <w:sz w:val="20"/>
          <w:szCs w:val="20"/>
          <w:u w:val="single"/>
        </w:rPr>
        <w:t>Biology, Chemistry, Language and</w:t>
      </w:r>
      <w:r w:rsidRPr="00A42318">
        <w:rPr>
          <w:sz w:val="20"/>
          <w:szCs w:val="20"/>
        </w:rPr>
        <w:t xml:space="preserve"> </w:t>
      </w:r>
      <w:r w:rsidRPr="00A42318">
        <w:rPr>
          <w:sz w:val="20"/>
          <w:szCs w:val="20"/>
          <w:u w:val="single"/>
        </w:rPr>
        <w:t>Composition, Literature, Calculus, American History, World History, Microeconomics,</w:t>
      </w:r>
      <w:r w:rsidRPr="00A42318">
        <w:rPr>
          <w:sz w:val="20"/>
          <w:szCs w:val="20"/>
        </w:rPr>
        <w:t xml:space="preserve"> </w:t>
      </w:r>
      <w:r w:rsidR="00E0301B">
        <w:rPr>
          <w:sz w:val="20"/>
          <w:szCs w:val="20"/>
          <w:u w:val="single"/>
        </w:rPr>
        <w:t xml:space="preserve">Macroeconomics, Music Theory, Computer Science Principles, </w:t>
      </w:r>
      <w:r w:rsidRPr="00A42318">
        <w:rPr>
          <w:sz w:val="20"/>
          <w:szCs w:val="20"/>
          <w:u w:val="single"/>
        </w:rPr>
        <w:t>and Studio Art.</w:t>
      </w:r>
      <w:r w:rsidRPr="00A42318">
        <w:rPr>
          <w:sz w:val="20"/>
          <w:szCs w:val="20"/>
        </w:rPr>
        <w:t xml:space="preserve"> </w:t>
      </w:r>
    </w:p>
    <w:p w:rsidR="00016148" w:rsidRPr="007C78DF" w:rsidRDefault="00016148" w:rsidP="00016148">
      <w:pPr>
        <w:ind w:left="115" w:right="461" w:firstLine="631"/>
        <w:rPr>
          <w:sz w:val="20"/>
          <w:szCs w:val="20"/>
        </w:rPr>
      </w:pPr>
    </w:p>
    <w:p w:rsidR="00016148" w:rsidRPr="007C78DF" w:rsidRDefault="00016148" w:rsidP="00016148">
      <w:pPr>
        <w:pStyle w:val="Heading3"/>
        <w:ind w:left="462" w:right="821" w:firstLine="631"/>
        <w:rPr>
          <w:sz w:val="20"/>
          <w:szCs w:val="20"/>
          <w:u w:val="none"/>
        </w:rPr>
      </w:pPr>
      <w:r w:rsidRPr="007C78DF">
        <w:rPr>
          <w:sz w:val="20"/>
          <w:szCs w:val="20"/>
          <w:u w:val="none"/>
        </w:rPr>
        <w:t xml:space="preserve">RTI INTERVENTION COURSES </w:t>
      </w:r>
    </w:p>
    <w:p w:rsidR="00016148" w:rsidRDefault="00016148" w:rsidP="00016148">
      <w:pPr>
        <w:ind w:left="0" w:right="461" w:firstLine="0"/>
        <w:rPr>
          <w:b/>
          <w:sz w:val="20"/>
          <w:szCs w:val="20"/>
          <w:highlight w:val="yellow"/>
          <w:u w:val="single"/>
        </w:rPr>
      </w:pPr>
    </w:p>
    <w:p w:rsidR="00016148" w:rsidRPr="0000406E" w:rsidRDefault="00016148" w:rsidP="00016148">
      <w:pPr>
        <w:ind w:left="0" w:right="461" w:firstLine="0"/>
        <w:rPr>
          <w:sz w:val="20"/>
          <w:szCs w:val="20"/>
        </w:rPr>
      </w:pPr>
      <w:r w:rsidRPr="0000406E">
        <w:rPr>
          <w:b/>
          <w:sz w:val="20"/>
          <w:szCs w:val="20"/>
          <w:u w:val="single"/>
        </w:rPr>
        <w:t>130</w:t>
      </w:r>
      <w:r w:rsidRPr="0000406E">
        <w:rPr>
          <w:b/>
          <w:sz w:val="20"/>
          <w:szCs w:val="20"/>
        </w:rPr>
        <w:t xml:space="preserve"> ENGLISH ACADEMY – </w:t>
      </w:r>
      <w:r w:rsidRPr="0000406E">
        <w:rPr>
          <w:sz w:val="20"/>
          <w:szCs w:val="20"/>
        </w:rPr>
        <w:t xml:space="preserve">(1 credit; one year) 9 </w:t>
      </w:r>
    </w:p>
    <w:p w:rsidR="00016148" w:rsidRPr="0000406E" w:rsidRDefault="00016148" w:rsidP="00016148">
      <w:pPr>
        <w:pStyle w:val="NormalWeb"/>
        <w:shd w:val="clear" w:color="auto" w:fill="FFFFFF"/>
        <w:spacing w:before="0" w:beforeAutospacing="0" w:after="0" w:afterAutospacing="0"/>
        <w:jc w:val="both"/>
        <w:rPr>
          <w:color w:val="000000" w:themeColor="text1"/>
          <w:sz w:val="20"/>
          <w:szCs w:val="20"/>
        </w:rPr>
      </w:pPr>
      <w:r w:rsidRPr="0000406E">
        <w:rPr>
          <w:i/>
          <w:iCs/>
          <w:color w:val="000000" w:themeColor="text1"/>
          <w:sz w:val="20"/>
          <w:szCs w:val="20"/>
        </w:rPr>
        <w:t>Prerequisite:  English teacher recommendation</w:t>
      </w:r>
    </w:p>
    <w:p w:rsidR="00016148" w:rsidRPr="0000406E" w:rsidRDefault="00016148" w:rsidP="00016148">
      <w:pPr>
        <w:pStyle w:val="NormalWeb"/>
        <w:shd w:val="clear" w:color="auto" w:fill="FFFFFF"/>
        <w:spacing w:before="0" w:beforeAutospacing="0" w:after="0" w:afterAutospacing="0"/>
        <w:jc w:val="both"/>
        <w:rPr>
          <w:color w:val="000000" w:themeColor="text1"/>
          <w:sz w:val="20"/>
          <w:szCs w:val="20"/>
        </w:rPr>
      </w:pPr>
      <w:r w:rsidRPr="0000406E">
        <w:rPr>
          <w:color w:val="000000" w:themeColor="text1"/>
          <w:sz w:val="20"/>
          <w:szCs w:val="20"/>
        </w:rPr>
        <w:t>This course will teach students to become active, strategic readers by improving comprehension, vocabulary, reading speed, as well as working on nonfiction reading, written expression, test taking, and note taking skills.  Students will be engaged in real-world text selections utilizing verbal and written skills.  This course is designed for the hard-working, yet academically challenged student desiring success.  01068A000</w:t>
      </w:r>
    </w:p>
    <w:p w:rsidR="00016148" w:rsidRPr="0000406E" w:rsidRDefault="00016148" w:rsidP="00016148">
      <w:pPr>
        <w:spacing w:line="249" w:lineRule="auto"/>
        <w:ind w:left="115" w:right="418" w:firstLine="631"/>
        <w:rPr>
          <w:i/>
          <w:sz w:val="20"/>
          <w:szCs w:val="20"/>
        </w:rPr>
      </w:pPr>
      <w:r w:rsidRPr="0000406E">
        <w:rPr>
          <w:i/>
          <w:sz w:val="20"/>
          <w:szCs w:val="20"/>
        </w:rPr>
        <w:t>**Students may be eligible to exit the course at the semester provided they have successfully met all exit criteria.</w:t>
      </w:r>
    </w:p>
    <w:p w:rsidR="006D5E2A" w:rsidRPr="00A42318" w:rsidRDefault="006D5E2A">
      <w:pPr>
        <w:pStyle w:val="Heading2"/>
        <w:ind w:right="373"/>
        <w:rPr>
          <w:sz w:val="20"/>
          <w:szCs w:val="20"/>
        </w:rPr>
      </w:pPr>
    </w:p>
    <w:p w:rsidR="007C78DF" w:rsidRPr="00A42318" w:rsidRDefault="007C78DF" w:rsidP="007C78DF">
      <w:pPr>
        <w:ind w:left="-90"/>
        <w:jc w:val="center"/>
        <w:rPr>
          <w:b/>
          <w:sz w:val="20"/>
          <w:szCs w:val="20"/>
        </w:rPr>
      </w:pPr>
      <w:r w:rsidRPr="00A42318">
        <w:rPr>
          <w:b/>
          <w:sz w:val="20"/>
          <w:szCs w:val="20"/>
        </w:rPr>
        <w:t>MARCHING WILDCAT BAND</w:t>
      </w:r>
    </w:p>
    <w:p w:rsidR="007C78DF" w:rsidRPr="00A42318" w:rsidRDefault="007C78DF" w:rsidP="007C78DF">
      <w:pPr>
        <w:jc w:val="center"/>
        <w:rPr>
          <w:b/>
          <w:sz w:val="20"/>
          <w:szCs w:val="20"/>
        </w:rPr>
      </w:pPr>
    </w:p>
    <w:p w:rsidR="007C78DF" w:rsidRPr="00A42318" w:rsidRDefault="007C78DF" w:rsidP="007C78DF">
      <w:pPr>
        <w:spacing w:after="0" w:line="259" w:lineRule="auto"/>
        <w:ind w:left="91" w:firstLine="0"/>
        <w:rPr>
          <w:sz w:val="20"/>
          <w:szCs w:val="20"/>
        </w:rPr>
      </w:pPr>
      <w:r w:rsidRPr="00A42318">
        <w:rPr>
          <w:sz w:val="20"/>
          <w:szCs w:val="20"/>
          <w:u w:val="single"/>
        </w:rPr>
        <w:t>Freshman through Senior year</w:t>
      </w:r>
      <w:r w:rsidRPr="00A42318">
        <w:rPr>
          <w:sz w:val="20"/>
          <w:szCs w:val="20"/>
        </w:rPr>
        <w:t xml:space="preserve"> students who are involved in the Fall Marching Band or Colorguard</w:t>
      </w:r>
      <w:r w:rsidRPr="00A42318">
        <w:rPr>
          <w:sz w:val="20"/>
          <w:szCs w:val="20"/>
          <w:u w:val="single"/>
        </w:rPr>
        <w:t xml:space="preserve"> MAY</w:t>
      </w:r>
      <w:r w:rsidRPr="00A42318">
        <w:rPr>
          <w:sz w:val="20"/>
          <w:szCs w:val="20"/>
        </w:rPr>
        <w:t xml:space="preserve"> waive Fall semester P.E. using the Marching Band P.E. waiver. Students who are not a part of Fall Marching Band must sign up for a regular type P.E. class.  Failure to complete the season will result in the student being required to sign up for a P.E. class each semester and losing the possibility of using a future Marching Band P.E. waiver.</w:t>
      </w:r>
      <w:r>
        <w:rPr>
          <w:sz w:val="20"/>
          <w:szCs w:val="20"/>
        </w:rPr>
        <w:t xml:space="preserve">  </w:t>
      </w:r>
      <w:r w:rsidRPr="00A42318">
        <w:rPr>
          <w:sz w:val="20"/>
          <w:szCs w:val="20"/>
        </w:rPr>
        <w:t xml:space="preserve">The prerequisite for enrollment in Marching Band is participation in the Marching Band during the previous school year or consent of the Band Instructor. </w:t>
      </w:r>
    </w:p>
    <w:p w:rsidR="007C78DF" w:rsidRDefault="007C78DF" w:rsidP="007C78DF">
      <w:pPr>
        <w:spacing w:after="0" w:line="259" w:lineRule="auto"/>
        <w:ind w:left="0" w:firstLine="0"/>
        <w:jc w:val="center"/>
        <w:rPr>
          <w:b/>
          <w:sz w:val="20"/>
          <w:szCs w:val="20"/>
        </w:rPr>
      </w:pPr>
    </w:p>
    <w:p w:rsidR="007C78DF" w:rsidRPr="00A42318" w:rsidRDefault="007C78DF" w:rsidP="007C78DF">
      <w:pPr>
        <w:spacing w:after="0" w:line="259" w:lineRule="auto"/>
        <w:ind w:left="0" w:firstLine="0"/>
        <w:jc w:val="center"/>
        <w:rPr>
          <w:sz w:val="20"/>
          <w:szCs w:val="20"/>
        </w:rPr>
      </w:pPr>
      <w:r w:rsidRPr="00A42318">
        <w:rPr>
          <w:b/>
          <w:sz w:val="20"/>
          <w:szCs w:val="20"/>
        </w:rPr>
        <w:t>NCAA SCHOLARSHIPS</w:t>
      </w:r>
    </w:p>
    <w:p w:rsidR="007C78DF" w:rsidRPr="00A42318" w:rsidRDefault="007C78DF" w:rsidP="007C78DF">
      <w:pPr>
        <w:spacing w:after="0" w:line="259" w:lineRule="auto"/>
        <w:ind w:left="91" w:firstLine="0"/>
        <w:rPr>
          <w:sz w:val="20"/>
          <w:szCs w:val="20"/>
        </w:rPr>
      </w:pPr>
      <w:r w:rsidRPr="00A42318">
        <w:rPr>
          <w:sz w:val="20"/>
          <w:szCs w:val="20"/>
        </w:rPr>
        <w:t xml:space="preserve"> </w:t>
      </w:r>
    </w:p>
    <w:p w:rsidR="007C78DF" w:rsidRPr="00A42318" w:rsidRDefault="007C78DF" w:rsidP="007C78DF">
      <w:pPr>
        <w:ind w:left="115" w:right="461" w:firstLine="631"/>
        <w:rPr>
          <w:sz w:val="20"/>
          <w:szCs w:val="20"/>
        </w:rPr>
      </w:pPr>
      <w:r w:rsidRPr="00A42318">
        <w:rPr>
          <w:sz w:val="20"/>
          <w:szCs w:val="20"/>
        </w:rPr>
        <w:t xml:space="preserve">The National Collegiate Athletic Association has set specific course patterns, number of core courses, grade point averages and ACT/SAT scores in order to be eligible for a Division I or Division II athletic scholarship. At the end of the Junior year the students should register with the NCAA Clearinghouse. Students are encouraged to register on-line. </w:t>
      </w:r>
      <w:r w:rsidRPr="00A42318">
        <w:rPr>
          <w:sz w:val="20"/>
          <w:szCs w:val="20"/>
          <w:u w:val="single"/>
        </w:rPr>
        <w:t>POTENTIAL COLLEGE ATHLETES AND PARENTS</w:t>
      </w:r>
      <w:r w:rsidRPr="00A42318">
        <w:rPr>
          <w:sz w:val="20"/>
          <w:szCs w:val="20"/>
        </w:rPr>
        <w:t xml:space="preserve"> </w:t>
      </w:r>
      <w:r w:rsidRPr="00A42318">
        <w:rPr>
          <w:sz w:val="20"/>
          <w:szCs w:val="20"/>
          <w:u w:val="single"/>
        </w:rPr>
        <w:t>SHOULD PLAN ON MEETING WITH THEIR STUDENT’S COUNSELOR AS EARLY AS</w:t>
      </w:r>
      <w:r w:rsidRPr="00A42318">
        <w:rPr>
          <w:sz w:val="20"/>
          <w:szCs w:val="20"/>
        </w:rPr>
        <w:t xml:space="preserve"> </w:t>
      </w:r>
      <w:r w:rsidRPr="00A42318">
        <w:rPr>
          <w:sz w:val="20"/>
          <w:szCs w:val="20"/>
          <w:u w:val="single"/>
        </w:rPr>
        <w:t>POSSIBLE TO ENSURE THE PROPER COURSES ARE SELECTED FOR COMPLIANCE WITH</w:t>
      </w:r>
      <w:r w:rsidRPr="00A42318">
        <w:rPr>
          <w:sz w:val="20"/>
          <w:szCs w:val="20"/>
        </w:rPr>
        <w:t xml:space="preserve"> </w:t>
      </w:r>
      <w:r w:rsidRPr="00A42318">
        <w:rPr>
          <w:sz w:val="20"/>
          <w:szCs w:val="20"/>
          <w:u w:val="single"/>
        </w:rPr>
        <w:t>THE NCAA ELIGIBILITY STANDARDS.</w:t>
      </w:r>
      <w:r w:rsidRPr="00A42318">
        <w:rPr>
          <w:sz w:val="20"/>
          <w:szCs w:val="20"/>
        </w:rPr>
        <w:t xml:space="preserve">  Courses at Marion High School designated as "NCAA Core Courses" are clearly marked in this course description book. All questions should be directed to the student's guidance counselor. </w:t>
      </w:r>
    </w:p>
    <w:p w:rsidR="007C78DF" w:rsidRPr="00A42318" w:rsidRDefault="007C78DF" w:rsidP="007C78DF">
      <w:pPr>
        <w:pStyle w:val="Heading2"/>
        <w:ind w:right="371"/>
        <w:rPr>
          <w:sz w:val="20"/>
          <w:szCs w:val="20"/>
        </w:rPr>
      </w:pPr>
      <w:r w:rsidRPr="00A42318">
        <w:rPr>
          <w:sz w:val="20"/>
          <w:szCs w:val="20"/>
        </w:rPr>
        <w:t xml:space="preserve">COLLEGE PREPARATION </w:t>
      </w:r>
    </w:p>
    <w:p w:rsidR="007C78DF" w:rsidRPr="00A42318" w:rsidRDefault="007C78DF" w:rsidP="007C78DF">
      <w:pPr>
        <w:spacing w:after="0" w:line="259" w:lineRule="auto"/>
        <w:ind w:left="91" w:firstLine="0"/>
        <w:rPr>
          <w:sz w:val="20"/>
          <w:szCs w:val="20"/>
        </w:rPr>
      </w:pPr>
      <w:r w:rsidRPr="00A42318">
        <w:rPr>
          <w:sz w:val="20"/>
          <w:szCs w:val="20"/>
        </w:rPr>
        <w:t xml:space="preserve"> </w:t>
      </w:r>
    </w:p>
    <w:p w:rsidR="007C78DF" w:rsidRPr="00A42318" w:rsidRDefault="007C78DF" w:rsidP="007C78DF">
      <w:pPr>
        <w:ind w:left="115" w:right="461" w:firstLine="631"/>
        <w:rPr>
          <w:sz w:val="20"/>
          <w:szCs w:val="20"/>
        </w:rPr>
      </w:pPr>
      <w:r w:rsidRPr="00A42318">
        <w:rPr>
          <w:sz w:val="20"/>
          <w:szCs w:val="20"/>
        </w:rPr>
        <w:t xml:space="preserve">Because colleges and universities have a good deal of freedom to set admission standards (which include test scores, class rank, high school course patterns, and grades) for their particular school, admission standards can vary widely from school to school. Often several different admission standards exist within a single university or college, depending on the major the student wishes to study. Because of this, it is virtually impossible to develop a course of study in high school which is guaranteed to meet admission requirements for every college or university nationwide. </w:t>
      </w:r>
      <w:r w:rsidRPr="00A42318">
        <w:rPr>
          <w:sz w:val="20"/>
          <w:szCs w:val="20"/>
          <w:u w:val="single"/>
        </w:rPr>
        <w:t>STUDENTS INTERESTED IN ATTENDING A</w:t>
      </w:r>
      <w:r w:rsidRPr="00A42318">
        <w:rPr>
          <w:sz w:val="20"/>
          <w:szCs w:val="20"/>
        </w:rPr>
        <w:t xml:space="preserve"> </w:t>
      </w:r>
      <w:r w:rsidRPr="00A42318">
        <w:rPr>
          <w:sz w:val="20"/>
          <w:szCs w:val="20"/>
          <w:u w:val="single"/>
        </w:rPr>
        <w:t>PARTICULAR FOUR YEAR COLLEGE OR UNIVERSITY SHOULD CHECK WITH THEIR</w:t>
      </w:r>
      <w:r w:rsidRPr="00A42318">
        <w:rPr>
          <w:sz w:val="20"/>
          <w:szCs w:val="20"/>
        </w:rPr>
        <w:t xml:space="preserve"> </w:t>
      </w:r>
      <w:r w:rsidRPr="00A42318">
        <w:rPr>
          <w:sz w:val="20"/>
          <w:szCs w:val="20"/>
          <w:u w:val="single"/>
        </w:rPr>
        <w:t>GUIDANCE COUNSELOR FOR SPECIFIC ADMISSION POLICIES</w:t>
      </w:r>
      <w:r w:rsidRPr="00A42318">
        <w:rPr>
          <w:sz w:val="20"/>
          <w:szCs w:val="20"/>
        </w:rPr>
        <w:t xml:space="preserve">. </w:t>
      </w:r>
    </w:p>
    <w:p w:rsidR="007C78DF" w:rsidRPr="00A42318" w:rsidRDefault="007C78DF" w:rsidP="007C78DF">
      <w:pPr>
        <w:spacing w:after="2" w:line="241" w:lineRule="auto"/>
        <w:ind w:left="86" w:right="461" w:firstLine="629"/>
        <w:jc w:val="both"/>
        <w:rPr>
          <w:b/>
          <w:sz w:val="20"/>
          <w:szCs w:val="20"/>
        </w:rPr>
      </w:pPr>
    </w:p>
    <w:p w:rsidR="007C78DF" w:rsidRDefault="007C78DF" w:rsidP="007C78DF">
      <w:pPr>
        <w:spacing w:after="2" w:line="241" w:lineRule="auto"/>
        <w:ind w:left="86" w:right="461" w:firstLine="629"/>
        <w:jc w:val="center"/>
        <w:rPr>
          <w:b/>
          <w:sz w:val="20"/>
          <w:szCs w:val="20"/>
        </w:rPr>
      </w:pPr>
    </w:p>
    <w:p w:rsidR="007C78DF" w:rsidRDefault="007C78DF" w:rsidP="007C78DF">
      <w:pPr>
        <w:spacing w:after="2" w:line="241" w:lineRule="auto"/>
        <w:ind w:left="86" w:right="461" w:firstLine="629"/>
        <w:jc w:val="center"/>
        <w:rPr>
          <w:b/>
          <w:sz w:val="20"/>
          <w:szCs w:val="20"/>
        </w:rPr>
      </w:pPr>
    </w:p>
    <w:p w:rsidR="007C78DF" w:rsidRDefault="007C78DF" w:rsidP="007C78DF">
      <w:pPr>
        <w:spacing w:after="2" w:line="241" w:lineRule="auto"/>
        <w:ind w:left="86" w:right="461" w:firstLine="629"/>
        <w:jc w:val="center"/>
        <w:rPr>
          <w:b/>
          <w:sz w:val="20"/>
          <w:szCs w:val="20"/>
        </w:rPr>
      </w:pPr>
    </w:p>
    <w:p w:rsidR="007C78DF" w:rsidRDefault="007C78DF" w:rsidP="007C78DF">
      <w:pPr>
        <w:spacing w:after="2" w:line="241" w:lineRule="auto"/>
        <w:ind w:left="86" w:right="461" w:firstLine="629"/>
        <w:jc w:val="center"/>
        <w:rPr>
          <w:b/>
          <w:sz w:val="20"/>
          <w:szCs w:val="20"/>
        </w:rPr>
      </w:pPr>
    </w:p>
    <w:p w:rsidR="007C78DF" w:rsidRDefault="007C78DF" w:rsidP="007C78DF">
      <w:pPr>
        <w:spacing w:after="2" w:line="241" w:lineRule="auto"/>
        <w:ind w:left="86" w:right="461" w:firstLine="629"/>
        <w:jc w:val="center"/>
        <w:rPr>
          <w:b/>
          <w:sz w:val="20"/>
          <w:szCs w:val="20"/>
        </w:rPr>
      </w:pPr>
    </w:p>
    <w:p w:rsidR="007C78DF" w:rsidRDefault="007C78DF" w:rsidP="007C78DF">
      <w:pPr>
        <w:spacing w:after="2" w:line="241" w:lineRule="auto"/>
        <w:ind w:left="86" w:right="461" w:firstLine="629"/>
        <w:jc w:val="center"/>
        <w:rPr>
          <w:b/>
          <w:sz w:val="20"/>
          <w:szCs w:val="20"/>
        </w:rPr>
      </w:pPr>
    </w:p>
    <w:p w:rsidR="007C78DF" w:rsidRPr="00A42318" w:rsidRDefault="007C78DF" w:rsidP="007C78DF">
      <w:pPr>
        <w:spacing w:after="2" w:line="241" w:lineRule="auto"/>
        <w:ind w:left="86" w:right="461" w:firstLine="629"/>
        <w:jc w:val="center"/>
        <w:rPr>
          <w:b/>
          <w:sz w:val="20"/>
          <w:szCs w:val="20"/>
        </w:rPr>
      </w:pPr>
      <w:r w:rsidRPr="00A42318">
        <w:rPr>
          <w:b/>
          <w:sz w:val="20"/>
          <w:szCs w:val="20"/>
        </w:rPr>
        <w:t>BASIC COLLEGE PREPARATION</w:t>
      </w:r>
    </w:p>
    <w:p w:rsidR="007C78DF" w:rsidRPr="00A42318" w:rsidRDefault="007C78DF" w:rsidP="007C78DF">
      <w:pPr>
        <w:spacing w:after="2" w:line="241" w:lineRule="auto"/>
        <w:ind w:left="86" w:right="461" w:firstLine="629"/>
        <w:jc w:val="center"/>
        <w:rPr>
          <w:b/>
          <w:sz w:val="20"/>
          <w:szCs w:val="20"/>
        </w:rPr>
      </w:pPr>
    </w:p>
    <w:p w:rsidR="007C78DF" w:rsidRPr="00A42318" w:rsidRDefault="007C78DF" w:rsidP="007C78DF">
      <w:pPr>
        <w:spacing w:after="2" w:line="241" w:lineRule="auto"/>
        <w:ind w:left="86" w:right="461" w:firstLine="629"/>
        <w:jc w:val="both"/>
        <w:rPr>
          <w:sz w:val="20"/>
          <w:szCs w:val="20"/>
        </w:rPr>
      </w:pPr>
      <w:r w:rsidRPr="00A42318">
        <w:rPr>
          <w:sz w:val="20"/>
          <w:szCs w:val="20"/>
        </w:rPr>
        <w:t xml:space="preserve">It is possible, however, to recommend a pattern of high school courses which should meet the entrance requirements at most colleges and universities. In general, any student who plans on working toward a four-year college degree is strongly urged to have the following high school course pattern. This is the required course pattern for admission to Illinois public universities: </w:t>
      </w:r>
    </w:p>
    <w:p w:rsidR="008B45DB" w:rsidRDefault="008B45DB" w:rsidP="008B45DB">
      <w:pPr>
        <w:spacing w:after="0" w:line="259" w:lineRule="auto"/>
        <w:ind w:left="630" w:firstLine="0"/>
        <w:rPr>
          <w:sz w:val="20"/>
          <w:szCs w:val="20"/>
        </w:rPr>
      </w:pPr>
    </w:p>
    <w:p w:rsidR="007C78DF" w:rsidRPr="00A42318" w:rsidRDefault="007C78DF" w:rsidP="008B45DB">
      <w:pPr>
        <w:spacing w:after="0" w:line="259" w:lineRule="auto"/>
        <w:ind w:left="630" w:firstLine="0"/>
        <w:rPr>
          <w:sz w:val="20"/>
          <w:szCs w:val="20"/>
        </w:rPr>
      </w:pPr>
      <w:r w:rsidRPr="00A42318">
        <w:rPr>
          <w:sz w:val="20"/>
          <w:szCs w:val="20"/>
        </w:rPr>
        <w:t xml:space="preserve">4 years of English </w:t>
      </w:r>
    </w:p>
    <w:p w:rsidR="007C78DF" w:rsidRPr="00A42318" w:rsidRDefault="007C78DF" w:rsidP="008B45DB">
      <w:pPr>
        <w:ind w:right="461"/>
        <w:rPr>
          <w:sz w:val="20"/>
          <w:szCs w:val="20"/>
        </w:rPr>
      </w:pPr>
      <w:r w:rsidRPr="00A42318">
        <w:rPr>
          <w:sz w:val="20"/>
          <w:szCs w:val="20"/>
        </w:rPr>
        <w:t xml:space="preserve">3 years of Social Studies </w:t>
      </w:r>
    </w:p>
    <w:p w:rsidR="007C78DF" w:rsidRPr="00A42318" w:rsidRDefault="007C78DF" w:rsidP="008B45DB">
      <w:pPr>
        <w:ind w:right="461"/>
        <w:rPr>
          <w:sz w:val="20"/>
          <w:szCs w:val="20"/>
        </w:rPr>
      </w:pPr>
      <w:r w:rsidRPr="00A42318">
        <w:rPr>
          <w:sz w:val="20"/>
          <w:szCs w:val="20"/>
        </w:rPr>
        <w:t xml:space="preserve">3 years of Math (Algebra 1 and higher)  </w:t>
      </w:r>
    </w:p>
    <w:p w:rsidR="007C78DF" w:rsidRPr="00A42318" w:rsidRDefault="007C78DF" w:rsidP="008B45DB">
      <w:pPr>
        <w:ind w:right="461"/>
        <w:rPr>
          <w:sz w:val="20"/>
          <w:szCs w:val="20"/>
        </w:rPr>
      </w:pPr>
      <w:r w:rsidRPr="00A42318">
        <w:rPr>
          <w:sz w:val="20"/>
          <w:szCs w:val="20"/>
        </w:rPr>
        <w:t xml:space="preserve">3 years of Science </w:t>
      </w:r>
    </w:p>
    <w:p w:rsidR="007C78DF" w:rsidRPr="00A42318" w:rsidRDefault="007C78DF" w:rsidP="008B45DB">
      <w:pPr>
        <w:ind w:right="461"/>
        <w:rPr>
          <w:sz w:val="20"/>
          <w:szCs w:val="20"/>
        </w:rPr>
      </w:pPr>
      <w:r w:rsidRPr="00A42318">
        <w:rPr>
          <w:sz w:val="20"/>
          <w:szCs w:val="20"/>
        </w:rPr>
        <w:t xml:space="preserve">2 years of Foreign Language (Some universities will also take Fine Arts credits instead of Foreign Language) </w:t>
      </w:r>
    </w:p>
    <w:p w:rsidR="007C78DF" w:rsidRPr="00A42318" w:rsidRDefault="007C78DF" w:rsidP="007C78DF">
      <w:pPr>
        <w:spacing w:after="0" w:line="259" w:lineRule="auto"/>
        <w:ind w:left="812" w:firstLine="0"/>
        <w:rPr>
          <w:sz w:val="20"/>
          <w:szCs w:val="20"/>
        </w:rPr>
      </w:pPr>
      <w:r w:rsidRPr="00A42318">
        <w:rPr>
          <w:sz w:val="20"/>
          <w:szCs w:val="20"/>
        </w:rPr>
        <w:t xml:space="preserve"> </w:t>
      </w:r>
    </w:p>
    <w:p w:rsidR="007C78DF" w:rsidRPr="00A42318" w:rsidRDefault="007C78DF" w:rsidP="008B45DB">
      <w:pPr>
        <w:ind w:left="115" w:right="461" w:firstLine="631"/>
        <w:rPr>
          <w:sz w:val="20"/>
          <w:szCs w:val="20"/>
        </w:rPr>
      </w:pPr>
      <w:r w:rsidRPr="00A42318">
        <w:rPr>
          <w:sz w:val="20"/>
          <w:szCs w:val="20"/>
        </w:rPr>
        <w:t xml:space="preserve">Students enrolling in one and two year technical programs or Community Colleges are not affected by these requirements. Private colleges and universities in Illinois and out-of-state schools will have their own specific entrance requirements.  </w:t>
      </w:r>
    </w:p>
    <w:p w:rsidR="007C78DF" w:rsidRPr="00A42318" w:rsidRDefault="007C78DF" w:rsidP="007C78DF">
      <w:pPr>
        <w:pStyle w:val="Heading2"/>
        <w:ind w:left="0" w:right="373" w:firstLine="0"/>
        <w:rPr>
          <w:sz w:val="20"/>
          <w:szCs w:val="20"/>
        </w:rPr>
      </w:pPr>
      <w:r w:rsidRPr="00A42318">
        <w:rPr>
          <w:sz w:val="20"/>
          <w:szCs w:val="20"/>
        </w:rPr>
        <w:t xml:space="preserve">FAILURE TO MEET AN ADMISSION PATTERN </w:t>
      </w:r>
    </w:p>
    <w:p w:rsidR="007C78DF" w:rsidRPr="00A42318" w:rsidRDefault="007C78DF" w:rsidP="007C78DF">
      <w:pPr>
        <w:ind w:left="115" w:right="461" w:firstLine="631"/>
        <w:rPr>
          <w:sz w:val="20"/>
          <w:szCs w:val="20"/>
        </w:rPr>
      </w:pPr>
      <w:r w:rsidRPr="00A42318">
        <w:rPr>
          <w:sz w:val="20"/>
          <w:szCs w:val="20"/>
        </w:rPr>
        <w:t xml:space="preserve">Depending upon the individual college or university, students who do not meet the high school course pattern requirements might still be admitted on a provisional basis.  These students may be required to take noncredit courses in college in order to meet the course pattern requirement. </w:t>
      </w:r>
    </w:p>
    <w:p w:rsidR="007C78DF" w:rsidRPr="00A42318" w:rsidRDefault="007C78DF" w:rsidP="007C78DF">
      <w:pPr>
        <w:spacing w:after="0" w:line="259" w:lineRule="auto"/>
        <w:ind w:left="0" w:right="311" w:firstLine="0"/>
        <w:jc w:val="center"/>
        <w:rPr>
          <w:sz w:val="20"/>
          <w:szCs w:val="20"/>
        </w:rPr>
      </w:pPr>
      <w:r w:rsidRPr="00A42318">
        <w:rPr>
          <w:b/>
          <w:sz w:val="20"/>
          <w:szCs w:val="20"/>
        </w:rPr>
        <w:t xml:space="preserve"> </w:t>
      </w:r>
    </w:p>
    <w:p w:rsidR="007C78DF" w:rsidRPr="00A42318" w:rsidRDefault="007C78DF" w:rsidP="007C78DF">
      <w:pPr>
        <w:pStyle w:val="Heading2"/>
        <w:ind w:right="371"/>
        <w:rPr>
          <w:sz w:val="20"/>
          <w:szCs w:val="20"/>
        </w:rPr>
      </w:pPr>
      <w:r w:rsidRPr="00A42318">
        <w:rPr>
          <w:sz w:val="20"/>
          <w:szCs w:val="20"/>
        </w:rPr>
        <w:t xml:space="preserve">JOHN A. LOGAN COLLEGE DUAL CREDIT CLASSES  </w:t>
      </w:r>
    </w:p>
    <w:p w:rsidR="007C78DF" w:rsidRPr="00A42318" w:rsidRDefault="007C78DF" w:rsidP="007C78DF">
      <w:pPr>
        <w:ind w:left="115" w:right="461" w:firstLine="631"/>
        <w:rPr>
          <w:sz w:val="20"/>
          <w:szCs w:val="20"/>
        </w:rPr>
      </w:pPr>
      <w:r w:rsidRPr="00A42318">
        <w:rPr>
          <w:sz w:val="20"/>
          <w:szCs w:val="20"/>
        </w:rPr>
        <w:t xml:space="preserve">Students should understand these courses are college level rigor.  Any courses taken could impact a student's high school and college transcript.  For all dual credit classes, all students in the class must meet the college entrance requirements.  (Application, appropriate test score either from Accuplacer or ACT/SAT, and any other necessary documents).  Sophomores will require additional paperwork in order to be enrolled in dual credit courses. </w:t>
      </w:r>
    </w:p>
    <w:p w:rsidR="007C78DF" w:rsidRDefault="007C78DF" w:rsidP="00511ACE">
      <w:pPr>
        <w:pStyle w:val="Heading2"/>
        <w:ind w:right="373"/>
        <w:rPr>
          <w:sz w:val="20"/>
          <w:szCs w:val="20"/>
        </w:rPr>
      </w:pPr>
    </w:p>
    <w:p w:rsidR="006D5E2A" w:rsidRPr="00A42318" w:rsidRDefault="008538D9" w:rsidP="00511ACE">
      <w:pPr>
        <w:pStyle w:val="Heading2"/>
        <w:ind w:right="373"/>
        <w:rPr>
          <w:sz w:val="20"/>
          <w:szCs w:val="20"/>
        </w:rPr>
      </w:pPr>
      <w:r w:rsidRPr="00A42318">
        <w:rPr>
          <w:sz w:val="20"/>
          <w:szCs w:val="20"/>
        </w:rPr>
        <w:t>VOLUNTEER WORK CREDIT</w:t>
      </w:r>
    </w:p>
    <w:p w:rsidR="006D5E2A" w:rsidRPr="00A42318" w:rsidRDefault="008538D9">
      <w:pPr>
        <w:spacing w:after="0" w:line="259" w:lineRule="auto"/>
        <w:ind w:left="91" w:firstLine="0"/>
        <w:rPr>
          <w:sz w:val="20"/>
          <w:szCs w:val="20"/>
        </w:rPr>
      </w:pPr>
      <w:r w:rsidRPr="00A42318">
        <w:rPr>
          <w:b/>
          <w:sz w:val="20"/>
          <w:szCs w:val="20"/>
        </w:rPr>
        <w:t xml:space="preserve"> </w:t>
      </w:r>
    </w:p>
    <w:p w:rsidR="006D5E2A" w:rsidRPr="00A42318" w:rsidRDefault="008538D9">
      <w:pPr>
        <w:ind w:left="115" w:right="461" w:firstLine="631"/>
        <w:rPr>
          <w:sz w:val="20"/>
          <w:szCs w:val="20"/>
        </w:rPr>
      </w:pPr>
      <w:r w:rsidRPr="00A42318">
        <w:rPr>
          <w:sz w:val="20"/>
          <w:szCs w:val="20"/>
        </w:rPr>
        <w:t xml:space="preserve">Students may earn one credit toward graduation for community service work. A student must submit the required application form, available from the guidance counselor, to the principal </w:t>
      </w:r>
      <w:r w:rsidRPr="00A42318">
        <w:rPr>
          <w:b/>
          <w:sz w:val="20"/>
          <w:szCs w:val="20"/>
          <w:u w:val="single"/>
        </w:rPr>
        <w:t>in advance of the</w:t>
      </w:r>
      <w:r w:rsidRPr="00A42318">
        <w:rPr>
          <w:b/>
          <w:sz w:val="20"/>
          <w:szCs w:val="20"/>
        </w:rPr>
        <w:t xml:space="preserve"> </w:t>
      </w:r>
      <w:r w:rsidRPr="00A42318">
        <w:rPr>
          <w:b/>
          <w:sz w:val="20"/>
          <w:szCs w:val="20"/>
          <w:u w:val="single"/>
        </w:rPr>
        <w:t xml:space="preserve">planned service work. </w:t>
      </w:r>
      <w:r w:rsidRPr="00A42318">
        <w:rPr>
          <w:sz w:val="20"/>
          <w:szCs w:val="20"/>
        </w:rPr>
        <w:t xml:space="preserve">The request must include parental approval, approval from the cooperating agency official, a list of planned activities, and a proposed timeline for completion. Community service work performed as part of a course assignment, disciplinary measure, or as a paid position is not eligible. Students receive credit but no grade for community service.  (75 hours = .5 credit; 150 hours= 1 credit) </w:t>
      </w:r>
    </w:p>
    <w:p w:rsidR="006D5E2A" w:rsidRPr="00A42318" w:rsidRDefault="008538D9">
      <w:pPr>
        <w:spacing w:after="0" w:line="259" w:lineRule="auto"/>
        <w:ind w:left="91" w:firstLine="0"/>
        <w:rPr>
          <w:sz w:val="20"/>
          <w:szCs w:val="20"/>
        </w:rPr>
      </w:pPr>
      <w:r w:rsidRPr="00A42318">
        <w:rPr>
          <w:sz w:val="20"/>
          <w:szCs w:val="20"/>
        </w:rPr>
        <w:t xml:space="preserve"> </w:t>
      </w:r>
    </w:p>
    <w:p w:rsidR="006D5E2A" w:rsidRPr="00A42318" w:rsidRDefault="008538D9">
      <w:pPr>
        <w:pStyle w:val="Heading2"/>
        <w:ind w:right="371"/>
        <w:rPr>
          <w:sz w:val="20"/>
          <w:szCs w:val="20"/>
        </w:rPr>
      </w:pPr>
      <w:r w:rsidRPr="00A42318">
        <w:rPr>
          <w:sz w:val="20"/>
          <w:szCs w:val="20"/>
        </w:rPr>
        <w:t xml:space="preserve">EARNING ADDITIONAL GRADUATION CREDITS </w:t>
      </w:r>
    </w:p>
    <w:p w:rsidR="006D5E2A" w:rsidRPr="00A42318" w:rsidRDefault="008538D9">
      <w:pPr>
        <w:spacing w:after="0" w:line="259" w:lineRule="auto"/>
        <w:ind w:left="0" w:right="311" w:firstLine="0"/>
        <w:jc w:val="center"/>
        <w:rPr>
          <w:sz w:val="20"/>
          <w:szCs w:val="20"/>
        </w:rPr>
      </w:pPr>
      <w:r w:rsidRPr="00A42318">
        <w:rPr>
          <w:b/>
          <w:sz w:val="20"/>
          <w:szCs w:val="20"/>
        </w:rPr>
        <w:t xml:space="preserve"> </w:t>
      </w:r>
    </w:p>
    <w:p w:rsidR="006D5E2A" w:rsidRPr="00A42318" w:rsidRDefault="008538D9">
      <w:pPr>
        <w:ind w:left="115" w:right="461" w:firstLine="631"/>
        <w:rPr>
          <w:sz w:val="20"/>
          <w:szCs w:val="20"/>
        </w:rPr>
      </w:pPr>
      <w:r w:rsidRPr="00A42318">
        <w:rPr>
          <w:sz w:val="20"/>
          <w:szCs w:val="20"/>
        </w:rPr>
        <w:t xml:space="preserve">The intent of allowing students to earn additional graduation credits is to make up credits that have been failed or to allow a student to earn additional credits for early graduation.  Students may earn additional credits in three ways: John A. Logan College course work, community service volunteer hours (approved site), or the American School (correspondence coursework). Students taking required courses through alternative or correspondence courses must have attempted the course at Marion High School and failed the course. All courses taken for graduation credit must have the approval of the guidance counselor and the principal prior to taking the course. </w:t>
      </w:r>
    </w:p>
    <w:p w:rsidR="006D5E2A" w:rsidRPr="00A42318" w:rsidRDefault="008538D9">
      <w:pPr>
        <w:spacing w:after="0" w:line="259" w:lineRule="auto"/>
        <w:ind w:left="91" w:firstLine="0"/>
        <w:rPr>
          <w:sz w:val="20"/>
          <w:szCs w:val="20"/>
        </w:rPr>
      </w:pPr>
      <w:r w:rsidRPr="00A42318">
        <w:rPr>
          <w:sz w:val="20"/>
          <w:szCs w:val="20"/>
        </w:rPr>
        <w:t xml:space="preserve"> </w:t>
      </w:r>
    </w:p>
    <w:p w:rsidR="006D5E2A" w:rsidRPr="00A42318" w:rsidRDefault="008538D9">
      <w:pPr>
        <w:pStyle w:val="Heading2"/>
        <w:ind w:right="371"/>
        <w:rPr>
          <w:sz w:val="20"/>
          <w:szCs w:val="20"/>
        </w:rPr>
      </w:pPr>
      <w:r w:rsidRPr="00A42318">
        <w:rPr>
          <w:sz w:val="20"/>
          <w:szCs w:val="20"/>
        </w:rPr>
        <w:t xml:space="preserve">SUMMER SCHOOL </w:t>
      </w:r>
    </w:p>
    <w:p w:rsidR="006D5E2A" w:rsidRPr="00A42318" w:rsidRDefault="008538D9">
      <w:pPr>
        <w:spacing w:after="0" w:line="259" w:lineRule="auto"/>
        <w:ind w:left="91" w:firstLine="0"/>
        <w:rPr>
          <w:sz w:val="20"/>
          <w:szCs w:val="20"/>
        </w:rPr>
      </w:pPr>
      <w:r w:rsidRPr="00A42318">
        <w:rPr>
          <w:b/>
          <w:sz w:val="20"/>
          <w:szCs w:val="20"/>
        </w:rPr>
        <w:t xml:space="preserve"> </w:t>
      </w:r>
    </w:p>
    <w:p w:rsidR="006D5E2A" w:rsidRPr="00A42318" w:rsidRDefault="008538D9">
      <w:pPr>
        <w:ind w:left="115" w:right="461" w:firstLine="631"/>
        <w:rPr>
          <w:sz w:val="20"/>
          <w:szCs w:val="20"/>
        </w:rPr>
      </w:pPr>
      <w:r w:rsidRPr="00A42318">
        <w:rPr>
          <w:sz w:val="20"/>
          <w:szCs w:val="20"/>
        </w:rPr>
        <w:t>With sufficient enrollment and teacher availability, summer school courses are offered in the basic subjects which include: Global Studies, American History, Civics, Consumer Economics, Health, Driver Education, Remedial English, Remedial Algebra I, and Remedial Physical Science. Summer school registration will be announced at a later date.  C</w:t>
      </w:r>
      <w:r w:rsidRPr="00A42318">
        <w:rPr>
          <w:b/>
          <w:sz w:val="20"/>
          <w:szCs w:val="20"/>
        </w:rPr>
        <w:t xml:space="preserve">ourses will be filled on a first-come, first-served basis. Students must have full payment at time of sign up.  You may see any counselor to register.  Forms will be available in guidance.  </w:t>
      </w:r>
      <w:r w:rsidRPr="00A42318">
        <w:rPr>
          <w:sz w:val="20"/>
          <w:szCs w:val="20"/>
        </w:rPr>
        <w:t xml:space="preserve">Course sizes are limited.  Payment in full is required to sign up for a summer school class.  Cost is $50 per semester.   </w:t>
      </w:r>
    </w:p>
    <w:p w:rsidR="00BC7A38" w:rsidRPr="00A42318" w:rsidRDefault="00BC7A38" w:rsidP="00BC7A38">
      <w:pPr>
        <w:spacing w:after="0" w:line="259" w:lineRule="auto"/>
        <w:ind w:left="0" w:firstLine="0"/>
        <w:rPr>
          <w:b/>
          <w:sz w:val="20"/>
          <w:szCs w:val="20"/>
        </w:rPr>
      </w:pPr>
    </w:p>
    <w:p w:rsidR="00BC7A38" w:rsidRPr="00A42318" w:rsidRDefault="00BC7A38">
      <w:pPr>
        <w:pStyle w:val="Heading2"/>
        <w:ind w:right="371"/>
        <w:rPr>
          <w:sz w:val="20"/>
          <w:szCs w:val="20"/>
        </w:rPr>
      </w:pPr>
    </w:p>
    <w:p w:rsidR="00905F2A" w:rsidRPr="00A42318" w:rsidRDefault="00905F2A">
      <w:pPr>
        <w:pStyle w:val="Heading3"/>
        <w:ind w:left="462" w:right="821" w:firstLine="631"/>
        <w:rPr>
          <w:sz w:val="20"/>
          <w:szCs w:val="20"/>
        </w:rPr>
      </w:pPr>
    </w:p>
    <w:p w:rsidR="006D5E2A" w:rsidRDefault="006D5E2A">
      <w:pPr>
        <w:spacing w:after="0" w:line="259" w:lineRule="auto"/>
        <w:ind w:left="0" w:right="311" w:firstLine="0"/>
        <w:jc w:val="center"/>
        <w:rPr>
          <w:sz w:val="20"/>
          <w:szCs w:val="20"/>
        </w:rPr>
      </w:pPr>
    </w:p>
    <w:p w:rsidR="008B45DB" w:rsidRDefault="008B45DB">
      <w:pPr>
        <w:spacing w:after="0" w:line="259" w:lineRule="auto"/>
        <w:ind w:left="0" w:right="311" w:firstLine="0"/>
        <w:jc w:val="center"/>
        <w:rPr>
          <w:sz w:val="20"/>
          <w:szCs w:val="20"/>
        </w:rPr>
      </w:pPr>
    </w:p>
    <w:p w:rsidR="008B45DB" w:rsidRPr="00A42318" w:rsidRDefault="008B45DB">
      <w:pPr>
        <w:spacing w:after="0" w:line="259" w:lineRule="auto"/>
        <w:ind w:left="0" w:right="311" w:firstLine="0"/>
        <w:jc w:val="center"/>
        <w:rPr>
          <w:sz w:val="20"/>
          <w:szCs w:val="20"/>
        </w:rPr>
      </w:pPr>
    </w:p>
    <w:p w:rsidR="00BC7A38" w:rsidRPr="00A42318" w:rsidRDefault="00BC7A38" w:rsidP="008538D9">
      <w:pPr>
        <w:spacing w:line="249" w:lineRule="auto"/>
        <w:ind w:left="115" w:right="418" w:firstLine="631"/>
        <w:rPr>
          <w:i/>
          <w:sz w:val="20"/>
          <w:szCs w:val="20"/>
        </w:rPr>
      </w:pPr>
    </w:p>
    <w:p w:rsidR="00BC7A38" w:rsidRPr="008B45DB" w:rsidRDefault="00BC7A38" w:rsidP="008538D9">
      <w:pPr>
        <w:spacing w:line="249" w:lineRule="auto"/>
        <w:ind w:left="115" w:right="418" w:firstLine="631"/>
        <w:rPr>
          <w:i/>
          <w:sz w:val="28"/>
          <w:szCs w:val="28"/>
        </w:rPr>
      </w:pPr>
    </w:p>
    <w:p w:rsidR="006D5E2A" w:rsidRPr="008B45DB" w:rsidRDefault="008538D9" w:rsidP="008538D9">
      <w:pPr>
        <w:spacing w:line="249" w:lineRule="auto"/>
        <w:ind w:left="115" w:right="418" w:firstLine="631"/>
        <w:rPr>
          <w:b/>
          <w:sz w:val="28"/>
          <w:szCs w:val="28"/>
        </w:rPr>
      </w:pPr>
      <w:r w:rsidRPr="008B45DB">
        <w:rPr>
          <w:i/>
          <w:sz w:val="28"/>
          <w:szCs w:val="28"/>
        </w:rPr>
        <w:t xml:space="preserve">  </w:t>
      </w:r>
      <w:r w:rsidRPr="008B45DB">
        <w:rPr>
          <w:b/>
          <w:sz w:val="28"/>
          <w:szCs w:val="28"/>
        </w:rPr>
        <w:t>PLANNING YOUR FOUR-YEAR HIGH SCHOOL PROGRAM</w:t>
      </w:r>
    </w:p>
    <w:p w:rsidR="006D5E2A" w:rsidRPr="008B45DB" w:rsidRDefault="008538D9">
      <w:pPr>
        <w:spacing w:after="0" w:line="259" w:lineRule="auto"/>
        <w:ind w:left="91" w:firstLine="0"/>
        <w:rPr>
          <w:sz w:val="28"/>
          <w:szCs w:val="28"/>
        </w:rPr>
      </w:pPr>
      <w:r w:rsidRPr="008B45DB">
        <w:rPr>
          <w:b/>
          <w:sz w:val="28"/>
          <w:szCs w:val="28"/>
        </w:rPr>
        <w:t xml:space="preserve"> </w:t>
      </w:r>
    </w:p>
    <w:p w:rsidR="006D5E2A" w:rsidRPr="008B45DB" w:rsidRDefault="008538D9">
      <w:pPr>
        <w:spacing w:after="0" w:line="259" w:lineRule="auto"/>
        <w:ind w:left="91" w:firstLine="0"/>
        <w:rPr>
          <w:sz w:val="28"/>
          <w:szCs w:val="28"/>
        </w:rPr>
      </w:pPr>
      <w:r w:rsidRPr="008B45DB">
        <w:rPr>
          <w:b/>
          <w:sz w:val="28"/>
          <w:szCs w:val="28"/>
        </w:rPr>
        <w:t xml:space="preserve"> </w:t>
      </w:r>
    </w:p>
    <w:p w:rsidR="006D5E2A" w:rsidRPr="008B45DB" w:rsidRDefault="00A42318">
      <w:pPr>
        <w:tabs>
          <w:tab w:val="center" w:pos="2972"/>
          <w:tab w:val="center" w:pos="3692"/>
          <w:tab w:val="center" w:pos="4412"/>
          <w:tab w:val="center" w:pos="6295"/>
        </w:tabs>
        <w:spacing w:after="10" w:line="249" w:lineRule="auto"/>
        <w:ind w:left="0" w:firstLine="0"/>
        <w:rPr>
          <w:sz w:val="28"/>
          <w:szCs w:val="28"/>
        </w:rPr>
      </w:pPr>
      <w:r w:rsidRPr="008B45DB">
        <w:rPr>
          <w:b/>
          <w:sz w:val="28"/>
          <w:szCs w:val="28"/>
        </w:rPr>
        <w:t xml:space="preserve">  </w:t>
      </w:r>
      <w:r w:rsidR="008538D9" w:rsidRPr="008B45DB">
        <w:rPr>
          <w:b/>
          <w:sz w:val="28"/>
          <w:szCs w:val="28"/>
        </w:rPr>
        <w:t xml:space="preserve">FRESHMAN YEAR  </w:t>
      </w:r>
      <w:r w:rsidR="008538D9" w:rsidRPr="008B45DB">
        <w:rPr>
          <w:b/>
          <w:sz w:val="28"/>
          <w:szCs w:val="28"/>
        </w:rPr>
        <w:tab/>
        <w:t xml:space="preserve"> </w:t>
      </w:r>
      <w:r w:rsidR="008538D9" w:rsidRPr="008B45DB">
        <w:rPr>
          <w:b/>
          <w:sz w:val="28"/>
          <w:szCs w:val="28"/>
        </w:rPr>
        <w:tab/>
        <w:t xml:space="preserve"> </w:t>
      </w:r>
      <w:r w:rsidR="008538D9" w:rsidRPr="008B45DB">
        <w:rPr>
          <w:b/>
          <w:sz w:val="28"/>
          <w:szCs w:val="28"/>
        </w:rPr>
        <w:tab/>
        <w:t xml:space="preserve"> </w:t>
      </w:r>
      <w:r w:rsidRPr="008B45DB">
        <w:rPr>
          <w:b/>
          <w:sz w:val="28"/>
          <w:szCs w:val="28"/>
        </w:rPr>
        <w:t xml:space="preserve">           </w:t>
      </w:r>
      <w:r w:rsidR="008538D9" w:rsidRPr="008B45DB">
        <w:rPr>
          <w:b/>
          <w:sz w:val="28"/>
          <w:szCs w:val="28"/>
        </w:rPr>
        <w:t xml:space="preserve">SOPHOMORE YEAR  </w:t>
      </w:r>
    </w:p>
    <w:p w:rsidR="006D5E2A" w:rsidRPr="008B45DB" w:rsidRDefault="008538D9">
      <w:pPr>
        <w:spacing w:after="0" w:line="259" w:lineRule="auto"/>
        <w:ind w:left="91" w:firstLine="0"/>
        <w:rPr>
          <w:sz w:val="28"/>
          <w:szCs w:val="28"/>
        </w:rPr>
      </w:pPr>
      <w:r w:rsidRPr="008B45DB">
        <w:rPr>
          <w:b/>
          <w:sz w:val="28"/>
          <w:szCs w:val="28"/>
        </w:rPr>
        <w:t xml:space="preserve"> </w:t>
      </w:r>
    </w:p>
    <w:p w:rsidR="006D5E2A" w:rsidRPr="008B45DB" w:rsidRDefault="008538D9" w:rsidP="00BC7A38">
      <w:pPr>
        <w:numPr>
          <w:ilvl w:val="0"/>
          <w:numId w:val="3"/>
        </w:numPr>
        <w:spacing w:line="240" w:lineRule="auto"/>
        <w:ind w:right="461" w:hanging="720"/>
        <w:rPr>
          <w:sz w:val="28"/>
          <w:szCs w:val="28"/>
        </w:rPr>
      </w:pPr>
      <w:r w:rsidRPr="008B45DB">
        <w:rPr>
          <w:sz w:val="28"/>
          <w:szCs w:val="28"/>
        </w:rPr>
        <w:t xml:space="preserve">_______________________  </w:t>
      </w:r>
      <w:r w:rsidRPr="008B45DB">
        <w:rPr>
          <w:sz w:val="28"/>
          <w:szCs w:val="28"/>
        </w:rPr>
        <w:tab/>
        <w:t xml:space="preserve"> </w:t>
      </w:r>
      <w:r w:rsidRPr="008B45DB">
        <w:rPr>
          <w:sz w:val="28"/>
          <w:szCs w:val="28"/>
        </w:rPr>
        <w:tab/>
        <w:t xml:space="preserve">1. _______________________ </w:t>
      </w:r>
    </w:p>
    <w:p w:rsidR="006D5E2A" w:rsidRPr="008B45DB" w:rsidRDefault="008538D9" w:rsidP="00BC7A38">
      <w:pPr>
        <w:spacing w:after="0" w:line="240" w:lineRule="auto"/>
        <w:ind w:left="91" w:firstLine="0"/>
        <w:rPr>
          <w:sz w:val="28"/>
          <w:szCs w:val="28"/>
        </w:rPr>
      </w:pPr>
      <w:r w:rsidRPr="008B45DB">
        <w:rPr>
          <w:sz w:val="28"/>
          <w:szCs w:val="28"/>
        </w:rPr>
        <w:t xml:space="preserve"> </w:t>
      </w:r>
    </w:p>
    <w:p w:rsidR="006D5E2A" w:rsidRPr="008B45DB" w:rsidRDefault="008538D9" w:rsidP="00BC7A38">
      <w:pPr>
        <w:numPr>
          <w:ilvl w:val="0"/>
          <w:numId w:val="3"/>
        </w:numPr>
        <w:spacing w:line="240" w:lineRule="auto"/>
        <w:ind w:right="461" w:hanging="720"/>
        <w:rPr>
          <w:sz w:val="28"/>
          <w:szCs w:val="28"/>
        </w:rPr>
      </w:pPr>
      <w:r w:rsidRPr="008B45DB">
        <w:rPr>
          <w:sz w:val="28"/>
          <w:szCs w:val="28"/>
        </w:rPr>
        <w:t xml:space="preserve">________________________ </w:t>
      </w:r>
      <w:r w:rsidRPr="008B45DB">
        <w:rPr>
          <w:sz w:val="28"/>
          <w:szCs w:val="28"/>
        </w:rPr>
        <w:tab/>
        <w:t xml:space="preserve"> </w:t>
      </w:r>
      <w:r w:rsidRPr="008B45DB">
        <w:rPr>
          <w:sz w:val="28"/>
          <w:szCs w:val="28"/>
        </w:rPr>
        <w:tab/>
        <w:t xml:space="preserve">2. ________________________ </w:t>
      </w:r>
    </w:p>
    <w:p w:rsidR="006D5E2A" w:rsidRPr="008B45DB" w:rsidRDefault="008538D9" w:rsidP="00BC7A38">
      <w:pPr>
        <w:spacing w:after="0" w:line="240" w:lineRule="auto"/>
        <w:ind w:left="91" w:firstLine="0"/>
        <w:rPr>
          <w:sz w:val="28"/>
          <w:szCs w:val="28"/>
        </w:rPr>
      </w:pPr>
      <w:r w:rsidRPr="008B45DB">
        <w:rPr>
          <w:sz w:val="28"/>
          <w:szCs w:val="28"/>
        </w:rPr>
        <w:t xml:space="preserve"> </w:t>
      </w:r>
    </w:p>
    <w:p w:rsidR="006D5E2A" w:rsidRPr="008B45DB" w:rsidRDefault="008538D9" w:rsidP="00BC7A38">
      <w:pPr>
        <w:numPr>
          <w:ilvl w:val="0"/>
          <w:numId w:val="3"/>
        </w:numPr>
        <w:spacing w:line="240" w:lineRule="auto"/>
        <w:ind w:right="461" w:hanging="720"/>
        <w:rPr>
          <w:sz w:val="28"/>
          <w:szCs w:val="28"/>
        </w:rPr>
      </w:pPr>
      <w:r w:rsidRPr="008B45DB">
        <w:rPr>
          <w:sz w:val="28"/>
          <w:szCs w:val="28"/>
        </w:rPr>
        <w:t xml:space="preserve">________________________ </w:t>
      </w:r>
      <w:r w:rsidRPr="008B45DB">
        <w:rPr>
          <w:sz w:val="28"/>
          <w:szCs w:val="28"/>
        </w:rPr>
        <w:tab/>
        <w:t xml:space="preserve"> </w:t>
      </w:r>
      <w:r w:rsidRPr="008B45DB">
        <w:rPr>
          <w:sz w:val="28"/>
          <w:szCs w:val="28"/>
        </w:rPr>
        <w:tab/>
        <w:t xml:space="preserve">3. ________________________ </w:t>
      </w:r>
    </w:p>
    <w:p w:rsidR="006D5E2A" w:rsidRPr="008B45DB" w:rsidRDefault="008538D9" w:rsidP="00BC7A38">
      <w:pPr>
        <w:spacing w:after="0" w:line="240" w:lineRule="auto"/>
        <w:ind w:left="91" w:firstLine="0"/>
        <w:rPr>
          <w:sz w:val="28"/>
          <w:szCs w:val="28"/>
        </w:rPr>
      </w:pPr>
      <w:r w:rsidRPr="008B45DB">
        <w:rPr>
          <w:sz w:val="28"/>
          <w:szCs w:val="28"/>
        </w:rPr>
        <w:t xml:space="preserve"> </w:t>
      </w:r>
    </w:p>
    <w:p w:rsidR="006D5E2A" w:rsidRPr="008B45DB" w:rsidRDefault="008538D9" w:rsidP="00BC7A38">
      <w:pPr>
        <w:numPr>
          <w:ilvl w:val="0"/>
          <w:numId w:val="3"/>
        </w:numPr>
        <w:spacing w:line="240" w:lineRule="auto"/>
        <w:ind w:right="461" w:hanging="720"/>
        <w:rPr>
          <w:sz w:val="28"/>
          <w:szCs w:val="28"/>
        </w:rPr>
      </w:pPr>
      <w:r w:rsidRPr="008B45DB">
        <w:rPr>
          <w:sz w:val="28"/>
          <w:szCs w:val="28"/>
        </w:rPr>
        <w:t xml:space="preserve">________________________ </w:t>
      </w:r>
      <w:r w:rsidRPr="008B45DB">
        <w:rPr>
          <w:sz w:val="28"/>
          <w:szCs w:val="28"/>
        </w:rPr>
        <w:tab/>
        <w:t xml:space="preserve"> </w:t>
      </w:r>
      <w:r w:rsidRPr="008B45DB">
        <w:rPr>
          <w:sz w:val="28"/>
          <w:szCs w:val="28"/>
        </w:rPr>
        <w:tab/>
        <w:t xml:space="preserve">4. ________________________ </w:t>
      </w:r>
    </w:p>
    <w:p w:rsidR="006D5E2A" w:rsidRPr="008B45DB" w:rsidRDefault="008538D9" w:rsidP="00BC7A38">
      <w:pPr>
        <w:spacing w:after="0" w:line="240" w:lineRule="auto"/>
        <w:ind w:left="91" w:firstLine="0"/>
        <w:rPr>
          <w:sz w:val="28"/>
          <w:szCs w:val="28"/>
        </w:rPr>
      </w:pPr>
      <w:r w:rsidRPr="008B45DB">
        <w:rPr>
          <w:sz w:val="28"/>
          <w:szCs w:val="28"/>
        </w:rPr>
        <w:t xml:space="preserve"> </w:t>
      </w:r>
    </w:p>
    <w:p w:rsidR="006D5E2A" w:rsidRPr="008B45DB" w:rsidRDefault="008538D9" w:rsidP="00BC7A38">
      <w:pPr>
        <w:numPr>
          <w:ilvl w:val="0"/>
          <w:numId w:val="3"/>
        </w:numPr>
        <w:spacing w:line="240" w:lineRule="auto"/>
        <w:ind w:right="461" w:hanging="720"/>
        <w:rPr>
          <w:sz w:val="28"/>
          <w:szCs w:val="28"/>
        </w:rPr>
      </w:pPr>
      <w:r w:rsidRPr="008B45DB">
        <w:rPr>
          <w:sz w:val="28"/>
          <w:szCs w:val="28"/>
        </w:rPr>
        <w:t xml:space="preserve">________________________ </w:t>
      </w:r>
      <w:r w:rsidRPr="008B45DB">
        <w:rPr>
          <w:sz w:val="28"/>
          <w:szCs w:val="28"/>
        </w:rPr>
        <w:tab/>
        <w:t xml:space="preserve"> </w:t>
      </w:r>
      <w:r w:rsidRPr="008B45DB">
        <w:rPr>
          <w:sz w:val="28"/>
          <w:szCs w:val="28"/>
        </w:rPr>
        <w:tab/>
        <w:t xml:space="preserve">5. ________________________ </w:t>
      </w:r>
    </w:p>
    <w:p w:rsidR="006D5E2A" w:rsidRPr="008B45DB" w:rsidRDefault="008538D9" w:rsidP="00BC7A38">
      <w:pPr>
        <w:spacing w:after="0" w:line="240" w:lineRule="auto"/>
        <w:ind w:left="91" w:firstLine="0"/>
        <w:rPr>
          <w:sz w:val="28"/>
          <w:szCs w:val="28"/>
        </w:rPr>
      </w:pPr>
      <w:r w:rsidRPr="008B45DB">
        <w:rPr>
          <w:sz w:val="28"/>
          <w:szCs w:val="28"/>
        </w:rPr>
        <w:t xml:space="preserve"> </w:t>
      </w:r>
    </w:p>
    <w:p w:rsidR="006D5E2A" w:rsidRPr="008B45DB" w:rsidRDefault="008538D9" w:rsidP="00BC7A38">
      <w:pPr>
        <w:numPr>
          <w:ilvl w:val="0"/>
          <w:numId w:val="3"/>
        </w:numPr>
        <w:spacing w:line="240" w:lineRule="auto"/>
        <w:ind w:right="461" w:hanging="720"/>
        <w:rPr>
          <w:sz w:val="28"/>
          <w:szCs w:val="28"/>
        </w:rPr>
      </w:pPr>
      <w:r w:rsidRPr="008B45DB">
        <w:rPr>
          <w:sz w:val="28"/>
          <w:szCs w:val="28"/>
        </w:rPr>
        <w:t xml:space="preserve">________________________ </w:t>
      </w:r>
      <w:r w:rsidRPr="008B45DB">
        <w:rPr>
          <w:sz w:val="28"/>
          <w:szCs w:val="28"/>
        </w:rPr>
        <w:tab/>
        <w:t xml:space="preserve"> </w:t>
      </w:r>
      <w:r w:rsidRPr="008B45DB">
        <w:rPr>
          <w:sz w:val="28"/>
          <w:szCs w:val="28"/>
        </w:rPr>
        <w:tab/>
        <w:t xml:space="preserve">6._________________________ </w:t>
      </w:r>
    </w:p>
    <w:p w:rsidR="006D5E2A" w:rsidRPr="008B45DB" w:rsidRDefault="008538D9" w:rsidP="00BC7A38">
      <w:pPr>
        <w:spacing w:after="0" w:line="240" w:lineRule="auto"/>
        <w:ind w:left="91" w:firstLine="0"/>
        <w:rPr>
          <w:sz w:val="28"/>
          <w:szCs w:val="28"/>
        </w:rPr>
      </w:pPr>
      <w:r w:rsidRPr="008B45DB">
        <w:rPr>
          <w:sz w:val="28"/>
          <w:szCs w:val="28"/>
        </w:rPr>
        <w:t xml:space="preserve"> </w:t>
      </w:r>
    </w:p>
    <w:p w:rsidR="006D5E2A" w:rsidRPr="008B45DB" w:rsidRDefault="008538D9" w:rsidP="00BC7A38">
      <w:pPr>
        <w:numPr>
          <w:ilvl w:val="0"/>
          <w:numId w:val="3"/>
        </w:numPr>
        <w:spacing w:line="240" w:lineRule="auto"/>
        <w:ind w:right="461" w:hanging="720"/>
        <w:rPr>
          <w:sz w:val="28"/>
          <w:szCs w:val="28"/>
        </w:rPr>
      </w:pPr>
      <w:r w:rsidRPr="008B45DB">
        <w:rPr>
          <w:sz w:val="28"/>
          <w:szCs w:val="28"/>
        </w:rPr>
        <w:t xml:space="preserve">_________________________ </w:t>
      </w:r>
      <w:r w:rsidRPr="008B45DB">
        <w:rPr>
          <w:sz w:val="28"/>
          <w:szCs w:val="28"/>
        </w:rPr>
        <w:tab/>
        <w:t xml:space="preserve">7. _________________________ </w:t>
      </w:r>
    </w:p>
    <w:p w:rsidR="006D5E2A" w:rsidRPr="008B45DB" w:rsidRDefault="008538D9" w:rsidP="00BC7A38">
      <w:pPr>
        <w:spacing w:after="0" w:line="240" w:lineRule="auto"/>
        <w:ind w:left="91" w:firstLine="0"/>
        <w:rPr>
          <w:sz w:val="28"/>
          <w:szCs w:val="28"/>
        </w:rPr>
      </w:pPr>
      <w:r w:rsidRPr="008B45DB">
        <w:rPr>
          <w:sz w:val="28"/>
          <w:szCs w:val="28"/>
        </w:rPr>
        <w:t xml:space="preserve"> </w:t>
      </w:r>
    </w:p>
    <w:p w:rsidR="006D5E2A" w:rsidRPr="008B45DB" w:rsidRDefault="008538D9">
      <w:pPr>
        <w:spacing w:after="0" w:line="259" w:lineRule="auto"/>
        <w:ind w:left="91" w:firstLine="0"/>
        <w:rPr>
          <w:sz w:val="28"/>
          <w:szCs w:val="28"/>
        </w:rPr>
      </w:pPr>
      <w:r w:rsidRPr="008B45DB">
        <w:rPr>
          <w:b/>
          <w:sz w:val="28"/>
          <w:szCs w:val="28"/>
        </w:rPr>
        <w:t xml:space="preserve"> </w:t>
      </w:r>
    </w:p>
    <w:p w:rsidR="006D5E2A" w:rsidRPr="008B45DB" w:rsidRDefault="00A42318">
      <w:pPr>
        <w:tabs>
          <w:tab w:val="center" w:pos="2252"/>
          <w:tab w:val="center" w:pos="2972"/>
          <w:tab w:val="center" w:pos="3692"/>
          <w:tab w:val="center" w:pos="4412"/>
          <w:tab w:val="center" w:pos="5963"/>
        </w:tabs>
        <w:spacing w:after="10" w:line="249" w:lineRule="auto"/>
        <w:ind w:left="0" w:firstLine="0"/>
        <w:rPr>
          <w:sz w:val="28"/>
          <w:szCs w:val="28"/>
        </w:rPr>
      </w:pPr>
      <w:r w:rsidRPr="008B45DB">
        <w:rPr>
          <w:b/>
          <w:sz w:val="28"/>
          <w:szCs w:val="28"/>
        </w:rPr>
        <w:t xml:space="preserve">  </w:t>
      </w:r>
      <w:r w:rsidR="008538D9" w:rsidRPr="008B45DB">
        <w:rPr>
          <w:b/>
          <w:sz w:val="28"/>
          <w:szCs w:val="28"/>
        </w:rPr>
        <w:t xml:space="preserve">JUNIOR YEAR </w:t>
      </w:r>
      <w:r w:rsidR="008538D9" w:rsidRPr="008B45DB">
        <w:rPr>
          <w:b/>
          <w:sz w:val="28"/>
          <w:szCs w:val="28"/>
        </w:rPr>
        <w:tab/>
        <w:t xml:space="preserve"> </w:t>
      </w:r>
      <w:r w:rsidR="008538D9" w:rsidRPr="008B45DB">
        <w:rPr>
          <w:b/>
          <w:sz w:val="28"/>
          <w:szCs w:val="28"/>
        </w:rPr>
        <w:tab/>
        <w:t xml:space="preserve"> </w:t>
      </w:r>
      <w:r w:rsidR="008538D9" w:rsidRPr="008B45DB">
        <w:rPr>
          <w:b/>
          <w:sz w:val="28"/>
          <w:szCs w:val="28"/>
        </w:rPr>
        <w:tab/>
        <w:t xml:space="preserve"> </w:t>
      </w:r>
      <w:r w:rsidR="008538D9" w:rsidRPr="008B45DB">
        <w:rPr>
          <w:b/>
          <w:sz w:val="28"/>
          <w:szCs w:val="28"/>
        </w:rPr>
        <w:tab/>
      </w:r>
      <w:r w:rsidRPr="008B45DB">
        <w:rPr>
          <w:b/>
          <w:sz w:val="28"/>
          <w:szCs w:val="28"/>
        </w:rPr>
        <w:t xml:space="preserve">            </w:t>
      </w:r>
      <w:r w:rsidR="008538D9" w:rsidRPr="008B45DB">
        <w:rPr>
          <w:b/>
          <w:sz w:val="28"/>
          <w:szCs w:val="28"/>
        </w:rPr>
        <w:t>SENIOR YEAR</w:t>
      </w:r>
      <w:r w:rsidR="008538D9" w:rsidRPr="008B45DB">
        <w:rPr>
          <w:sz w:val="28"/>
          <w:szCs w:val="28"/>
        </w:rPr>
        <w:t xml:space="preserve"> </w:t>
      </w:r>
    </w:p>
    <w:p w:rsidR="006D5E2A" w:rsidRPr="008B45DB" w:rsidRDefault="008538D9">
      <w:pPr>
        <w:spacing w:after="0" w:line="259" w:lineRule="auto"/>
        <w:ind w:left="91" w:firstLine="0"/>
        <w:rPr>
          <w:sz w:val="28"/>
          <w:szCs w:val="28"/>
        </w:rPr>
      </w:pPr>
      <w:r w:rsidRPr="008B45DB">
        <w:rPr>
          <w:sz w:val="28"/>
          <w:szCs w:val="28"/>
        </w:rPr>
        <w:t xml:space="preserve"> </w:t>
      </w:r>
    </w:p>
    <w:p w:rsidR="006D5E2A" w:rsidRPr="008B45DB" w:rsidRDefault="008538D9">
      <w:pPr>
        <w:numPr>
          <w:ilvl w:val="0"/>
          <w:numId w:val="4"/>
        </w:numPr>
        <w:ind w:right="461" w:hanging="720"/>
        <w:rPr>
          <w:sz w:val="28"/>
          <w:szCs w:val="28"/>
        </w:rPr>
      </w:pPr>
      <w:r w:rsidRPr="008B45DB">
        <w:rPr>
          <w:sz w:val="28"/>
          <w:szCs w:val="28"/>
        </w:rPr>
        <w:t xml:space="preserve">________________________ </w:t>
      </w:r>
      <w:r w:rsidRPr="008B45DB">
        <w:rPr>
          <w:sz w:val="28"/>
          <w:szCs w:val="28"/>
        </w:rPr>
        <w:tab/>
        <w:t xml:space="preserve"> </w:t>
      </w:r>
      <w:r w:rsidRPr="008B45DB">
        <w:rPr>
          <w:sz w:val="28"/>
          <w:szCs w:val="28"/>
        </w:rPr>
        <w:tab/>
        <w:t xml:space="preserve">1. ________________________ </w:t>
      </w:r>
    </w:p>
    <w:p w:rsidR="006D5E2A" w:rsidRPr="008B45DB" w:rsidRDefault="008538D9">
      <w:pPr>
        <w:spacing w:after="0" w:line="259" w:lineRule="auto"/>
        <w:ind w:left="91" w:firstLine="0"/>
        <w:rPr>
          <w:sz w:val="28"/>
          <w:szCs w:val="28"/>
        </w:rPr>
      </w:pPr>
      <w:r w:rsidRPr="008B45DB">
        <w:rPr>
          <w:sz w:val="28"/>
          <w:szCs w:val="28"/>
        </w:rPr>
        <w:t xml:space="preserve"> </w:t>
      </w:r>
    </w:p>
    <w:p w:rsidR="006D5E2A" w:rsidRPr="008B45DB" w:rsidRDefault="008538D9">
      <w:pPr>
        <w:numPr>
          <w:ilvl w:val="0"/>
          <w:numId w:val="4"/>
        </w:numPr>
        <w:ind w:right="461" w:hanging="720"/>
        <w:rPr>
          <w:sz w:val="28"/>
          <w:szCs w:val="28"/>
        </w:rPr>
      </w:pPr>
      <w:r w:rsidRPr="008B45DB">
        <w:rPr>
          <w:sz w:val="28"/>
          <w:szCs w:val="28"/>
        </w:rPr>
        <w:t xml:space="preserve">________________________ </w:t>
      </w:r>
      <w:r w:rsidRPr="008B45DB">
        <w:rPr>
          <w:sz w:val="28"/>
          <w:szCs w:val="28"/>
        </w:rPr>
        <w:tab/>
        <w:t xml:space="preserve"> </w:t>
      </w:r>
      <w:r w:rsidRPr="008B45DB">
        <w:rPr>
          <w:sz w:val="28"/>
          <w:szCs w:val="28"/>
        </w:rPr>
        <w:tab/>
        <w:t xml:space="preserve">2. ________________________ </w:t>
      </w:r>
    </w:p>
    <w:p w:rsidR="006D5E2A" w:rsidRPr="008B45DB" w:rsidRDefault="008538D9">
      <w:pPr>
        <w:spacing w:after="0" w:line="259" w:lineRule="auto"/>
        <w:ind w:left="91" w:firstLine="0"/>
        <w:rPr>
          <w:sz w:val="28"/>
          <w:szCs w:val="28"/>
        </w:rPr>
      </w:pPr>
      <w:r w:rsidRPr="008B45DB">
        <w:rPr>
          <w:sz w:val="28"/>
          <w:szCs w:val="28"/>
        </w:rPr>
        <w:t xml:space="preserve"> </w:t>
      </w:r>
    </w:p>
    <w:p w:rsidR="006D5E2A" w:rsidRPr="008B45DB" w:rsidRDefault="008538D9">
      <w:pPr>
        <w:numPr>
          <w:ilvl w:val="0"/>
          <w:numId w:val="4"/>
        </w:numPr>
        <w:ind w:right="461" w:hanging="720"/>
        <w:rPr>
          <w:sz w:val="28"/>
          <w:szCs w:val="28"/>
        </w:rPr>
      </w:pPr>
      <w:r w:rsidRPr="008B45DB">
        <w:rPr>
          <w:sz w:val="28"/>
          <w:szCs w:val="28"/>
        </w:rPr>
        <w:t xml:space="preserve">________________________ </w:t>
      </w:r>
      <w:r w:rsidRPr="008B45DB">
        <w:rPr>
          <w:sz w:val="28"/>
          <w:szCs w:val="28"/>
        </w:rPr>
        <w:tab/>
        <w:t xml:space="preserve"> </w:t>
      </w:r>
      <w:r w:rsidRPr="008B45DB">
        <w:rPr>
          <w:sz w:val="28"/>
          <w:szCs w:val="28"/>
        </w:rPr>
        <w:tab/>
        <w:t xml:space="preserve">3. ________________________ </w:t>
      </w:r>
    </w:p>
    <w:p w:rsidR="006D5E2A" w:rsidRPr="008B45DB" w:rsidRDefault="008538D9">
      <w:pPr>
        <w:spacing w:after="0" w:line="259" w:lineRule="auto"/>
        <w:ind w:left="91" w:firstLine="0"/>
        <w:rPr>
          <w:sz w:val="28"/>
          <w:szCs w:val="28"/>
        </w:rPr>
      </w:pPr>
      <w:r w:rsidRPr="008B45DB">
        <w:rPr>
          <w:sz w:val="28"/>
          <w:szCs w:val="28"/>
        </w:rPr>
        <w:t xml:space="preserve"> </w:t>
      </w:r>
    </w:p>
    <w:p w:rsidR="006D5E2A" w:rsidRPr="008B45DB" w:rsidRDefault="008538D9">
      <w:pPr>
        <w:numPr>
          <w:ilvl w:val="0"/>
          <w:numId w:val="4"/>
        </w:numPr>
        <w:ind w:right="461" w:hanging="720"/>
        <w:rPr>
          <w:sz w:val="28"/>
          <w:szCs w:val="28"/>
        </w:rPr>
      </w:pPr>
      <w:r w:rsidRPr="008B45DB">
        <w:rPr>
          <w:sz w:val="28"/>
          <w:szCs w:val="28"/>
        </w:rPr>
        <w:t xml:space="preserve">________________________ </w:t>
      </w:r>
      <w:r w:rsidRPr="008B45DB">
        <w:rPr>
          <w:sz w:val="28"/>
          <w:szCs w:val="28"/>
        </w:rPr>
        <w:tab/>
        <w:t xml:space="preserve"> </w:t>
      </w:r>
      <w:r w:rsidRPr="008B45DB">
        <w:rPr>
          <w:sz w:val="28"/>
          <w:szCs w:val="28"/>
        </w:rPr>
        <w:tab/>
        <w:t xml:space="preserve">4. ________________________ </w:t>
      </w:r>
    </w:p>
    <w:p w:rsidR="006D5E2A" w:rsidRPr="008B45DB" w:rsidRDefault="008538D9">
      <w:pPr>
        <w:spacing w:after="0" w:line="259" w:lineRule="auto"/>
        <w:ind w:left="91" w:firstLine="0"/>
        <w:rPr>
          <w:sz w:val="28"/>
          <w:szCs w:val="28"/>
        </w:rPr>
      </w:pPr>
      <w:r w:rsidRPr="008B45DB">
        <w:rPr>
          <w:sz w:val="28"/>
          <w:szCs w:val="28"/>
        </w:rPr>
        <w:t xml:space="preserve"> </w:t>
      </w:r>
    </w:p>
    <w:p w:rsidR="006D5E2A" w:rsidRPr="008B45DB" w:rsidRDefault="008538D9">
      <w:pPr>
        <w:numPr>
          <w:ilvl w:val="0"/>
          <w:numId w:val="4"/>
        </w:numPr>
        <w:ind w:right="461" w:hanging="720"/>
        <w:rPr>
          <w:sz w:val="28"/>
          <w:szCs w:val="28"/>
        </w:rPr>
      </w:pPr>
      <w:r w:rsidRPr="008B45DB">
        <w:rPr>
          <w:sz w:val="28"/>
          <w:szCs w:val="28"/>
        </w:rPr>
        <w:t xml:space="preserve">________________________ </w:t>
      </w:r>
      <w:r w:rsidRPr="008B45DB">
        <w:rPr>
          <w:sz w:val="28"/>
          <w:szCs w:val="28"/>
        </w:rPr>
        <w:tab/>
        <w:t xml:space="preserve"> </w:t>
      </w:r>
      <w:r w:rsidRPr="008B45DB">
        <w:rPr>
          <w:sz w:val="28"/>
          <w:szCs w:val="28"/>
        </w:rPr>
        <w:tab/>
        <w:t xml:space="preserve">5. ________________________ </w:t>
      </w:r>
    </w:p>
    <w:p w:rsidR="006D5E2A" w:rsidRPr="008B45DB" w:rsidRDefault="008538D9">
      <w:pPr>
        <w:spacing w:after="0" w:line="259" w:lineRule="auto"/>
        <w:ind w:left="91" w:firstLine="0"/>
        <w:rPr>
          <w:sz w:val="28"/>
          <w:szCs w:val="28"/>
        </w:rPr>
      </w:pPr>
      <w:r w:rsidRPr="008B45DB">
        <w:rPr>
          <w:sz w:val="28"/>
          <w:szCs w:val="28"/>
        </w:rPr>
        <w:t xml:space="preserve"> </w:t>
      </w:r>
    </w:p>
    <w:p w:rsidR="006D5E2A" w:rsidRPr="008B45DB" w:rsidRDefault="008538D9">
      <w:pPr>
        <w:numPr>
          <w:ilvl w:val="0"/>
          <w:numId w:val="4"/>
        </w:numPr>
        <w:ind w:right="461" w:hanging="720"/>
        <w:rPr>
          <w:sz w:val="28"/>
          <w:szCs w:val="28"/>
        </w:rPr>
      </w:pPr>
      <w:r w:rsidRPr="008B45DB">
        <w:rPr>
          <w:sz w:val="28"/>
          <w:szCs w:val="28"/>
        </w:rPr>
        <w:t xml:space="preserve">________________________ </w:t>
      </w:r>
      <w:r w:rsidRPr="008B45DB">
        <w:rPr>
          <w:sz w:val="28"/>
          <w:szCs w:val="28"/>
        </w:rPr>
        <w:tab/>
        <w:t xml:space="preserve"> </w:t>
      </w:r>
      <w:r w:rsidRPr="008B45DB">
        <w:rPr>
          <w:sz w:val="28"/>
          <w:szCs w:val="28"/>
        </w:rPr>
        <w:tab/>
        <w:t xml:space="preserve">6._________________________ </w:t>
      </w:r>
    </w:p>
    <w:p w:rsidR="006D5E2A" w:rsidRPr="008B45DB" w:rsidRDefault="008538D9">
      <w:pPr>
        <w:spacing w:after="0" w:line="259" w:lineRule="auto"/>
        <w:ind w:left="91" w:firstLine="0"/>
        <w:rPr>
          <w:sz w:val="28"/>
          <w:szCs w:val="28"/>
        </w:rPr>
      </w:pPr>
      <w:r w:rsidRPr="008B45DB">
        <w:rPr>
          <w:sz w:val="28"/>
          <w:szCs w:val="28"/>
        </w:rPr>
        <w:t xml:space="preserve"> </w:t>
      </w:r>
    </w:p>
    <w:p w:rsidR="006D5E2A" w:rsidRPr="008B45DB" w:rsidRDefault="008538D9">
      <w:pPr>
        <w:numPr>
          <w:ilvl w:val="0"/>
          <w:numId w:val="4"/>
        </w:numPr>
        <w:ind w:right="461" w:hanging="720"/>
        <w:rPr>
          <w:sz w:val="28"/>
          <w:szCs w:val="28"/>
        </w:rPr>
      </w:pPr>
      <w:r w:rsidRPr="008B45DB">
        <w:rPr>
          <w:sz w:val="28"/>
          <w:szCs w:val="28"/>
        </w:rPr>
        <w:t xml:space="preserve">_________________________ </w:t>
      </w:r>
      <w:r w:rsidRPr="008B45DB">
        <w:rPr>
          <w:sz w:val="28"/>
          <w:szCs w:val="28"/>
        </w:rPr>
        <w:tab/>
        <w:t xml:space="preserve">7. _________________________ </w:t>
      </w:r>
    </w:p>
    <w:p w:rsidR="006D5E2A" w:rsidRPr="008B45DB" w:rsidRDefault="008538D9">
      <w:pPr>
        <w:spacing w:after="0" w:line="259" w:lineRule="auto"/>
        <w:ind w:left="91" w:firstLine="0"/>
        <w:rPr>
          <w:sz w:val="28"/>
          <w:szCs w:val="28"/>
        </w:rPr>
        <w:sectPr w:rsidR="006D5E2A" w:rsidRPr="008B45DB" w:rsidSect="0000406E">
          <w:headerReference w:type="default" r:id="rId9"/>
          <w:pgSz w:w="12240" w:h="15840" w:code="1"/>
          <w:pgMar w:top="446" w:right="994" w:bottom="446" w:left="994" w:header="288" w:footer="720" w:gutter="0"/>
          <w:cols w:space="720"/>
          <w:docGrid w:linePitch="326"/>
        </w:sectPr>
      </w:pPr>
      <w:r w:rsidRPr="008B45DB">
        <w:rPr>
          <w:sz w:val="28"/>
          <w:szCs w:val="28"/>
        </w:rPr>
        <w:t xml:space="preserve"> </w:t>
      </w:r>
    </w:p>
    <w:tbl>
      <w:tblPr>
        <w:tblStyle w:val="5"/>
        <w:tblW w:w="1083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715"/>
      </w:tblGrid>
      <w:tr w:rsidR="006D5E2A">
        <w:trPr>
          <w:trHeight w:val="12240"/>
        </w:trPr>
        <w:tc>
          <w:tcPr>
            <w:tcW w:w="5115" w:type="dxa"/>
            <w:shd w:val="clear" w:color="auto" w:fill="auto"/>
            <w:tcMar>
              <w:top w:w="100" w:type="dxa"/>
              <w:left w:w="100" w:type="dxa"/>
              <w:bottom w:w="100" w:type="dxa"/>
              <w:right w:w="100" w:type="dxa"/>
            </w:tcMar>
          </w:tcPr>
          <w:p w:rsidR="006D5E2A" w:rsidRPr="00A42318" w:rsidRDefault="00E61942">
            <w:pPr>
              <w:spacing w:line="259" w:lineRule="auto"/>
              <w:ind w:left="0" w:firstLine="0"/>
              <w:rPr>
                <w:sz w:val="20"/>
                <w:szCs w:val="20"/>
                <w:highlight w:val="white"/>
              </w:rPr>
            </w:pPr>
            <w:r>
              <w:rPr>
                <w:b/>
                <w:sz w:val="20"/>
                <w:szCs w:val="20"/>
                <w:highlight w:val="white"/>
              </w:rPr>
              <w:lastRenderedPageBreak/>
              <w:t>ENGLISH (Pg. 8</w:t>
            </w:r>
            <w:r w:rsidR="008538D9" w:rsidRPr="00A42318">
              <w:rPr>
                <w:b/>
                <w:sz w:val="20"/>
                <w:szCs w:val="20"/>
                <w:highlight w:val="white"/>
              </w:rPr>
              <w:t xml:space="preserve">)                                           </w:t>
            </w:r>
          </w:p>
          <w:p w:rsidR="006D5E2A" w:rsidRPr="00A42318" w:rsidRDefault="00E61942">
            <w:pPr>
              <w:spacing w:line="259" w:lineRule="auto"/>
              <w:ind w:left="0" w:firstLine="0"/>
              <w:rPr>
                <w:sz w:val="20"/>
                <w:szCs w:val="20"/>
                <w:highlight w:val="white"/>
              </w:rPr>
            </w:pPr>
            <w:r>
              <w:rPr>
                <w:sz w:val="20"/>
                <w:szCs w:val="20"/>
                <w:highlight w:val="white"/>
              </w:rPr>
              <w:t>English 1, 2, 3, 4</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Honors English 1 </w:t>
            </w:r>
            <w:r w:rsidR="00E61942">
              <w:rPr>
                <w:sz w:val="20"/>
                <w:szCs w:val="20"/>
                <w:highlight w:val="white"/>
              </w:rPr>
              <w:t>&amp; 2</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Advanced Placement Literature  </w:t>
            </w:r>
          </w:p>
          <w:p w:rsidR="006D5E2A" w:rsidRPr="00A42318" w:rsidRDefault="008538D9">
            <w:pPr>
              <w:spacing w:line="259" w:lineRule="auto"/>
              <w:ind w:left="0" w:firstLine="0"/>
              <w:rPr>
                <w:sz w:val="20"/>
                <w:szCs w:val="20"/>
                <w:highlight w:val="white"/>
              </w:rPr>
            </w:pPr>
            <w:r w:rsidRPr="00A42318">
              <w:rPr>
                <w:sz w:val="20"/>
                <w:szCs w:val="20"/>
                <w:highlight w:val="white"/>
              </w:rPr>
              <w:t>Advanced Placement Language &amp;</w:t>
            </w:r>
            <w:r w:rsidR="009B12E0">
              <w:rPr>
                <w:sz w:val="20"/>
                <w:szCs w:val="20"/>
                <w:highlight w:val="white"/>
              </w:rPr>
              <w:t xml:space="preserve"> </w:t>
            </w:r>
            <w:r w:rsidRPr="00A42318">
              <w:rPr>
                <w:sz w:val="20"/>
                <w:szCs w:val="20"/>
                <w:highlight w:val="white"/>
              </w:rPr>
              <w:t xml:space="preserve">Composition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Greek/Roman Mythology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Oral Communications 1  </w:t>
            </w:r>
          </w:p>
          <w:p w:rsidR="006D5E2A" w:rsidRPr="00A42318" w:rsidRDefault="008538D9">
            <w:pPr>
              <w:spacing w:line="259" w:lineRule="auto"/>
              <w:ind w:left="0" w:firstLine="0"/>
              <w:rPr>
                <w:sz w:val="20"/>
                <w:szCs w:val="20"/>
              </w:rPr>
            </w:pPr>
            <w:r w:rsidRPr="00A42318">
              <w:rPr>
                <w:sz w:val="20"/>
                <w:szCs w:val="20"/>
              </w:rPr>
              <w:t>Debate</w:t>
            </w:r>
          </w:p>
          <w:p w:rsidR="006D5E2A" w:rsidRPr="00A42318" w:rsidRDefault="008538D9">
            <w:pPr>
              <w:spacing w:line="259" w:lineRule="auto"/>
              <w:ind w:left="0" w:firstLine="0"/>
              <w:rPr>
                <w:sz w:val="20"/>
                <w:szCs w:val="20"/>
                <w:highlight w:val="white"/>
              </w:rPr>
            </w:pPr>
            <w:r w:rsidRPr="00A42318">
              <w:rPr>
                <w:sz w:val="20"/>
                <w:szCs w:val="20"/>
                <w:highlight w:val="white"/>
              </w:rPr>
              <w:t>English Enrichment</w:t>
            </w:r>
            <w:r w:rsidRPr="00A42318">
              <w:rPr>
                <w:b/>
                <w:sz w:val="20"/>
                <w:szCs w:val="20"/>
                <w:highlight w:val="white"/>
              </w:rPr>
              <w:t xml:space="preserve">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Creative Writing </w:t>
            </w:r>
          </w:p>
          <w:p w:rsidR="006D5E2A" w:rsidRDefault="008538D9">
            <w:pPr>
              <w:spacing w:line="259" w:lineRule="auto"/>
              <w:ind w:left="0" w:firstLine="0"/>
              <w:rPr>
                <w:sz w:val="20"/>
                <w:szCs w:val="20"/>
                <w:highlight w:val="white"/>
              </w:rPr>
            </w:pPr>
            <w:r w:rsidRPr="00A42318">
              <w:rPr>
                <w:sz w:val="20"/>
                <w:szCs w:val="20"/>
                <w:highlight w:val="white"/>
              </w:rPr>
              <w:t xml:space="preserve">Technical Writing </w:t>
            </w:r>
          </w:p>
          <w:p w:rsidR="00E61942" w:rsidRDefault="00E61942">
            <w:pPr>
              <w:spacing w:line="259" w:lineRule="auto"/>
              <w:ind w:left="0" w:firstLine="0"/>
              <w:rPr>
                <w:sz w:val="20"/>
                <w:szCs w:val="20"/>
                <w:highlight w:val="white"/>
              </w:rPr>
            </w:pPr>
            <w:r>
              <w:rPr>
                <w:sz w:val="20"/>
                <w:szCs w:val="20"/>
                <w:highlight w:val="white"/>
              </w:rPr>
              <w:t>Short Fiction</w:t>
            </w:r>
          </w:p>
          <w:p w:rsidR="00E0301B" w:rsidRDefault="00E0301B" w:rsidP="00E0301B">
            <w:pPr>
              <w:spacing w:line="259" w:lineRule="auto"/>
              <w:ind w:left="0" w:firstLine="0"/>
              <w:rPr>
                <w:b/>
                <w:sz w:val="20"/>
                <w:szCs w:val="20"/>
                <w:highlight w:val="white"/>
              </w:rPr>
            </w:pPr>
          </w:p>
          <w:p w:rsidR="00E0301B" w:rsidRPr="00A42318" w:rsidRDefault="00E0301B" w:rsidP="00E0301B">
            <w:pPr>
              <w:spacing w:line="259" w:lineRule="auto"/>
              <w:ind w:left="0" w:firstLine="0"/>
              <w:rPr>
                <w:sz w:val="20"/>
                <w:szCs w:val="20"/>
                <w:highlight w:val="white"/>
              </w:rPr>
            </w:pPr>
            <w:r w:rsidRPr="00A42318">
              <w:rPr>
                <w:b/>
                <w:sz w:val="20"/>
                <w:szCs w:val="20"/>
                <w:highlight w:val="white"/>
              </w:rPr>
              <w:t>WORLD LANGUAGES (Pg. 1</w:t>
            </w:r>
            <w:r>
              <w:rPr>
                <w:b/>
                <w:sz w:val="20"/>
                <w:szCs w:val="20"/>
                <w:highlight w:val="white"/>
              </w:rPr>
              <w:t>0</w:t>
            </w:r>
            <w:r w:rsidRPr="00A42318">
              <w:rPr>
                <w:b/>
                <w:sz w:val="20"/>
                <w:szCs w:val="20"/>
                <w:highlight w:val="white"/>
              </w:rPr>
              <w:t xml:space="preserve">)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Spanish 1,2,3,4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Latin 1,2,3,4 </w:t>
            </w:r>
          </w:p>
          <w:p w:rsidR="00E0301B" w:rsidRPr="00A42318" w:rsidRDefault="00E0301B" w:rsidP="00E0301B">
            <w:pPr>
              <w:spacing w:line="259" w:lineRule="auto"/>
              <w:ind w:left="0" w:firstLine="0"/>
              <w:rPr>
                <w:sz w:val="20"/>
                <w:szCs w:val="20"/>
              </w:rPr>
            </w:pPr>
            <w:r w:rsidRPr="00A42318">
              <w:rPr>
                <w:sz w:val="20"/>
                <w:szCs w:val="20"/>
              </w:rPr>
              <w:t>Readings in Spanish</w:t>
            </w:r>
          </w:p>
          <w:p w:rsidR="006D5E2A" w:rsidRPr="00A42318" w:rsidRDefault="006D5E2A">
            <w:pPr>
              <w:spacing w:line="259" w:lineRule="auto"/>
              <w:ind w:left="0" w:firstLine="0"/>
              <w:rPr>
                <w:sz w:val="20"/>
                <w:szCs w:val="20"/>
                <w:highlight w:val="white"/>
              </w:rPr>
            </w:pPr>
          </w:p>
          <w:p w:rsidR="006D5E2A" w:rsidRPr="00A42318" w:rsidRDefault="00E61942">
            <w:pPr>
              <w:tabs>
                <w:tab w:val="center" w:pos="3601"/>
              </w:tabs>
              <w:spacing w:line="259" w:lineRule="auto"/>
              <w:ind w:left="0" w:firstLine="0"/>
              <w:rPr>
                <w:sz w:val="20"/>
                <w:szCs w:val="20"/>
                <w:highlight w:val="white"/>
              </w:rPr>
            </w:pPr>
            <w:r>
              <w:rPr>
                <w:b/>
                <w:sz w:val="20"/>
                <w:szCs w:val="20"/>
                <w:highlight w:val="white"/>
              </w:rPr>
              <w:t>MATHEMATICS (Pg. 12</w:t>
            </w:r>
            <w:r w:rsidR="008538D9" w:rsidRPr="00A42318">
              <w:rPr>
                <w:b/>
                <w:sz w:val="20"/>
                <w:szCs w:val="20"/>
                <w:highlight w:val="white"/>
              </w:rPr>
              <w:t>)</w:t>
            </w:r>
            <w:r w:rsidR="008538D9" w:rsidRPr="00A42318">
              <w:rPr>
                <w:sz w:val="20"/>
                <w:szCs w:val="20"/>
                <w:highlight w:val="white"/>
              </w:rPr>
              <w:t xml:space="preserve">  </w:t>
            </w:r>
            <w:r w:rsidR="008538D9" w:rsidRPr="00A42318">
              <w:rPr>
                <w:sz w:val="20"/>
                <w:szCs w:val="20"/>
                <w:highlight w:val="white"/>
              </w:rPr>
              <w:tab/>
              <w:t xml:space="preserve"> </w:t>
            </w:r>
          </w:p>
          <w:p w:rsidR="00E61942" w:rsidRDefault="00E61942">
            <w:pPr>
              <w:spacing w:line="259" w:lineRule="auto"/>
              <w:ind w:left="0" w:firstLine="0"/>
              <w:rPr>
                <w:sz w:val="20"/>
                <w:szCs w:val="20"/>
                <w:highlight w:val="white"/>
              </w:rPr>
            </w:pPr>
            <w:r>
              <w:rPr>
                <w:sz w:val="20"/>
                <w:szCs w:val="20"/>
                <w:highlight w:val="white"/>
              </w:rPr>
              <w:t>Algebra 1A</w:t>
            </w:r>
          </w:p>
          <w:p w:rsidR="00E61942" w:rsidRDefault="00E61942">
            <w:pPr>
              <w:spacing w:line="259" w:lineRule="auto"/>
              <w:ind w:left="0" w:firstLine="0"/>
              <w:rPr>
                <w:sz w:val="20"/>
                <w:szCs w:val="20"/>
                <w:highlight w:val="white"/>
              </w:rPr>
            </w:pPr>
            <w:r>
              <w:rPr>
                <w:sz w:val="20"/>
                <w:szCs w:val="20"/>
                <w:highlight w:val="white"/>
              </w:rPr>
              <w:t>Algebra 1B</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Algebra 1 </w:t>
            </w:r>
            <w:r w:rsidR="00E61942">
              <w:rPr>
                <w:sz w:val="20"/>
                <w:szCs w:val="20"/>
                <w:highlight w:val="white"/>
              </w:rPr>
              <w:t>&amp; 2</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Geometry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Honors Geometry </w:t>
            </w:r>
          </w:p>
          <w:p w:rsidR="00E61942" w:rsidRPr="00A42318" w:rsidRDefault="00E61942" w:rsidP="00E61942">
            <w:pPr>
              <w:spacing w:line="259" w:lineRule="auto"/>
              <w:ind w:left="0" w:firstLine="0"/>
              <w:rPr>
                <w:sz w:val="20"/>
                <w:szCs w:val="20"/>
                <w:highlight w:val="white"/>
              </w:rPr>
            </w:pPr>
            <w:r w:rsidRPr="00A42318">
              <w:rPr>
                <w:sz w:val="20"/>
                <w:szCs w:val="20"/>
                <w:highlight w:val="white"/>
              </w:rPr>
              <w:t xml:space="preserve">Honors Algebra 2 </w:t>
            </w:r>
          </w:p>
          <w:p w:rsidR="00E61942" w:rsidRPr="00A42318" w:rsidRDefault="00E61942" w:rsidP="00E61942">
            <w:pPr>
              <w:spacing w:line="259" w:lineRule="auto"/>
              <w:ind w:left="0" w:firstLine="0"/>
              <w:rPr>
                <w:sz w:val="20"/>
                <w:szCs w:val="20"/>
                <w:highlight w:val="white"/>
              </w:rPr>
            </w:pPr>
            <w:r w:rsidRPr="00A42318">
              <w:rPr>
                <w:sz w:val="20"/>
                <w:szCs w:val="20"/>
                <w:highlight w:val="white"/>
              </w:rPr>
              <w:t xml:space="preserve">Algebra 2 Prep </w:t>
            </w:r>
          </w:p>
          <w:p w:rsidR="00E61942" w:rsidRPr="00A42318" w:rsidRDefault="00E61942" w:rsidP="00E61942">
            <w:pPr>
              <w:spacing w:line="259" w:lineRule="auto"/>
              <w:ind w:left="0" w:firstLine="0"/>
              <w:rPr>
                <w:sz w:val="20"/>
                <w:szCs w:val="20"/>
                <w:highlight w:val="white"/>
              </w:rPr>
            </w:pPr>
            <w:r w:rsidRPr="00A42318">
              <w:rPr>
                <w:sz w:val="20"/>
                <w:szCs w:val="20"/>
                <w:highlight w:val="white"/>
              </w:rPr>
              <w:t>Mathematics for Applied Tech</w:t>
            </w:r>
          </w:p>
          <w:p w:rsidR="00E61942" w:rsidRPr="00A42318" w:rsidRDefault="00E61942" w:rsidP="00E61942">
            <w:pPr>
              <w:spacing w:line="259" w:lineRule="auto"/>
              <w:ind w:left="0" w:firstLine="0"/>
              <w:rPr>
                <w:sz w:val="20"/>
                <w:szCs w:val="20"/>
                <w:highlight w:val="white"/>
              </w:rPr>
            </w:pPr>
            <w:r w:rsidRPr="00A42318">
              <w:rPr>
                <w:sz w:val="20"/>
                <w:szCs w:val="20"/>
                <w:highlight w:val="white"/>
              </w:rPr>
              <w:t xml:space="preserve">Pre-Calculus </w:t>
            </w:r>
          </w:p>
          <w:p w:rsidR="00E61942" w:rsidRPr="00A42318" w:rsidRDefault="00E61942" w:rsidP="00E61942">
            <w:pPr>
              <w:spacing w:line="259" w:lineRule="auto"/>
              <w:ind w:left="0" w:firstLine="0"/>
              <w:rPr>
                <w:sz w:val="20"/>
                <w:szCs w:val="20"/>
                <w:highlight w:val="white"/>
              </w:rPr>
            </w:pPr>
            <w:r w:rsidRPr="00A42318">
              <w:rPr>
                <w:sz w:val="20"/>
                <w:szCs w:val="20"/>
                <w:highlight w:val="white"/>
              </w:rPr>
              <w:t xml:space="preserve">Advanced Placement Calculus </w:t>
            </w:r>
          </w:p>
          <w:p w:rsidR="00E61942" w:rsidRDefault="00E61942" w:rsidP="00E61942">
            <w:pPr>
              <w:spacing w:line="259" w:lineRule="auto"/>
              <w:ind w:left="0" w:firstLine="0"/>
              <w:rPr>
                <w:sz w:val="20"/>
                <w:szCs w:val="20"/>
                <w:highlight w:val="white"/>
              </w:rPr>
            </w:pPr>
            <w:r w:rsidRPr="00A42318">
              <w:rPr>
                <w:sz w:val="20"/>
                <w:szCs w:val="20"/>
                <w:highlight w:val="white"/>
              </w:rPr>
              <w:t xml:space="preserve">College Algebra </w:t>
            </w:r>
          </w:p>
          <w:p w:rsidR="00E61942" w:rsidRPr="00A42318" w:rsidRDefault="00E61942" w:rsidP="00E61942">
            <w:pPr>
              <w:spacing w:line="259" w:lineRule="auto"/>
              <w:ind w:left="0" w:firstLine="0"/>
              <w:rPr>
                <w:sz w:val="20"/>
                <w:szCs w:val="20"/>
                <w:highlight w:val="white"/>
              </w:rPr>
            </w:pPr>
            <w:r>
              <w:rPr>
                <w:sz w:val="20"/>
                <w:szCs w:val="20"/>
                <w:highlight w:val="white"/>
              </w:rPr>
              <w:t>Elementary Statistics</w:t>
            </w:r>
          </w:p>
          <w:p w:rsidR="00E61942" w:rsidRDefault="00E61942" w:rsidP="00E61942">
            <w:pPr>
              <w:spacing w:line="259" w:lineRule="auto"/>
              <w:ind w:left="0" w:firstLine="0"/>
              <w:rPr>
                <w:sz w:val="20"/>
                <w:szCs w:val="20"/>
                <w:highlight w:val="white"/>
              </w:rPr>
            </w:pPr>
            <w:r w:rsidRPr="00A42318">
              <w:rPr>
                <w:sz w:val="20"/>
                <w:szCs w:val="20"/>
                <w:highlight w:val="white"/>
              </w:rPr>
              <w:t xml:space="preserve">Math Literacy (JALC 052/062) </w:t>
            </w:r>
          </w:p>
          <w:p w:rsidR="00E0301B" w:rsidRPr="00A42318" w:rsidRDefault="00E0301B" w:rsidP="00E61942">
            <w:pPr>
              <w:spacing w:line="259" w:lineRule="auto"/>
              <w:ind w:left="0" w:firstLine="0"/>
              <w:rPr>
                <w:sz w:val="20"/>
                <w:szCs w:val="20"/>
                <w:highlight w:val="white"/>
              </w:rPr>
            </w:pPr>
          </w:p>
          <w:p w:rsidR="00E0301B" w:rsidRPr="00A42318" w:rsidRDefault="00E0301B" w:rsidP="00E0301B">
            <w:pPr>
              <w:spacing w:line="259" w:lineRule="auto"/>
              <w:ind w:left="0" w:firstLine="0"/>
              <w:rPr>
                <w:sz w:val="20"/>
                <w:szCs w:val="20"/>
                <w:highlight w:val="white"/>
              </w:rPr>
            </w:pPr>
            <w:r>
              <w:rPr>
                <w:b/>
                <w:sz w:val="20"/>
                <w:szCs w:val="20"/>
                <w:highlight w:val="white"/>
              </w:rPr>
              <w:t>SOCIAL STUDIES (Pg. 14</w:t>
            </w:r>
            <w:r w:rsidRPr="00A42318">
              <w:rPr>
                <w:b/>
                <w:sz w:val="20"/>
                <w:szCs w:val="20"/>
                <w:highlight w:val="white"/>
              </w:rPr>
              <w:t xml:space="preserve">)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Global Studies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American History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Advanced Placement American History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Civics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Sociology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Psychology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Advanced Placement World History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Advanced Placement Macroeconomics </w:t>
            </w:r>
          </w:p>
          <w:p w:rsidR="006D5E2A" w:rsidRPr="00A42318" w:rsidRDefault="008538D9">
            <w:pPr>
              <w:tabs>
                <w:tab w:val="center" w:pos="1440"/>
                <w:tab w:val="center" w:pos="2160"/>
                <w:tab w:val="center" w:pos="2881"/>
              </w:tabs>
              <w:spacing w:line="259" w:lineRule="auto"/>
              <w:ind w:left="0" w:firstLine="0"/>
              <w:rPr>
                <w:sz w:val="20"/>
                <w:szCs w:val="20"/>
                <w:highlight w:val="white"/>
              </w:rPr>
            </w:pPr>
            <w:r w:rsidRPr="00A42318">
              <w:rPr>
                <w:sz w:val="20"/>
                <w:szCs w:val="20"/>
                <w:highlight w:val="white"/>
              </w:rPr>
              <w:tab/>
              <w:t xml:space="preserve"> </w:t>
            </w:r>
          </w:p>
          <w:p w:rsidR="00E0301B" w:rsidRPr="00A42318" w:rsidRDefault="00E0301B" w:rsidP="00E0301B">
            <w:pPr>
              <w:spacing w:line="259" w:lineRule="auto"/>
              <w:ind w:left="0" w:firstLine="0"/>
              <w:rPr>
                <w:sz w:val="20"/>
                <w:szCs w:val="20"/>
                <w:highlight w:val="white"/>
              </w:rPr>
            </w:pPr>
            <w:r>
              <w:rPr>
                <w:b/>
                <w:sz w:val="20"/>
                <w:szCs w:val="20"/>
                <w:highlight w:val="white"/>
              </w:rPr>
              <w:t xml:space="preserve">SCIENCE (Pg. </w:t>
            </w:r>
            <w:r w:rsidRPr="00A42318">
              <w:rPr>
                <w:b/>
                <w:sz w:val="20"/>
                <w:szCs w:val="20"/>
                <w:highlight w:val="white"/>
              </w:rPr>
              <w:t>1</w:t>
            </w:r>
            <w:r>
              <w:rPr>
                <w:b/>
                <w:sz w:val="20"/>
                <w:szCs w:val="20"/>
                <w:highlight w:val="white"/>
              </w:rPr>
              <w:t>5</w:t>
            </w:r>
            <w:r w:rsidRPr="00A42318">
              <w:rPr>
                <w:b/>
                <w:sz w:val="20"/>
                <w:szCs w:val="20"/>
                <w:highlight w:val="white"/>
              </w:rPr>
              <w:t xml:space="preserve">)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Earth Science</w:t>
            </w:r>
          </w:p>
          <w:p w:rsidR="00E0301B" w:rsidRPr="00A42318" w:rsidRDefault="00E0301B" w:rsidP="00E0301B">
            <w:pPr>
              <w:spacing w:line="259" w:lineRule="auto"/>
              <w:ind w:left="0" w:firstLine="0"/>
              <w:rPr>
                <w:sz w:val="20"/>
                <w:szCs w:val="20"/>
                <w:highlight w:val="white"/>
              </w:rPr>
            </w:pPr>
            <w:r w:rsidRPr="00A42318">
              <w:rPr>
                <w:sz w:val="20"/>
                <w:szCs w:val="20"/>
                <w:highlight w:val="white"/>
              </w:rPr>
              <w:t>Physical Science</w:t>
            </w:r>
          </w:p>
          <w:p w:rsidR="00E0301B" w:rsidRPr="00A42318" w:rsidRDefault="00E0301B" w:rsidP="00E0301B">
            <w:pPr>
              <w:spacing w:line="259" w:lineRule="auto"/>
              <w:ind w:left="0" w:firstLine="0"/>
              <w:rPr>
                <w:sz w:val="20"/>
                <w:szCs w:val="20"/>
              </w:rPr>
            </w:pPr>
            <w:r w:rsidRPr="00A42318">
              <w:rPr>
                <w:sz w:val="20"/>
                <w:szCs w:val="20"/>
              </w:rPr>
              <w:t>Scientific Research Methods</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Environmental Science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Biology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Advanced Placement Biology </w:t>
            </w:r>
          </w:p>
          <w:p w:rsidR="00E0301B" w:rsidRPr="00A42318" w:rsidRDefault="00E0301B" w:rsidP="00E0301B">
            <w:pPr>
              <w:spacing w:line="259" w:lineRule="auto"/>
              <w:ind w:left="0" w:firstLine="0"/>
              <w:rPr>
                <w:sz w:val="20"/>
                <w:szCs w:val="20"/>
              </w:rPr>
            </w:pPr>
            <w:r w:rsidRPr="003A75E8">
              <w:rPr>
                <w:sz w:val="20"/>
                <w:szCs w:val="20"/>
              </w:rPr>
              <w:t>Dual Credit Biology</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Anatomy &amp; Physiology </w:t>
            </w:r>
            <w:r w:rsidRPr="00A42318">
              <w:rPr>
                <w:b/>
                <w:sz w:val="20"/>
                <w:szCs w:val="20"/>
                <w:highlight w:val="white"/>
              </w:rPr>
              <w:t xml:space="preserve"> </w:t>
            </w:r>
          </w:p>
          <w:p w:rsidR="006D5E2A" w:rsidRPr="00A42318" w:rsidRDefault="006D5E2A">
            <w:pPr>
              <w:ind w:left="0" w:firstLine="0"/>
              <w:rPr>
                <w:sz w:val="20"/>
                <w:szCs w:val="20"/>
                <w:highlight w:val="white"/>
              </w:rPr>
            </w:pPr>
          </w:p>
          <w:p w:rsidR="00A90EF6" w:rsidRPr="00A42318" w:rsidRDefault="00A90EF6" w:rsidP="00A90EF6">
            <w:pPr>
              <w:spacing w:line="259" w:lineRule="auto"/>
              <w:ind w:left="0" w:firstLine="0"/>
              <w:rPr>
                <w:sz w:val="20"/>
                <w:szCs w:val="20"/>
                <w:highlight w:val="white"/>
              </w:rPr>
            </w:pPr>
            <w:r w:rsidRPr="00A42318">
              <w:rPr>
                <w:b/>
                <w:sz w:val="20"/>
                <w:szCs w:val="20"/>
                <w:highlight w:val="white"/>
              </w:rPr>
              <w:lastRenderedPageBreak/>
              <w:t xml:space="preserve">Musical Fine Arts (Pg. </w:t>
            </w:r>
            <w:r>
              <w:rPr>
                <w:b/>
                <w:sz w:val="20"/>
                <w:szCs w:val="20"/>
                <w:highlight w:val="white"/>
              </w:rPr>
              <w:t>27)</w:t>
            </w:r>
            <w:r w:rsidRPr="00A42318">
              <w:rPr>
                <w:b/>
                <w:sz w:val="20"/>
                <w:szCs w:val="20"/>
                <w:highlight w:val="white"/>
              </w:rPr>
              <w:t xml:space="preserve"> </w:t>
            </w:r>
          </w:p>
          <w:p w:rsidR="00A90EF6" w:rsidRPr="00A42318" w:rsidRDefault="00A90EF6" w:rsidP="00A90EF6">
            <w:pPr>
              <w:spacing w:line="259" w:lineRule="auto"/>
              <w:ind w:left="0" w:firstLine="0"/>
              <w:rPr>
                <w:sz w:val="20"/>
                <w:szCs w:val="20"/>
                <w:highlight w:val="white"/>
              </w:rPr>
            </w:pPr>
            <w:r w:rsidRPr="00A42318">
              <w:rPr>
                <w:sz w:val="20"/>
                <w:szCs w:val="20"/>
                <w:highlight w:val="white"/>
              </w:rPr>
              <w:t>Advanced Placement Music Theory</w:t>
            </w:r>
          </w:p>
          <w:p w:rsidR="00A90EF6" w:rsidRPr="00A42318" w:rsidRDefault="00A90EF6" w:rsidP="00A90EF6">
            <w:pPr>
              <w:spacing w:line="259" w:lineRule="auto"/>
              <w:ind w:left="0" w:firstLine="0"/>
              <w:rPr>
                <w:sz w:val="20"/>
                <w:szCs w:val="20"/>
                <w:highlight w:val="white"/>
              </w:rPr>
            </w:pPr>
            <w:r w:rsidRPr="00A42318">
              <w:rPr>
                <w:sz w:val="20"/>
                <w:szCs w:val="20"/>
                <w:highlight w:val="white"/>
              </w:rPr>
              <w:t>Music History</w:t>
            </w:r>
          </w:p>
          <w:p w:rsidR="00A90EF6" w:rsidRPr="00A42318" w:rsidRDefault="00A90EF6" w:rsidP="00A90EF6">
            <w:pPr>
              <w:spacing w:line="259" w:lineRule="auto"/>
              <w:ind w:left="0" w:firstLine="0"/>
              <w:rPr>
                <w:sz w:val="20"/>
                <w:szCs w:val="20"/>
                <w:highlight w:val="white"/>
              </w:rPr>
            </w:pPr>
            <w:r w:rsidRPr="00A42318">
              <w:rPr>
                <w:sz w:val="20"/>
                <w:szCs w:val="20"/>
                <w:highlight w:val="white"/>
              </w:rPr>
              <w:t xml:space="preserve">Concert Choir 1 </w:t>
            </w:r>
            <w:r>
              <w:rPr>
                <w:sz w:val="20"/>
                <w:szCs w:val="20"/>
                <w:highlight w:val="white"/>
              </w:rPr>
              <w:t>&amp; 2</w:t>
            </w:r>
          </w:p>
          <w:p w:rsidR="00A90EF6" w:rsidRPr="00A42318" w:rsidRDefault="00A90EF6" w:rsidP="00A90EF6">
            <w:pPr>
              <w:spacing w:line="259" w:lineRule="auto"/>
              <w:ind w:left="0" w:firstLine="0"/>
              <w:rPr>
                <w:sz w:val="20"/>
                <w:szCs w:val="20"/>
                <w:highlight w:val="white"/>
              </w:rPr>
            </w:pPr>
            <w:r w:rsidRPr="00A42318">
              <w:rPr>
                <w:sz w:val="20"/>
                <w:szCs w:val="20"/>
                <w:highlight w:val="white"/>
              </w:rPr>
              <w:t xml:space="preserve">Chamber Ensemble </w:t>
            </w:r>
          </w:p>
          <w:p w:rsidR="00A90EF6" w:rsidRPr="00A42318" w:rsidRDefault="00A90EF6" w:rsidP="00A90EF6">
            <w:pPr>
              <w:spacing w:line="259" w:lineRule="auto"/>
              <w:ind w:left="0" w:firstLine="0"/>
              <w:rPr>
                <w:sz w:val="20"/>
                <w:szCs w:val="20"/>
                <w:highlight w:val="white"/>
              </w:rPr>
            </w:pPr>
            <w:r w:rsidRPr="00A42318">
              <w:rPr>
                <w:sz w:val="20"/>
                <w:szCs w:val="20"/>
                <w:highlight w:val="white"/>
              </w:rPr>
              <w:t xml:space="preserve">Band </w:t>
            </w:r>
          </w:p>
          <w:p w:rsidR="00A90EF6" w:rsidRPr="00A42318" w:rsidRDefault="00A90EF6" w:rsidP="00A90EF6">
            <w:pPr>
              <w:spacing w:line="259" w:lineRule="auto"/>
              <w:ind w:left="0" w:firstLine="0"/>
              <w:rPr>
                <w:sz w:val="20"/>
                <w:szCs w:val="20"/>
                <w:highlight w:val="white"/>
              </w:rPr>
            </w:pPr>
            <w:r w:rsidRPr="00A42318">
              <w:rPr>
                <w:sz w:val="20"/>
                <w:szCs w:val="20"/>
                <w:highlight w:val="white"/>
              </w:rPr>
              <w:t xml:space="preserve">Music Appreciation </w:t>
            </w:r>
          </w:p>
          <w:p w:rsidR="00E0301B" w:rsidRDefault="00E0301B">
            <w:pPr>
              <w:ind w:left="0" w:firstLine="0"/>
              <w:rPr>
                <w:b/>
                <w:sz w:val="20"/>
                <w:szCs w:val="20"/>
                <w:highlight w:val="white"/>
              </w:rPr>
            </w:pPr>
          </w:p>
          <w:p w:rsidR="006D5E2A" w:rsidRPr="00A42318" w:rsidRDefault="008538D9">
            <w:pPr>
              <w:ind w:left="0" w:firstLine="0"/>
              <w:rPr>
                <w:sz w:val="20"/>
                <w:szCs w:val="20"/>
                <w:highlight w:val="white"/>
              </w:rPr>
            </w:pPr>
            <w:r w:rsidRPr="00A42318">
              <w:rPr>
                <w:b/>
                <w:sz w:val="20"/>
                <w:szCs w:val="20"/>
                <w:highlight w:val="white"/>
              </w:rPr>
              <w:t xml:space="preserve">CAREER/TECHNICAL (Pg. </w:t>
            </w:r>
            <w:r w:rsidR="00A90EF6">
              <w:rPr>
                <w:b/>
                <w:sz w:val="20"/>
                <w:szCs w:val="20"/>
                <w:highlight w:val="white"/>
              </w:rPr>
              <w:t>28</w:t>
            </w:r>
            <w:r w:rsidRPr="00A42318">
              <w:rPr>
                <w:b/>
                <w:sz w:val="20"/>
                <w:szCs w:val="20"/>
                <w:highlight w:val="white"/>
              </w:rPr>
              <w:t xml:space="preserve">) </w:t>
            </w:r>
            <w:r w:rsidRPr="00A42318">
              <w:rPr>
                <w:sz w:val="20"/>
                <w:szCs w:val="20"/>
                <w:highlight w:val="white"/>
              </w:rPr>
              <w:t xml:space="preserve">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Consumer Economics </w:t>
            </w:r>
          </w:p>
          <w:p w:rsidR="009B12E0" w:rsidRDefault="008538D9">
            <w:pPr>
              <w:spacing w:line="245" w:lineRule="auto"/>
              <w:ind w:left="0" w:right="973" w:firstLine="0"/>
              <w:jc w:val="both"/>
              <w:rPr>
                <w:sz w:val="20"/>
                <w:szCs w:val="20"/>
              </w:rPr>
            </w:pPr>
            <w:r w:rsidRPr="00A42318">
              <w:rPr>
                <w:sz w:val="20"/>
                <w:szCs w:val="20"/>
                <w:highlight w:val="white"/>
              </w:rPr>
              <w:t>Transpo</w:t>
            </w:r>
            <w:r w:rsidRPr="00A42318">
              <w:rPr>
                <w:sz w:val="20"/>
                <w:szCs w:val="20"/>
              </w:rPr>
              <w:t xml:space="preserve">rtation/Auto Tech 1 &amp; 2 </w:t>
            </w:r>
          </w:p>
          <w:p w:rsidR="006D5E2A" w:rsidRPr="00A42318" w:rsidRDefault="008538D9">
            <w:pPr>
              <w:spacing w:line="245" w:lineRule="auto"/>
              <w:ind w:left="0" w:right="973" w:firstLine="0"/>
              <w:jc w:val="both"/>
              <w:rPr>
                <w:sz w:val="20"/>
                <w:szCs w:val="20"/>
              </w:rPr>
            </w:pPr>
            <w:r w:rsidRPr="00A42318">
              <w:rPr>
                <w:sz w:val="20"/>
                <w:szCs w:val="20"/>
              </w:rPr>
              <w:t xml:space="preserve">Introduction to Car Care &amp; Maintenance </w:t>
            </w:r>
          </w:p>
          <w:p w:rsidR="006D5E2A" w:rsidRPr="00A42318" w:rsidRDefault="008538D9">
            <w:pPr>
              <w:spacing w:line="245" w:lineRule="auto"/>
              <w:ind w:left="0" w:right="973" w:firstLine="0"/>
              <w:jc w:val="both"/>
              <w:rPr>
                <w:sz w:val="20"/>
                <w:szCs w:val="20"/>
              </w:rPr>
            </w:pPr>
            <w:r w:rsidRPr="00A42318">
              <w:rPr>
                <w:sz w:val="20"/>
                <w:szCs w:val="20"/>
              </w:rPr>
              <w:t>Auto Mechanics 1</w:t>
            </w:r>
          </w:p>
          <w:p w:rsidR="006D5E2A" w:rsidRPr="00A42318" w:rsidRDefault="008538D9">
            <w:pPr>
              <w:spacing w:line="245" w:lineRule="auto"/>
              <w:ind w:left="0" w:right="973" w:firstLine="0"/>
              <w:jc w:val="both"/>
              <w:rPr>
                <w:sz w:val="20"/>
                <w:szCs w:val="20"/>
              </w:rPr>
            </w:pPr>
            <w:r w:rsidRPr="00A42318">
              <w:rPr>
                <w:sz w:val="20"/>
                <w:szCs w:val="20"/>
              </w:rPr>
              <w:t xml:space="preserve">Introduction to Agriculture Industry  </w:t>
            </w:r>
          </w:p>
          <w:p w:rsidR="006D5E2A" w:rsidRPr="00A42318" w:rsidRDefault="008538D9">
            <w:pPr>
              <w:spacing w:line="257" w:lineRule="auto"/>
              <w:ind w:left="0" w:right="182" w:firstLine="0"/>
              <w:jc w:val="both"/>
              <w:rPr>
                <w:sz w:val="20"/>
                <w:szCs w:val="20"/>
              </w:rPr>
            </w:pPr>
            <w:r w:rsidRPr="00A42318">
              <w:rPr>
                <w:sz w:val="20"/>
                <w:szCs w:val="20"/>
              </w:rPr>
              <w:t>Animal Science</w:t>
            </w:r>
          </w:p>
          <w:p w:rsidR="006D5E2A" w:rsidRPr="00A42318" w:rsidRDefault="008538D9">
            <w:pPr>
              <w:spacing w:line="244" w:lineRule="auto"/>
              <w:ind w:left="0" w:right="513" w:firstLine="0"/>
              <w:jc w:val="both"/>
              <w:rPr>
                <w:sz w:val="20"/>
                <w:szCs w:val="20"/>
                <w:highlight w:val="white"/>
              </w:rPr>
            </w:pPr>
            <w:r w:rsidRPr="00A42318">
              <w:rPr>
                <w:sz w:val="20"/>
                <w:szCs w:val="20"/>
                <w:highlight w:val="white"/>
              </w:rPr>
              <w:t xml:space="preserve">Biological Science &amp; Ag Application </w:t>
            </w:r>
          </w:p>
          <w:p w:rsidR="006D5E2A" w:rsidRPr="00A42318" w:rsidRDefault="008538D9">
            <w:pPr>
              <w:spacing w:line="244" w:lineRule="auto"/>
              <w:ind w:left="0" w:right="513" w:firstLine="0"/>
              <w:jc w:val="both"/>
              <w:rPr>
                <w:sz w:val="20"/>
                <w:szCs w:val="20"/>
                <w:highlight w:val="white"/>
              </w:rPr>
            </w:pPr>
            <w:r w:rsidRPr="00A42318">
              <w:rPr>
                <w:sz w:val="20"/>
                <w:szCs w:val="20"/>
                <w:highlight w:val="white"/>
              </w:rPr>
              <w:t>Veterinary Technology</w:t>
            </w:r>
          </w:p>
          <w:p w:rsidR="006D5E2A" w:rsidRPr="00A42318" w:rsidRDefault="008538D9">
            <w:pPr>
              <w:spacing w:line="244" w:lineRule="auto"/>
              <w:ind w:left="0" w:right="513" w:firstLine="0"/>
              <w:jc w:val="both"/>
              <w:rPr>
                <w:sz w:val="20"/>
                <w:szCs w:val="20"/>
                <w:highlight w:val="white"/>
              </w:rPr>
            </w:pPr>
            <w:r w:rsidRPr="00A42318">
              <w:rPr>
                <w:sz w:val="20"/>
                <w:szCs w:val="20"/>
                <w:highlight w:val="white"/>
              </w:rPr>
              <w:t>Horticultural Production &amp; Management 1</w:t>
            </w:r>
            <w:r w:rsidR="00A90EF6">
              <w:rPr>
                <w:sz w:val="20"/>
                <w:szCs w:val="20"/>
                <w:highlight w:val="white"/>
              </w:rPr>
              <w:t xml:space="preserve"> </w:t>
            </w:r>
            <w:r w:rsidRPr="00A42318">
              <w:rPr>
                <w:sz w:val="20"/>
                <w:szCs w:val="20"/>
                <w:highlight w:val="white"/>
              </w:rPr>
              <w:t>&amp;</w:t>
            </w:r>
            <w:r w:rsidR="00A90EF6">
              <w:rPr>
                <w:sz w:val="20"/>
                <w:szCs w:val="20"/>
                <w:highlight w:val="white"/>
              </w:rPr>
              <w:t xml:space="preserve"> </w:t>
            </w:r>
            <w:r w:rsidRPr="00A42318">
              <w:rPr>
                <w:sz w:val="20"/>
                <w:szCs w:val="20"/>
                <w:highlight w:val="white"/>
              </w:rPr>
              <w:t>2</w:t>
            </w:r>
          </w:p>
          <w:p w:rsidR="006D5E2A" w:rsidRPr="00A42318" w:rsidRDefault="008538D9">
            <w:pPr>
              <w:spacing w:line="244" w:lineRule="auto"/>
              <w:ind w:left="0" w:right="513" w:firstLine="0"/>
              <w:jc w:val="both"/>
              <w:rPr>
                <w:sz w:val="20"/>
                <w:szCs w:val="20"/>
                <w:highlight w:val="white"/>
              </w:rPr>
            </w:pPr>
            <w:r w:rsidRPr="00A42318">
              <w:rPr>
                <w:sz w:val="20"/>
                <w:szCs w:val="20"/>
                <w:highlight w:val="white"/>
              </w:rPr>
              <w:t>Drafting 1</w:t>
            </w:r>
            <w:r w:rsidR="00A90EF6">
              <w:rPr>
                <w:sz w:val="20"/>
                <w:szCs w:val="20"/>
                <w:highlight w:val="white"/>
              </w:rPr>
              <w:t xml:space="preserve"> &amp; 2</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Introduction to Technology and Engineering </w:t>
            </w:r>
          </w:p>
          <w:p w:rsidR="006D5E2A" w:rsidRPr="00A42318" w:rsidRDefault="008538D9">
            <w:pPr>
              <w:spacing w:line="259" w:lineRule="auto"/>
              <w:ind w:left="0" w:firstLine="0"/>
              <w:rPr>
                <w:sz w:val="20"/>
                <w:szCs w:val="20"/>
                <w:highlight w:val="white"/>
              </w:rPr>
            </w:pPr>
            <w:r w:rsidRPr="00A42318">
              <w:rPr>
                <w:sz w:val="20"/>
                <w:szCs w:val="20"/>
                <w:highlight w:val="white"/>
              </w:rPr>
              <w:t>Computer Aided Drafting 1 &amp; 2</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Introduction to Construction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Carpentry 1  </w:t>
            </w:r>
          </w:p>
          <w:p w:rsidR="006D5E2A" w:rsidRPr="00A42318" w:rsidRDefault="008538D9">
            <w:pPr>
              <w:spacing w:line="259" w:lineRule="auto"/>
              <w:ind w:left="0" w:firstLine="0"/>
              <w:rPr>
                <w:sz w:val="20"/>
                <w:szCs w:val="20"/>
                <w:highlight w:val="white"/>
              </w:rPr>
            </w:pPr>
            <w:r w:rsidRPr="00A42318">
              <w:rPr>
                <w:sz w:val="20"/>
                <w:szCs w:val="20"/>
                <w:highlight w:val="white"/>
              </w:rPr>
              <w:t>Building Trades 1 &amp; 2</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Welding 1, 2 &amp; 3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Orientation to Health Careers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Health Science Careers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Certified Nursing Assistant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Introduction to Family Consumer Sciences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Adult Living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Parenting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Child Development  </w:t>
            </w:r>
          </w:p>
          <w:p w:rsidR="006D5E2A" w:rsidRPr="00A42318" w:rsidRDefault="008538D9">
            <w:pPr>
              <w:spacing w:line="259" w:lineRule="auto"/>
              <w:ind w:left="0" w:firstLine="0"/>
              <w:rPr>
                <w:sz w:val="20"/>
                <w:szCs w:val="20"/>
                <w:highlight w:val="white"/>
              </w:rPr>
            </w:pPr>
            <w:r w:rsidRPr="00A42318">
              <w:rPr>
                <w:sz w:val="20"/>
                <w:szCs w:val="20"/>
                <w:highlight w:val="white"/>
              </w:rPr>
              <w:t>Childcare 1 &amp; 2/Kiddie City</w:t>
            </w:r>
          </w:p>
          <w:p w:rsidR="006D5E2A" w:rsidRPr="00A42318" w:rsidRDefault="008538D9">
            <w:pPr>
              <w:spacing w:line="259" w:lineRule="auto"/>
              <w:ind w:left="0" w:firstLine="0"/>
              <w:rPr>
                <w:sz w:val="20"/>
                <w:szCs w:val="20"/>
              </w:rPr>
            </w:pPr>
            <w:r w:rsidRPr="00A42318">
              <w:rPr>
                <w:sz w:val="20"/>
                <w:szCs w:val="20"/>
              </w:rPr>
              <w:t>Introduction to Education</w:t>
            </w:r>
          </w:p>
          <w:p w:rsidR="006D5E2A" w:rsidRPr="00A42318" w:rsidRDefault="008538D9">
            <w:pPr>
              <w:spacing w:line="259" w:lineRule="auto"/>
              <w:ind w:left="0" w:firstLine="0"/>
              <w:rPr>
                <w:sz w:val="20"/>
                <w:szCs w:val="20"/>
              </w:rPr>
            </w:pPr>
            <w:r w:rsidRPr="00A42318">
              <w:rPr>
                <w:sz w:val="20"/>
                <w:szCs w:val="20"/>
              </w:rPr>
              <w:t>Human Growth Development and Learning</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Clothing &amp; Textiles 1 &amp; 2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Fashion Merchandising 1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Food &amp; Nutrition 1 &amp; 2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Pro-Start Food Services 1 &amp; 2  </w:t>
            </w:r>
          </w:p>
          <w:p w:rsidR="00E0301B" w:rsidRDefault="008538D9" w:rsidP="00E0301B">
            <w:pPr>
              <w:spacing w:line="259" w:lineRule="auto"/>
              <w:ind w:left="0" w:firstLine="0"/>
              <w:rPr>
                <w:sz w:val="20"/>
                <w:szCs w:val="20"/>
                <w:highlight w:val="white"/>
              </w:rPr>
            </w:pPr>
            <w:r w:rsidRPr="00A42318">
              <w:rPr>
                <w:sz w:val="20"/>
                <w:szCs w:val="20"/>
                <w:highlight w:val="white"/>
              </w:rPr>
              <w:t xml:space="preserve">Construction Craft Preparation Program </w:t>
            </w:r>
          </w:p>
          <w:p w:rsidR="00E0301B" w:rsidRDefault="00E0301B" w:rsidP="00E0301B">
            <w:pPr>
              <w:spacing w:line="259" w:lineRule="auto"/>
              <w:ind w:left="0" w:firstLine="0"/>
              <w:rPr>
                <w:sz w:val="20"/>
                <w:szCs w:val="20"/>
                <w:highlight w:val="white"/>
              </w:rPr>
            </w:pPr>
          </w:p>
          <w:p w:rsidR="00E0301B" w:rsidRPr="00A42318" w:rsidRDefault="00E0301B" w:rsidP="00E0301B">
            <w:pPr>
              <w:spacing w:line="259" w:lineRule="auto"/>
              <w:ind w:left="0" w:firstLine="0"/>
              <w:rPr>
                <w:sz w:val="20"/>
                <w:szCs w:val="20"/>
                <w:highlight w:val="white"/>
              </w:rPr>
            </w:pPr>
            <w:r w:rsidRPr="00A42318">
              <w:rPr>
                <w:b/>
                <w:sz w:val="20"/>
                <w:szCs w:val="20"/>
                <w:highlight w:val="white"/>
              </w:rPr>
              <w:t>HEALTH/DRIVER EDUCATION</w:t>
            </w:r>
            <w:r w:rsidRPr="00A42318">
              <w:rPr>
                <w:sz w:val="20"/>
                <w:szCs w:val="20"/>
                <w:highlight w:val="white"/>
              </w:rPr>
              <w:t xml:space="preserve"> </w:t>
            </w:r>
            <w:r>
              <w:rPr>
                <w:b/>
                <w:sz w:val="20"/>
                <w:szCs w:val="20"/>
                <w:highlight w:val="white"/>
              </w:rPr>
              <w:t>(Pg. 36</w:t>
            </w:r>
            <w:r w:rsidRPr="00A42318">
              <w:rPr>
                <w:b/>
                <w:sz w:val="20"/>
                <w:szCs w:val="20"/>
                <w:highlight w:val="white"/>
              </w:rPr>
              <w:t xml:space="preserve">)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Health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Driver Education </w:t>
            </w:r>
          </w:p>
          <w:p w:rsidR="006D5E2A" w:rsidRPr="00A42318" w:rsidRDefault="006D5E2A">
            <w:pPr>
              <w:spacing w:line="259" w:lineRule="auto"/>
              <w:ind w:left="0" w:firstLine="0"/>
              <w:rPr>
                <w:sz w:val="20"/>
                <w:szCs w:val="20"/>
                <w:highlight w:val="white"/>
              </w:rPr>
            </w:pPr>
          </w:p>
        </w:tc>
        <w:tc>
          <w:tcPr>
            <w:tcW w:w="5715" w:type="dxa"/>
            <w:shd w:val="clear" w:color="auto" w:fill="auto"/>
            <w:tcMar>
              <w:top w:w="100" w:type="dxa"/>
              <w:left w:w="100" w:type="dxa"/>
              <w:bottom w:w="100" w:type="dxa"/>
              <w:right w:w="100" w:type="dxa"/>
            </w:tcMar>
          </w:tcPr>
          <w:p w:rsidR="00E0301B" w:rsidRDefault="00E0301B" w:rsidP="00E0301B">
            <w:pPr>
              <w:spacing w:line="259" w:lineRule="auto"/>
              <w:ind w:left="0" w:firstLine="0"/>
              <w:rPr>
                <w:b/>
                <w:sz w:val="20"/>
                <w:szCs w:val="20"/>
                <w:highlight w:val="white"/>
              </w:rPr>
            </w:pPr>
            <w:r>
              <w:rPr>
                <w:b/>
                <w:sz w:val="20"/>
                <w:szCs w:val="20"/>
                <w:highlight w:val="white"/>
              </w:rPr>
              <w:lastRenderedPageBreak/>
              <w:t>SCIENCE CONTINUED</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Chemistry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Advanced Placement Chemistry  </w:t>
            </w:r>
          </w:p>
          <w:p w:rsidR="00E0301B" w:rsidRPr="00A42318" w:rsidRDefault="00E0301B" w:rsidP="00E0301B">
            <w:pPr>
              <w:spacing w:line="259" w:lineRule="auto"/>
              <w:ind w:left="0" w:firstLine="0"/>
              <w:rPr>
                <w:sz w:val="20"/>
                <w:szCs w:val="20"/>
              </w:rPr>
            </w:pPr>
            <w:r>
              <w:rPr>
                <w:sz w:val="20"/>
                <w:szCs w:val="20"/>
              </w:rPr>
              <w:t>Honors Physics 1 &amp; 2</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Bio Science &amp; Ag Applications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Astronomy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Lab Science (Forensic Science) </w:t>
            </w:r>
          </w:p>
          <w:p w:rsidR="00E0301B" w:rsidRPr="00A42318" w:rsidRDefault="00E0301B" w:rsidP="00E0301B">
            <w:pPr>
              <w:spacing w:line="259" w:lineRule="auto"/>
              <w:ind w:left="0" w:firstLine="0"/>
              <w:rPr>
                <w:sz w:val="20"/>
                <w:szCs w:val="20"/>
                <w:highlight w:val="white"/>
              </w:rPr>
            </w:pPr>
            <w:r w:rsidRPr="00A42318">
              <w:rPr>
                <w:sz w:val="20"/>
                <w:szCs w:val="20"/>
                <w:highlight w:val="white"/>
              </w:rPr>
              <w:t xml:space="preserve">Animal Science </w:t>
            </w:r>
          </w:p>
          <w:p w:rsidR="00A90EF6" w:rsidRDefault="00A90EF6">
            <w:pPr>
              <w:spacing w:line="259" w:lineRule="auto"/>
              <w:ind w:left="0" w:firstLine="0"/>
              <w:rPr>
                <w:b/>
                <w:sz w:val="20"/>
                <w:szCs w:val="20"/>
                <w:highlight w:val="white"/>
              </w:rPr>
            </w:pPr>
          </w:p>
          <w:p w:rsidR="006D5E2A" w:rsidRPr="00A42318" w:rsidRDefault="008538D9">
            <w:pPr>
              <w:spacing w:line="259" w:lineRule="auto"/>
              <w:ind w:left="0" w:firstLine="0"/>
              <w:rPr>
                <w:sz w:val="20"/>
                <w:szCs w:val="20"/>
                <w:highlight w:val="white"/>
              </w:rPr>
            </w:pPr>
            <w:r w:rsidRPr="00A42318">
              <w:rPr>
                <w:b/>
                <w:sz w:val="20"/>
                <w:szCs w:val="20"/>
                <w:highlight w:val="white"/>
              </w:rPr>
              <w:t xml:space="preserve">BUSINESS (Pg. </w:t>
            </w:r>
            <w:r w:rsidR="00E61942">
              <w:rPr>
                <w:b/>
                <w:sz w:val="20"/>
                <w:szCs w:val="20"/>
                <w:highlight w:val="white"/>
              </w:rPr>
              <w:t>19</w:t>
            </w:r>
            <w:r w:rsidRPr="00A42318">
              <w:rPr>
                <w:b/>
                <w:sz w:val="20"/>
                <w:szCs w:val="20"/>
                <w:highlight w:val="white"/>
              </w:rPr>
              <w:t xml:space="preserve">) </w:t>
            </w:r>
          </w:p>
          <w:p w:rsidR="006D5E2A" w:rsidRPr="00A42318" w:rsidRDefault="008538D9">
            <w:pPr>
              <w:spacing w:line="259" w:lineRule="auto"/>
              <w:ind w:left="0" w:firstLine="0"/>
              <w:rPr>
                <w:sz w:val="20"/>
                <w:szCs w:val="20"/>
              </w:rPr>
            </w:pPr>
            <w:r w:rsidRPr="00A42318">
              <w:rPr>
                <w:sz w:val="20"/>
                <w:szCs w:val="20"/>
              </w:rPr>
              <w:t>Digital Literacy</w:t>
            </w:r>
          </w:p>
          <w:p w:rsidR="006D5E2A" w:rsidRPr="00A42318" w:rsidRDefault="008538D9">
            <w:pPr>
              <w:spacing w:line="259" w:lineRule="auto"/>
              <w:ind w:left="0" w:firstLine="0"/>
              <w:rPr>
                <w:sz w:val="20"/>
                <w:szCs w:val="20"/>
              </w:rPr>
            </w:pPr>
            <w:r w:rsidRPr="00A42318">
              <w:rPr>
                <w:sz w:val="20"/>
                <w:szCs w:val="20"/>
              </w:rPr>
              <w:t xml:space="preserve">Business Concepts 1 &amp; 2 </w:t>
            </w:r>
          </w:p>
          <w:p w:rsidR="006D5E2A" w:rsidRPr="00A42318" w:rsidRDefault="008538D9">
            <w:pPr>
              <w:spacing w:line="259" w:lineRule="auto"/>
              <w:ind w:left="0" w:firstLine="0"/>
              <w:rPr>
                <w:sz w:val="20"/>
                <w:szCs w:val="20"/>
              </w:rPr>
            </w:pPr>
            <w:r w:rsidRPr="00A42318">
              <w:rPr>
                <w:sz w:val="20"/>
                <w:szCs w:val="20"/>
              </w:rPr>
              <w:t xml:space="preserve">Medical Terminology </w:t>
            </w:r>
          </w:p>
          <w:p w:rsidR="006D5E2A" w:rsidRPr="00A42318" w:rsidRDefault="008538D9">
            <w:pPr>
              <w:spacing w:line="259" w:lineRule="auto"/>
              <w:ind w:left="0" w:firstLine="0"/>
              <w:rPr>
                <w:sz w:val="20"/>
                <w:szCs w:val="20"/>
              </w:rPr>
            </w:pPr>
            <w:r w:rsidRPr="00A42318">
              <w:rPr>
                <w:sz w:val="20"/>
                <w:szCs w:val="20"/>
              </w:rPr>
              <w:t>Computer Operations &amp; Programming 1 &amp; 2</w:t>
            </w:r>
          </w:p>
          <w:p w:rsidR="006D5E2A" w:rsidRPr="00A42318" w:rsidRDefault="008538D9">
            <w:pPr>
              <w:spacing w:line="259" w:lineRule="auto"/>
              <w:ind w:left="0" w:firstLine="0"/>
              <w:rPr>
                <w:sz w:val="20"/>
                <w:szCs w:val="20"/>
              </w:rPr>
            </w:pPr>
            <w:r w:rsidRPr="00A42318">
              <w:rPr>
                <w:sz w:val="20"/>
                <w:szCs w:val="20"/>
              </w:rPr>
              <w:t xml:space="preserve">Computer Concepts </w:t>
            </w:r>
          </w:p>
          <w:p w:rsidR="006D5E2A" w:rsidRPr="00A42318" w:rsidRDefault="008538D9">
            <w:pPr>
              <w:spacing w:line="259" w:lineRule="auto"/>
              <w:ind w:left="0" w:firstLine="0"/>
              <w:rPr>
                <w:sz w:val="20"/>
                <w:szCs w:val="20"/>
              </w:rPr>
            </w:pPr>
            <w:r w:rsidRPr="00A42318">
              <w:rPr>
                <w:sz w:val="20"/>
                <w:szCs w:val="20"/>
              </w:rPr>
              <w:t xml:space="preserve">Advanced Computer Concepts  </w:t>
            </w:r>
          </w:p>
          <w:p w:rsidR="006D5E2A" w:rsidRPr="00A42318" w:rsidRDefault="008538D9">
            <w:pPr>
              <w:spacing w:line="259" w:lineRule="auto"/>
              <w:ind w:left="0" w:firstLine="0"/>
              <w:rPr>
                <w:sz w:val="20"/>
                <w:szCs w:val="20"/>
              </w:rPr>
            </w:pPr>
            <w:r w:rsidRPr="00A42318">
              <w:rPr>
                <w:sz w:val="20"/>
                <w:szCs w:val="20"/>
              </w:rPr>
              <w:t xml:space="preserve">Introduction to Careers in Business </w:t>
            </w:r>
          </w:p>
          <w:p w:rsidR="006D5E2A" w:rsidRPr="00A42318" w:rsidRDefault="008538D9">
            <w:pPr>
              <w:spacing w:line="259" w:lineRule="auto"/>
              <w:ind w:left="0" w:firstLine="0"/>
              <w:rPr>
                <w:sz w:val="20"/>
                <w:szCs w:val="20"/>
              </w:rPr>
            </w:pPr>
            <w:r w:rsidRPr="00A42318">
              <w:rPr>
                <w:sz w:val="20"/>
                <w:szCs w:val="20"/>
              </w:rPr>
              <w:t xml:space="preserve">Interactive Media 1 &amp; 2 </w:t>
            </w:r>
          </w:p>
          <w:p w:rsidR="006D5E2A" w:rsidRPr="00A42318" w:rsidRDefault="008538D9">
            <w:pPr>
              <w:spacing w:line="259" w:lineRule="auto"/>
              <w:ind w:left="0" w:firstLine="0"/>
              <w:rPr>
                <w:sz w:val="20"/>
                <w:szCs w:val="20"/>
              </w:rPr>
            </w:pPr>
            <w:r w:rsidRPr="00A42318">
              <w:rPr>
                <w:sz w:val="20"/>
                <w:szCs w:val="20"/>
              </w:rPr>
              <w:t xml:space="preserve">Introduction to Keyboarding &amp; Computer Applications </w:t>
            </w:r>
          </w:p>
          <w:p w:rsidR="006D5E2A" w:rsidRPr="00A42318" w:rsidRDefault="008538D9">
            <w:pPr>
              <w:spacing w:line="259" w:lineRule="auto"/>
              <w:ind w:left="0" w:firstLine="0"/>
              <w:rPr>
                <w:sz w:val="20"/>
                <w:szCs w:val="20"/>
              </w:rPr>
            </w:pPr>
            <w:r w:rsidRPr="00A42318">
              <w:rPr>
                <w:sz w:val="20"/>
                <w:szCs w:val="20"/>
              </w:rPr>
              <w:t xml:space="preserve">Mobile Application Development </w:t>
            </w:r>
          </w:p>
          <w:p w:rsidR="006D5E2A" w:rsidRPr="00A42318" w:rsidRDefault="00E61942">
            <w:pPr>
              <w:spacing w:line="259" w:lineRule="auto"/>
              <w:ind w:left="0" w:firstLine="0"/>
              <w:rPr>
                <w:sz w:val="20"/>
                <w:szCs w:val="20"/>
              </w:rPr>
            </w:pPr>
            <w:r>
              <w:rPr>
                <w:sz w:val="20"/>
                <w:szCs w:val="20"/>
              </w:rPr>
              <w:t>Web Page and Interactive Media Devel</w:t>
            </w:r>
            <w:r w:rsidR="00A90EF6">
              <w:rPr>
                <w:sz w:val="20"/>
                <w:szCs w:val="20"/>
              </w:rPr>
              <w:t>o</w:t>
            </w:r>
            <w:r>
              <w:rPr>
                <w:sz w:val="20"/>
                <w:szCs w:val="20"/>
              </w:rPr>
              <w:t>pment</w:t>
            </w:r>
          </w:p>
          <w:p w:rsidR="006D5E2A" w:rsidRPr="00A42318" w:rsidRDefault="008538D9">
            <w:pPr>
              <w:spacing w:line="259" w:lineRule="auto"/>
              <w:ind w:left="0" w:firstLine="0"/>
              <w:rPr>
                <w:sz w:val="20"/>
                <w:szCs w:val="20"/>
              </w:rPr>
            </w:pPr>
            <w:r w:rsidRPr="00A42318">
              <w:rPr>
                <w:sz w:val="20"/>
                <w:szCs w:val="20"/>
              </w:rPr>
              <w:t xml:space="preserve">Accounting 1 </w:t>
            </w:r>
            <w:r w:rsidR="00E61942">
              <w:rPr>
                <w:sz w:val="20"/>
                <w:szCs w:val="20"/>
              </w:rPr>
              <w:t>&amp; 2</w:t>
            </w:r>
            <w:r w:rsidRPr="00A42318">
              <w:rPr>
                <w:sz w:val="20"/>
                <w:szCs w:val="20"/>
              </w:rPr>
              <w:t xml:space="preserve"> </w:t>
            </w:r>
          </w:p>
          <w:p w:rsidR="006D5E2A" w:rsidRPr="00A42318" w:rsidRDefault="008538D9">
            <w:pPr>
              <w:spacing w:line="259" w:lineRule="auto"/>
              <w:ind w:left="0" w:firstLine="0"/>
              <w:rPr>
                <w:sz w:val="20"/>
                <w:szCs w:val="20"/>
              </w:rPr>
            </w:pPr>
            <w:r w:rsidRPr="00A42318">
              <w:rPr>
                <w:sz w:val="20"/>
                <w:szCs w:val="20"/>
              </w:rPr>
              <w:t xml:space="preserve">Marketing &amp; Business Ownership  </w:t>
            </w:r>
          </w:p>
          <w:p w:rsidR="006D5E2A" w:rsidRPr="00A42318" w:rsidRDefault="008538D9">
            <w:pPr>
              <w:spacing w:line="259" w:lineRule="auto"/>
              <w:ind w:left="0" w:firstLine="0"/>
              <w:rPr>
                <w:sz w:val="20"/>
                <w:szCs w:val="20"/>
              </w:rPr>
            </w:pPr>
            <w:r w:rsidRPr="00A42318">
              <w:rPr>
                <w:sz w:val="20"/>
                <w:szCs w:val="20"/>
              </w:rPr>
              <w:t>Social Media Marketing</w:t>
            </w:r>
          </w:p>
          <w:p w:rsidR="006D5E2A" w:rsidRPr="00A42318" w:rsidRDefault="008538D9">
            <w:pPr>
              <w:spacing w:line="259" w:lineRule="auto"/>
              <w:ind w:left="0" w:firstLine="0"/>
              <w:rPr>
                <w:sz w:val="20"/>
                <w:szCs w:val="20"/>
              </w:rPr>
            </w:pPr>
            <w:r w:rsidRPr="00A42318">
              <w:rPr>
                <w:sz w:val="20"/>
                <w:szCs w:val="20"/>
              </w:rPr>
              <w:t>Entrepreneurship</w:t>
            </w:r>
          </w:p>
          <w:p w:rsidR="006D5E2A" w:rsidRPr="00A42318" w:rsidRDefault="008538D9">
            <w:pPr>
              <w:spacing w:line="259" w:lineRule="auto"/>
              <w:ind w:left="0" w:firstLine="0"/>
              <w:rPr>
                <w:sz w:val="20"/>
                <w:szCs w:val="20"/>
              </w:rPr>
            </w:pPr>
            <w:r w:rsidRPr="00A42318">
              <w:rPr>
                <w:sz w:val="20"/>
                <w:szCs w:val="20"/>
              </w:rPr>
              <w:t xml:space="preserve">Cooperative Career &amp; Technical Education  (CCTE) </w:t>
            </w:r>
          </w:p>
          <w:p w:rsidR="006D5E2A" w:rsidRPr="00A42318" w:rsidRDefault="008538D9">
            <w:pPr>
              <w:spacing w:line="259" w:lineRule="auto"/>
              <w:ind w:left="0" w:firstLine="0"/>
              <w:rPr>
                <w:sz w:val="20"/>
                <w:szCs w:val="20"/>
              </w:rPr>
            </w:pPr>
            <w:r w:rsidRPr="00A42318">
              <w:rPr>
                <w:sz w:val="20"/>
                <w:szCs w:val="20"/>
              </w:rPr>
              <w:t xml:space="preserve">Investments </w:t>
            </w:r>
            <w:r w:rsidR="00E61942">
              <w:rPr>
                <w:sz w:val="20"/>
                <w:szCs w:val="20"/>
              </w:rPr>
              <w:t>1 &amp; 2</w:t>
            </w:r>
          </w:p>
          <w:p w:rsidR="006D5E2A" w:rsidRPr="00A42318" w:rsidRDefault="008538D9">
            <w:pPr>
              <w:spacing w:line="259" w:lineRule="auto"/>
              <w:ind w:left="0" w:firstLine="0"/>
              <w:rPr>
                <w:sz w:val="20"/>
                <w:szCs w:val="20"/>
              </w:rPr>
            </w:pPr>
            <w:r w:rsidRPr="00A42318">
              <w:rPr>
                <w:sz w:val="20"/>
                <w:szCs w:val="20"/>
              </w:rPr>
              <w:t>Computer Maintenance 1 &amp; 2</w:t>
            </w:r>
          </w:p>
          <w:p w:rsidR="006D5E2A" w:rsidRPr="00A42318" w:rsidRDefault="008538D9">
            <w:pPr>
              <w:spacing w:line="259" w:lineRule="auto"/>
              <w:ind w:left="0" w:firstLine="0"/>
              <w:rPr>
                <w:sz w:val="20"/>
                <w:szCs w:val="20"/>
              </w:rPr>
            </w:pPr>
            <w:r w:rsidRPr="00A42318">
              <w:rPr>
                <w:sz w:val="20"/>
                <w:szCs w:val="20"/>
              </w:rPr>
              <w:t xml:space="preserve">C.A.T.S. Intern </w:t>
            </w:r>
            <w:r w:rsidR="009B12E0">
              <w:rPr>
                <w:sz w:val="20"/>
                <w:szCs w:val="20"/>
              </w:rPr>
              <w:t>1 &amp; 2</w:t>
            </w:r>
          </w:p>
          <w:p w:rsidR="006D5E2A" w:rsidRPr="00A42318" w:rsidRDefault="008538D9">
            <w:pPr>
              <w:spacing w:line="259" w:lineRule="auto"/>
              <w:ind w:left="0" w:firstLine="0"/>
              <w:rPr>
                <w:sz w:val="20"/>
                <w:szCs w:val="20"/>
                <w:highlight w:val="white"/>
              </w:rPr>
            </w:pPr>
            <w:r w:rsidRPr="00A42318">
              <w:rPr>
                <w:sz w:val="20"/>
                <w:szCs w:val="20"/>
              </w:rPr>
              <w:t>Sports and Entertainment Busine</w:t>
            </w:r>
            <w:r w:rsidRPr="00A42318">
              <w:rPr>
                <w:sz w:val="20"/>
                <w:szCs w:val="20"/>
                <w:highlight w:val="white"/>
              </w:rPr>
              <w:t>ss</w:t>
            </w:r>
          </w:p>
          <w:p w:rsidR="006D5E2A" w:rsidRPr="00A42318" w:rsidRDefault="008538D9">
            <w:pPr>
              <w:spacing w:line="259" w:lineRule="auto"/>
              <w:ind w:left="0" w:firstLine="0"/>
              <w:rPr>
                <w:sz w:val="20"/>
                <w:szCs w:val="20"/>
                <w:highlight w:val="white"/>
              </w:rPr>
            </w:pPr>
            <w:r w:rsidRPr="00A42318">
              <w:rPr>
                <w:sz w:val="20"/>
                <w:szCs w:val="20"/>
                <w:highlight w:val="white"/>
              </w:rPr>
              <w:t>Advanced Placement M</w:t>
            </w:r>
            <w:r w:rsidR="00E61942">
              <w:rPr>
                <w:sz w:val="20"/>
                <w:szCs w:val="20"/>
                <w:highlight w:val="white"/>
              </w:rPr>
              <w:t>a</w:t>
            </w:r>
            <w:r w:rsidRPr="00A42318">
              <w:rPr>
                <w:sz w:val="20"/>
                <w:szCs w:val="20"/>
                <w:highlight w:val="white"/>
              </w:rPr>
              <w:t xml:space="preserve">croeconomics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Principles of Management </w:t>
            </w:r>
          </w:p>
          <w:p w:rsidR="00E61942" w:rsidRDefault="008538D9" w:rsidP="009B12E0">
            <w:pPr>
              <w:spacing w:line="259" w:lineRule="auto"/>
              <w:ind w:left="0" w:right="908" w:firstLine="0"/>
              <w:rPr>
                <w:sz w:val="20"/>
                <w:szCs w:val="20"/>
                <w:highlight w:val="white"/>
              </w:rPr>
            </w:pPr>
            <w:r w:rsidRPr="00A42318">
              <w:rPr>
                <w:sz w:val="20"/>
                <w:szCs w:val="20"/>
                <w:highlight w:val="white"/>
              </w:rPr>
              <w:t>Digital Video Production</w:t>
            </w:r>
          </w:p>
          <w:p w:rsidR="009B12E0" w:rsidRDefault="008538D9" w:rsidP="009B12E0">
            <w:pPr>
              <w:spacing w:line="259" w:lineRule="auto"/>
              <w:ind w:left="0" w:right="908" w:firstLine="0"/>
              <w:rPr>
                <w:sz w:val="20"/>
                <w:szCs w:val="20"/>
                <w:highlight w:val="white"/>
              </w:rPr>
            </w:pPr>
            <w:r w:rsidRPr="00A42318">
              <w:rPr>
                <w:sz w:val="20"/>
                <w:szCs w:val="20"/>
                <w:highlight w:val="white"/>
              </w:rPr>
              <w:t xml:space="preserve">Broadcast Technology </w:t>
            </w:r>
            <w:r w:rsidR="009B12E0">
              <w:rPr>
                <w:sz w:val="20"/>
                <w:szCs w:val="20"/>
                <w:highlight w:val="white"/>
              </w:rPr>
              <w:t>1 &amp; 2</w:t>
            </w:r>
          </w:p>
          <w:p w:rsidR="00E61942" w:rsidRDefault="00E61942" w:rsidP="009B12E0">
            <w:pPr>
              <w:spacing w:line="259" w:lineRule="auto"/>
              <w:ind w:left="0" w:right="908" w:firstLine="0"/>
              <w:rPr>
                <w:sz w:val="20"/>
                <w:szCs w:val="20"/>
                <w:highlight w:val="white"/>
              </w:rPr>
            </w:pPr>
            <w:r>
              <w:rPr>
                <w:sz w:val="20"/>
                <w:szCs w:val="20"/>
                <w:highlight w:val="white"/>
              </w:rPr>
              <w:t>Advanced Placement Computer Science Principals</w:t>
            </w:r>
          </w:p>
          <w:p w:rsidR="00E61942" w:rsidRDefault="00E61942" w:rsidP="009B12E0">
            <w:pPr>
              <w:spacing w:line="259" w:lineRule="auto"/>
              <w:ind w:left="0" w:right="908" w:firstLine="0"/>
              <w:rPr>
                <w:sz w:val="20"/>
                <w:szCs w:val="20"/>
                <w:highlight w:val="white"/>
              </w:rPr>
            </w:pPr>
            <w:r>
              <w:rPr>
                <w:sz w:val="20"/>
                <w:szCs w:val="20"/>
                <w:highlight w:val="white"/>
              </w:rPr>
              <w:t>Engaged Citizenship Service Learning and Marketing</w:t>
            </w:r>
          </w:p>
          <w:p w:rsidR="00E61942" w:rsidRDefault="00E61942" w:rsidP="009B12E0">
            <w:pPr>
              <w:spacing w:line="259" w:lineRule="auto"/>
              <w:ind w:left="0" w:right="908" w:firstLine="0"/>
              <w:rPr>
                <w:sz w:val="20"/>
                <w:szCs w:val="20"/>
                <w:highlight w:val="white"/>
              </w:rPr>
            </w:pPr>
          </w:p>
          <w:p w:rsidR="00A90EF6" w:rsidRPr="00A42318" w:rsidRDefault="00A90EF6" w:rsidP="00A90EF6">
            <w:pPr>
              <w:spacing w:line="259" w:lineRule="auto"/>
              <w:ind w:left="0" w:firstLine="0"/>
              <w:rPr>
                <w:sz w:val="20"/>
                <w:szCs w:val="20"/>
                <w:highlight w:val="white"/>
              </w:rPr>
            </w:pPr>
            <w:r>
              <w:rPr>
                <w:b/>
                <w:sz w:val="20"/>
                <w:szCs w:val="20"/>
                <w:highlight w:val="white"/>
              </w:rPr>
              <w:t>FINE ARTS (Pg. 25</w:t>
            </w:r>
            <w:r w:rsidRPr="00A42318">
              <w:rPr>
                <w:b/>
                <w:sz w:val="20"/>
                <w:szCs w:val="20"/>
                <w:highlight w:val="white"/>
              </w:rPr>
              <w:t xml:space="preserve">) </w:t>
            </w:r>
          </w:p>
          <w:p w:rsidR="00A90EF6" w:rsidRPr="00A42318" w:rsidRDefault="00A90EF6" w:rsidP="00A90EF6">
            <w:pPr>
              <w:spacing w:line="259" w:lineRule="auto"/>
              <w:ind w:left="0" w:firstLine="0"/>
              <w:rPr>
                <w:sz w:val="20"/>
                <w:szCs w:val="20"/>
                <w:highlight w:val="white"/>
              </w:rPr>
            </w:pPr>
            <w:r w:rsidRPr="00A42318">
              <w:rPr>
                <w:sz w:val="20"/>
                <w:szCs w:val="20"/>
                <w:highlight w:val="white"/>
              </w:rPr>
              <w:t xml:space="preserve">Art 1,2,3,4 </w:t>
            </w:r>
          </w:p>
          <w:p w:rsidR="00A90EF6" w:rsidRPr="00A42318" w:rsidRDefault="00A90EF6" w:rsidP="00A90EF6">
            <w:pPr>
              <w:spacing w:line="259" w:lineRule="auto"/>
              <w:ind w:left="0" w:firstLine="0"/>
              <w:rPr>
                <w:sz w:val="20"/>
                <w:szCs w:val="20"/>
                <w:highlight w:val="white"/>
              </w:rPr>
            </w:pPr>
            <w:r w:rsidRPr="00A42318">
              <w:rPr>
                <w:sz w:val="20"/>
                <w:szCs w:val="20"/>
                <w:highlight w:val="white"/>
              </w:rPr>
              <w:t xml:space="preserve">3D Art 1  </w:t>
            </w:r>
          </w:p>
          <w:p w:rsidR="00A90EF6" w:rsidRPr="00A42318" w:rsidRDefault="00A90EF6" w:rsidP="00A90EF6">
            <w:pPr>
              <w:spacing w:line="259" w:lineRule="auto"/>
              <w:ind w:left="0" w:firstLine="0"/>
              <w:rPr>
                <w:sz w:val="20"/>
                <w:szCs w:val="20"/>
                <w:highlight w:val="white"/>
              </w:rPr>
            </w:pPr>
            <w:r w:rsidRPr="00A42318">
              <w:rPr>
                <w:sz w:val="20"/>
                <w:szCs w:val="20"/>
                <w:highlight w:val="white"/>
              </w:rPr>
              <w:t xml:space="preserve">Ceramics  </w:t>
            </w:r>
          </w:p>
          <w:p w:rsidR="00A90EF6" w:rsidRPr="00A42318" w:rsidRDefault="00A90EF6" w:rsidP="00A90EF6">
            <w:pPr>
              <w:spacing w:line="259" w:lineRule="auto"/>
              <w:ind w:left="0" w:firstLine="0"/>
              <w:rPr>
                <w:sz w:val="20"/>
                <w:szCs w:val="20"/>
                <w:highlight w:val="white"/>
              </w:rPr>
            </w:pPr>
            <w:r w:rsidRPr="00A42318">
              <w:rPr>
                <w:sz w:val="20"/>
                <w:szCs w:val="20"/>
                <w:highlight w:val="white"/>
              </w:rPr>
              <w:t xml:space="preserve">Commercial Art 1&amp;2 </w:t>
            </w:r>
          </w:p>
          <w:p w:rsidR="00A90EF6" w:rsidRPr="00A42318" w:rsidRDefault="00A90EF6" w:rsidP="00A90EF6">
            <w:pPr>
              <w:spacing w:line="259" w:lineRule="auto"/>
              <w:ind w:left="0" w:firstLine="0"/>
              <w:rPr>
                <w:sz w:val="20"/>
                <w:szCs w:val="20"/>
                <w:highlight w:val="white"/>
              </w:rPr>
            </w:pPr>
            <w:r w:rsidRPr="00A42318">
              <w:rPr>
                <w:sz w:val="20"/>
                <w:szCs w:val="20"/>
                <w:highlight w:val="white"/>
              </w:rPr>
              <w:t xml:space="preserve">Beginning Digital Graphics </w:t>
            </w:r>
          </w:p>
          <w:p w:rsidR="00A90EF6" w:rsidRPr="00A42318" w:rsidRDefault="00A90EF6" w:rsidP="00A90EF6">
            <w:pPr>
              <w:spacing w:line="259" w:lineRule="auto"/>
              <w:ind w:left="0" w:firstLine="0"/>
              <w:rPr>
                <w:sz w:val="20"/>
                <w:szCs w:val="20"/>
                <w:highlight w:val="white"/>
              </w:rPr>
            </w:pPr>
            <w:r w:rsidRPr="00A42318">
              <w:rPr>
                <w:sz w:val="20"/>
                <w:szCs w:val="20"/>
                <w:highlight w:val="white"/>
              </w:rPr>
              <w:t xml:space="preserve">Beginning Photography </w:t>
            </w:r>
          </w:p>
          <w:p w:rsidR="00A90EF6" w:rsidRPr="00A42318" w:rsidRDefault="00A90EF6" w:rsidP="00A90EF6">
            <w:pPr>
              <w:spacing w:line="259" w:lineRule="auto"/>
              <w:ind w:left="0" w:firstLine="0"/>
              <w:rPr>
                <w:sz w:val="20"/>
                <w:szCs w:val="20"/>
                <w:highlight w:val="white"/>
              </w:rPr>
            </w:pPr>
            <w:r w:rsidRPr="00A42318">
              <w:rPr>
                <w:sz w:val="20"/>
                <w:szCs w:val="20"/>
                <w:highlight w:val="white"/>
              </w:rPr>
              <w:t>Commercial Photography 1</w:t>
            </w:r>
          </w:p>
          <w:p w:rsidR="00A90EF6" w:rsidRPr="00A42318" w:rsidRDefault="00A90EF6" w:rsidP="00A90EF6">
            <w:pPr>
              <w:spacing w:line="259" w:lineRule="auto"/>
              <w:ind w:left="0" w:firstLine="0"/>
              <w:rPr>
                <w:sz w:val="20"/>
                <w:szCs w:val="20"/>
                <w:highlight w:val="white"/>
              </w:rPr>
            </w:pPr>
            <w:r w:rsidRPr="00A42318">
              <w:rPr>
                <w:sz w:val="20"/>
                <w:szCs w:val="20"/>
                <w:highlight w:val="white"/>
              </w:rPr>
              <w:t xml:space="preserve">Advanced Placement Studio Art  </w:t>
            </w:r>
          </w:p>
          <w:p w:rsidR="006D5E2A" w:rsidRPr="00A42318" w:rsidRDefault="006D5E2A">
            <w:pPr>
              <w:spacing w:line="259" w:lineRule="auto"/>
              <w:ind w:left="0" w:firstLine="0"/>
              <w:rPr>
                <w:sz w:val="20"/>
                <w:szCs w:val="20"/>
                <w:highlight w:val="white"/>
              </w:rPr>
            </w:pPr>
          </w:p>
          <w:p w:rsidR="00E0301B" w:rsidRDefault="00E0301B">
            <w:pPr>
              <w:spacing w:line="259" w:lineRule="auto"/>
              <w:ind w:left="0" w:firstLine="0"/>
              <w:rPr>
                <w:b/>
                <w:sz w:val="20"/>
                <w:szCs w:val="20"/>
                <w:highlight w:val="white"/>
              </w:rPr>
            </w:pPr>
          </w:p>
          <w:p w:rsidR="00E0301B" w:rsidRDefault="00E0301B">
            <w:pPr>
              <w:spacing w:line="259" w:lineRule="auto"/>
              <w:ind w:left="0" w:firstLine="0"/>
              <w:rPr>
                <w:b/>
                <w:sz w:val="20"/>
                <w:szCs w:val="20"/>
                <w:highlight w:val="white"/>
              </w:rPr>
            </w:pPr>
          </w:p>
          <w:p w:rsidR="00E0301B" w:rsidRDefault="00E0301B">
            <w:pPr>
              <w:spacing w:line="259" w:lineRule="auto"/>
              <w:ind w:left="0" w:firstLine="0"/>
              <w:rPr>
                <w:b/>
                <w:sz w:val="20"/>
                <w:szCs w:val="20"/>
                <w:highlight w:val="white"/>
              </w:rPr>
            </w:pPr>
          </w:p>
          <w:p w:rsidR="00E0301B" w:rsidRDefault="00E0301B">
            <w:pPr>
              <w:spacing w:line="259" w:lineRule="auto"/>
              <w:ind w:left="0" w:firstLine="0"/>
              <w:rPr>
                <w:b/>
                <w:sz w:val="20"/>
                <w:szCs w:val="20"/>
                <w:highlight w:val="white"/>
              </w:rPr>
            </w:pPr>
          </w:p>
          <w:p w:rsidR="00E0301B" w:rsidRDefault="00E0301B">
            <w:pPr>
              <w:spacing w:line="259" w:lineRule="auto"/>
              <w:ind w:left="0" w:firstLine="0"/>
              <w:rPr>
                <w:b/>
                <w:sz w:val="20"/>
                <w:szCs w:val="20"/>
                <w:highlight w:val="white"/>
              </w:rPr>
            </w:pPr>
          </w:p>
          <w:p w:rsidR="00E0301B" w:rsidRDefault="00E0301B">
            <w:pPr>
              <w:spacing w:line="259" w:lineRule="auto"/>
              <w:ind w:left="0" w:firstLine="0"/>
              <w:rPr>
                <w:b/>
                <w:sz w:val="20"/>
                <w:szCs w:val="20"/>
                <w:highlight w:val="white"/>
              </w:rPr>
            </w:pPr>
          </w:p>
          <w:p w:rsidR="006D5E2A" w:rsidRPr="00A42318" w:rsidRDefault="008538D9">
            <w:pPr>
              <w:spacing w:line="259" w:lineRule="auto"/>
              <w:ind w:left="0" w:firstLine="0"/>
              <w:rPr>
                <w:sz w:val="20"/>
                <w:szCs w:val="20"/>
                <w:highlight w:val="white"/>
              </w:rPr>
            </w:pPr>
            <w:r w:rsidRPr="00A42318">
              <w:rPr>
                <w:b/>
                <w:sz w:val="20"/>
                <w:szCs w:val="20"/>
                <w:highlight w:val="white"/>
              </w:rPr>
              <w:lastRenderedPageBreak/>
              <w:t xml:space="preserve">PHYSICAL EDUCATION (Pg. </w:t>
            </w:r>
            <w:r w:rsidR="00A90EF6">
              <w:rPr>
                <w:b/>
                <w:sz w:val="20"/>
                <w:szCs w:val="20"/>
                <w:highlight w:val="white"/>
              </w:rPr>
              <w:t>36</w:t>
            </w:r>
            <w:r w:rsidRPr="00A42318">
              <w:rPr>
                <w:b/>
                <w:sz w:val="20"/>
                <w:szCs w:val="20"/>
                <w:highlight w:val="white"/>
              </w:rPr>
              <w:t xml:space="preserve">)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Lifelong Fitness 9/10 </w:t>
            </w:r>
            <w:r w:rsidR="00A90EF6">
              <w:rPr>
                <w:sz w:val="20"/>
                <w:szCs w:val="20"/>
                <w:highlight w:val="white"/>
              </w:rPr>
              <w:t>&amp; 11/12</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Strength and Conditioning (Athletes Only)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Yoga Body/Sculpting 11/12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Sports Recreation and Fitness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 </w:t>
            </w:r>
          </w:p>
          <w:p w:rsidR="006D5E2A" w:rsidRPr="00A42318" w:rsidRDefault="00A90EF6">
            <w:pPr>
              <w:spacing w:line="259" w:lineRule="auto"/>
              <w:ind w:left="0" w:firstLine="0"/>
              <w:rPr>
                <w:sz w:val="20"/>
                <w:szCs w:val="20"/>
                <w:highlight w:val="white"/>
              </w:rPr>
            </w:pPr>
            <w:r>
              <w:rPr>
                <w:b/>
                <w:sz w:val="20"/>
                <w:szCs w:val="20"/>
                <w:highlight w:val="white"/>
              </w:rPr>
              <w:t>ADDITIONAL ELECTIVES (Pg. 38</w:t>
            </w:r>
            <w:r w:rsidR="008538D9" w:rsidRPr="00A42318">
              <w:rPr>
                <w:b/>
                <w:sz w:val="20"/>
                <w:szCs w:val="20"/>
                <w:highlight w:val="white"/>
              </w:rPr>
              <w:t xml:space="preserve">)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Yearbook Production 1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Media Resources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Office Occupations </w:t>
            </w:r>
          </w:p>
          <w:p w:rsidR="006D5E2A" w:rsidRDefault="008538D9">
            <w:pPr>
              <w:spacing w:line="259" w:lineRule="auto"/>
              <w:ind w:left="0" w:firstLine="0"/>
              <w:rPr>
                <w:sz w:val="20"/>
                <w:szCs w:val="20"/>
                <w:highlight w:val="white"/>
              </w:rPr>
            </w:pPr>
            <w:r w:rsidRPr="00A42318">
              <w:rPr>
                <w:sz w:val="20"/>
                <w:szCs w:val="20"/>
                <w:highlight w:val="white"/>
              </w:rPr>
              <w:t xml:space="preserve">ROTC 1-4 </w:t>
            </w:r>
          </w:p>
          <w:p w:rsidR="00A90EF6" w:rsidRPr="00A42318" w:rsidRDefault="00A90EF6">
            <w:pPr>
              <w:spacing w:line="259" w:lineRule="auto"/>
              <w:ind w:left="0" w:firstLine="0"/>
              <w:rPr>
                <w:sz w:val="20"/>
                <w:szCs w:val="20"/>
                <w:highlight w:val="white"/>
              </w:rPr>
            </w:pPr>
          </w:p>
          <w:p w:rsidR="006D5E2A" w:rsidRPr="00A42318" w:rsidRDefault="008538D9">
            <w:pPr>
              <w:spacing w:line="259" w:lineRule="auto"/>
              <w:ind w:left="0" w:firstLine="0"/>
              <w:rPr>
                <w:sz w:val="20"/>
                <w:szCs w:val="20"/>
                <w:highlight w:val="white"/>
              </w:rPr>
            </w:pPr>
            <w:r w:rsidRPr="00A42318">
              <w:rPr>
                <w:b/>
                <w:sz w:val="20"/>
                <w:szCs w:val="20"/>
                <w:highlight w:val="white"/>
              </w:rPr>
              <w:t xml:space="preserve">SPECIAL EDUCATION CLASSES  (Pg. </w:t>
            </w:r>
            <w:r w:rsidR="00A90EF6">
              <w:rPr>
                <w:b/>
                <w:sz w:val="20"/>
                <w:szCs w:val="20"/>
                <w:highlight w:val="white"/>
              </w:rPr>
              <w:t>39</w:t>
            </w:r>
            <w:r w:rsidRPr="00A42318">
              <w:rPr>
                <w:b/>
                <w:sz w:val="20"/>
                <w:szCs w:val="20"/>
                <w:highlight w:val="white"/>
              </w:rPr>
              <w:t>)</w:t>
            </w:r>
            <w:r w:rsidRPr="00A42318">
              <w:rPr>
                <w:sz w:val="20"/>
                <w:szCs w:val="20"/>
                <w:highlight w:val="white"/>
              </w:rPr>
              <w:t xml:space="preserve"> </w:t>
            </w:r>
          </w:p>
          <w:p w:rsidR="006D5E2A" w:rsidRPr="00A42318" w:rsidRDefault="008538D9">
            <w:pPr>
              <w:spacing w:line="259" w:lineRule="auto"/>
              <w:ind w:left="0" w:firstLine="0"/>
              <w:rPr>
                <w:sz w:val="20"/>
                <w:szCs w:val="20"/>
                <w:highlight w:val="white"/>
              </w:rPr>
            </w:pPr>
            <w:r w:rsidRPr="00A42318">
              <w:rPr>
                <w:sz w:val="20"/>
                <w:szCs w:val="20"/>
                <w:highlight w:val="white"/>
              </w:rPr>
              <w:t xml:space="preserve"> </w:t>
            </w:r>
          </w:p>
          <w:p w:rsidR="006D5E2A" w:rsidRPr="00A42318" w:rsidRDefault="008538D9">
            <w:pPr>
              <w:spacing w:line="259" w:lineRule="auto"/>
              <w:ind w:left="0" w:firstLine="0"/>
              <w:rPr>
                <w:sz w:val="20"/>
                <w:szCs w:val="20"/>
                <w:highlight w:val="white"/>
              </w:rPr>
            </w:pPr>
            <w:r w:rsidRPr="00A42318">
              <w:rPr>
                <w:sz w:val="20"/>
                <w:szCs w:val="20"/>
                <w:highlight w:val="white"/>
              </w:rPr>
              <w:t>*</w:t>
            </w:r>
            <w:r w:rsidRPr="00A42318">
              <w:rPr>
                <w:b/>
                <w:sz w:val="20"/>
                <w:szCs w:val="20"/>
                <w:highlight w:val="white"/>
              </w:rPr>
              <w:t xml:space="preserve">DUAL CREDIT COURSES </w:t>
            </w:r>
          </w:p>
          <w:p w:rsidR="003A75E8" w:rsidRPr="00A42318" w:rsidRDefault="003A75E8" w:rsidP="003A75E8">
            <w:pPr>
              <w:spacing w:after="20" w:line="259" w:lineRule="auto"/>
              <w:ind w:left="0" w:firstLine="0"/>
              <w:rPr>
                <w:sz w:val="20"/>
                <w:szCs w:val="20"/>
                <w:highlight w:val="white"/>
              </w:rPr>
            </w:pPr>
            <w:r>
              <w:rPr>
                <w:sz w:val="20"/>
                <w:szCs w:val="20"/>
                <w:highlight w:val="white"/>
              </w:rPr>
              <w:t xml:space="preserve">AP </w:t>
            </w:r>
            <w:r w:rsidRPr="00A42318">
              <w:rPr>
                <w:sz w:val="20"/>
                <w:szCs w:val="20"/>
                <w:highlight w:val="white"/>
              </w:rPr>
              <w:t xml:space="preserve">Language &amp; Composition </w:t>
            </w:r>
          </w:p>
          <w:p w:rsidR="003A75E8" w:rsidRPr="00A42318" w:rsidRDefault="003A75E8" w:rsidP="003A75E8">
            <w:pPr>
              <w:spacing w:after="18" w:line="259" w:lineRule="auto"/>
              <w:ind w:left="0" w:firstLine="0"/>
              <w:rPr>
                <w:sz w:val="20"/>
                <w:szCs w:val="20"/>
                <w:highlight w:val="white"/>
              </w:rPr>
            </w:pPr>
            <w:r w:rsidRPr="00A42318">
              <w:rPr>
                <w:sz w:val="20"/>
                <w:szCs w:val="20"/>
                <w:highlight w:val="white"/>
              </w:rPr>
              <w:t>Technical Writing</w:t>
            </w:r>
          </w:p>
          <w:p w:rsidR="003A75E8" w:rsidRPr="00A42318" w:rsidRDefault="003A75E8" w:rsidP="003A75E8">
            <w:pPr>
              <w:spacing w:after="17" w:line="259" w:lineRule="auto"/>
              <w:ind w:left="0" w:firstLine="0"/>
              <w:rPr>
                <w:sz w:val="20"/>
                <w:szCs w:val="20"/>
                <w:highlight w:val="white"/>
              </w:rPr>
            </w:pPr>
            <w:r w:rsidRPr="00A42318">
              <w:rPr>
                <w:sz w:val="20"/>
                <w:szCs w:val="20"/>
                <w:highlight w:val="white"/>
              </w:rPr>
              <w:t xml:space="preserve">College Algebra </w:t>
            </w:r>
          </w:p>
          <w:p w:rsidR="003A75E8" w:rsidRDefault="003A75E8">
            <w:pPr>
              <w:spacing w:after="20" w:line="259" w:lineRule="auto"/>
              <w:ind w:left="0" w:firstLine="0"/>
              <w:rPr>
                <w:sz w:val="20"/>
                <w:szCs w:val="20"/>
                <w:highlight w:val="white"/>
              </w:rPr>
            </w:pPr>
            <w:r>
              <w:rPr>
                <w:sz w:val="20"/>
                <w:szCs w:val="20"/>
                <w:highlight w:val="white"/>
              </w:rPr>
              <w:t>Elementary Statistics</w:t>
            </w:r>
          </w:p>
          <w:p w:rsidR="003A75E8" w:rsidRPr="003A75E8" w:rsidRDefault="003A75E8">
            <w:pPr>
              <w:spacing w:after="20" w:line="259" w:lineRule="auto"/>
              <w:ind w:left="0" w:firstLine="0"/>
              <w:rPr>
                <w:sz w:val="20"/>
                <w:szCs w:val="20"/>
              </w:rPr>
            </w:pPr>
            <w:r w:rsidRPr="003A75E8">
              <w:rPr>
                <w:sz w:val="20"/>
                <w:szCs w:val="20"/>
              </w:rPr>
              <w:t>Biology</w:t>
            </w:r>
          </w:p>
          <w:p w:rsidR="005040E2" w:rsidRPr="00A42318" w:rsidRDefault="005040E2" w:rsidP="005040E2">
            <w:pPr>
              <w:spacing w:line="259" w:lineRule="auto"/>
              <w:ind w:left="0" w:firstLine="0"/>
              <w:rPr>
                <w:sz w:val="20"/>
                <w:szCs w:val="20"/>
                <w:highlight w:val="white"/>
              </w:rPr>
            </w:pPr>
            <w:r w:rsidRPr="00A42318">
              <w:rPr>
                <w:sz w:val="20"/>
                <w:szCs w:val="20"/>
                <w:highlight w:val="white"/>
              </w:rPr>
              <w:t xml:space="preserve">Marketing and Business Ownership </w:t>
            </w:r>
          </w:p>
          <w:p w:rsidR="005040E2" w:rsidRPr="00A42318" w:rsidRDefault="005040E2" w:rsidP="005040E2">
            <w:pPr>
              <w:spacing w:after="20" w:line="259" w:lineRule="auto"/>
              <w:ind w:left="0" w:firstLine="0"/>
              <w:rPr>
                <w:sz w:val="20"/>
                <w:szCs w:val="20"/>
                <w:highlight w:val="white"/>
              </w:rPr>
            </w:pPr>
            <w:r>
              <w:rPr>
                <w:sz w:val="20"/>
                <w:szCs w:val="20"/>
                <w:highlight w:val="white"/>
              </w:rPr>
              <w:t xml:space="preserve">Accounting 1 &amp; </w:t>
            </w:r>
            <w:r w:rsidRPr="00A42318">
              <w:rPr>
                <w:sz w:val="20"/>
                <w:szCs w:val="20"/>
                <w:highlight w:val="white"/>
              </w:rPr>
              <w:t xml:space="preserve">2 </w:t>
            </w:r>
          </w:p>
          <w:p w:rsidR="005040E2" w:rsidRDefault="005040E2" w:rsidP="005040E2">
            <w:pPr>
              <w:spacing w:after="20" w:line="259" w:lineRule="auto"/>
              <w:ind w:left="0" w:firstLine="0"/>
              <w:rPr>
                <w:sz w:val="20"/>
                <w:szCs w:val="20"/>
                <w:highlight w:val="white"/>
              </w:rPr>
            </w:pPr>
            <w:r>
              <w:rPr>
                <w:sz w:val="20"/>
                <w:szCs w:val="20"/>
                <w:highlight w:val="white"/>
              </w:rPr>
              <w:t>Drafting 2</w:t>
            </w:r>
          </w:p>
          <w:p w:rsidR="005040E2" w:rsidRPr="00A42318" w:rsidRDefault="005040E2" w:rsidP="005040E2">
            <w:pPr>
              <w:spacing w:after="20" w:line="259" w:lineRule="auto"/>
              <w:ind w:left="0" w:firstLine="0"/>
              <w:rPr>
                <w:sz w:val="20"/>
                <w:szCs w:val="20"/>
                <w:highlight w:val="white"/>
              </w:rPr>
            </w:pPr>
            <w:r w:rsidRPr="00A42318">
              <w:rPr>
                <w:sz w:val="20"/>
                <w:szCs w:val="20"/>
                <w:highlight w:val="white"/>
              </w:rPr>
              <w:t>Computer Aided Drafting 1 &amp; 2</w:t>
            </w:r>
          </w:p>
          <w:p w:rsidR="003A75E8" w:rsidRDefault="005040E2">
            <w:pPr>
              <w:spacing w:after="20" w:line="259" w:lineRule="auto"/>
              <w:ind w:left="0" w:firstLine="0"/>
              <w:rPr>
                <w:sz w:val="20"/>
                <w:szCs w:val="20"/>
                <w:highlight w:val="white"/>
              </w:rPr>
            </w:pPr>
            <w:r>
              <w:rPr>
                <w:sz w:val="20"/>
                <w:szCs w:val="20"/>
                <w:highlight w:val="white"/>
              </w:rPr>
              <w:t>Welding II &amp; III</w:t>
            </w:r>
          </w:p>
          <w:p w:rsidR="005040E2" w:rsidRPr="00A42318" w:rsidRDefault="005040E2" w:rsidP="005040E2">
            <w:pPr>
              <w:spacing w:after="17" w:line="259" w:lineRule="auto"/>
              <w:ind w:left="0" w:firstLine="0"/>
              <w:rPr>
                <w:sz w:val="20"/>
                <w:szCs w:val="20"/>
                <w:highlight w:val="white"/>
              </w:rPr>
            </w:pPr>
            <w:r w:rsidRPr="00A42318">
              <w:rPr>
                <w:sz w:val="20"/>
                <w:szCs w:val="20"/>
                <w:highlight w:val="white"/>
              </w:rPr>
              <w:t xml:space="preserve">Certified Nursing Assistant </w:t>
            </w:r>
          </w:p>
          <w:p w:rsidR="005040E2" w:rsidRPr="00A42318" w:rsidRDefault="005040E2" w:rsidP="005040E2">
            <w:pPr>
              <w:spacing w:after="20" w:line="259" w:lineRule="auto"/>
              <w:ind w:left="0" w:firstLine="0"/>
              <w:rPr>
                <w:sz w:val="20"/>
                <w:szCs w:val="20"/>
                <w:highlight w:val="white"/>
              </w:rPr>
            </w:pPr>
            <w:r>
              <w:rPr>
                <w:sz w:val="20"/>
                <w:szCs w:val="20"/>
                <w:highlight w:val="white"/>
              </w:rPr>
              <w:t>Childcare 1 &amp; 2/Kiddie City</w:t>
            </w:r>
          </w:p>
          <w:p w:rsidR="005040E2" w:rsidRPr="00A42318" w:rsidRDefault="005040E2" w:rsidP="005040E2">
            <w:pPr>
              <w:spacing w:after="20" w:line="259" w:lineRule="auto"/>
              <w:ind w:left="0" w:firstLine="0"/>
              <w:rPr>
                <w:sz w:val="20"/>
                <w:szCs w:val="20"/>
              </w:rPr>
            </w:pPr>
            <w:r w:rsidRPr="00A42318">
              <w:rPr>
                <w:sz w:val="20"/>
                <w:szCs w:val="20"/>
              </w:rPr>
              <w:t>Introduction to Education</w:t>
            </w:r>
          </w:p>
          <w:p w:rsidR="00374A5A" w:rsidRPr="00A42318" w:rsidRDefault="00374A5A" w:rsidP="00374A5A">
            <w:pPr>
              <w:spacing w:after="20" w:line="259" w:lineRule="auto"/>
              <w:ind w:left="0" w:firstLine="0"/>
              <w:rPr>
                <w:sz w:val="20"/>
                <w:szCs w:val="20"/>
              </w:rPr>
            </w:pPr>
            <w:r w:rsidRPr="00A42318">
              <w:rPr>
                <w:sz w:val="20"/>
                <w:szCs w:val="20"/>
              </w:rPr>
              <w:t>Human Growth Development and Learning</w:t>
            </w:r>
          </w:p>
          <w:p w:rsidR="00374A5A" w:rsidRPr="00A42318" w:rsidRDefault="00374A5A" w:rsidP="00374A5A">
            <w:pPr>
              <w:spacing w:after="20" w:line="259" w:lineRule="auto"/>
              <w:ind w:left="0" w:firstLine="0"/>
              <w:rPr>
                <w:sz w:val="20"/>
                <w:szCs w:val="20"/>
                <w:highlight w:val="white"/>
              </w:rPr>
            </w:pPr>
            <w:r w:rsidRPr="00A42318">
              <w:rPr>
                <w:sz w:val="20"/>
                <w:szCs w:val="20"/>
                <w:highlight w:val="white"/>
              </w:rPr>
              <w:t xml:space="preserve">Pro-Start 1 &amp; 2 (RLC) </w:t>
            </w:r>
          </w:p>
          <w:p w:rsidR="00374A5A" w:rsidRPr="00A42318" w:rsidRDefault="00374A5A" w:rsidP="00374A5A">
            <w:pPr>
              <w:spacing w:after="20" w:line="259" w:lineRule="auto"/>
              <w:ind w:left="0" w:firstLine="0"/>
              <w:rPr>
                <w:sz w:val="20"/>
                <w:szCs w:val="20"/>
                <w:highlight w:val="white"/>
              </w:rPr>
            </w:pPr>
            <w:r w:rsidRPr="00A42318">
              <w:rPr>
                <w:sz w:val="20"/>
                <w:szCs w:val="20"/>
                <w:highlight w:val="white"/>
              </w:rPr>
              <w:t xml:space="preserve">Principles of Management </w:t>
            </w:r>
          </w:p>
          <w:p w:rsidR="005040E2" w:rsidRDefault="00374A5A">
            <w:pPr>
              <w:spacing w:after="20" w:line="259" w:lineRule="auto"/>
              <w:ind w:left="0" w:firstLine="0"/>
              <w:rPr>
                <w:sz w:val="20"/>
                <w:szCs w:val="20"/>
                <w:highlight w:val="white"/>
              </w:rPr>
            </w:pPr>
            <w:r w:rsidRPr="00A42318">
              <w:rPr>
                <w:sz w:val="20"/>
                <w:szCs w:val="20"/>
                <w:highlight w:val="white"/>
              </w:rPr>
              <w:t>Music Appreciation</w:t>
            </w:r>
          </w:p>
          <w:p w:rsidR="00872615" w:rsidRDefault="00872615">
            <w:pPr>
              <w:spacing w:after="20" w:line="259" w:lineRule="auto"/>
              <w:ind w:left="0" w:firstLine="0"/>
              <w:rPr>
                <w:sz w:val="20"/>
                <w:szCs w:val="20"/>
                <w:highlight w:val="white"/>
              </w:rPr>
            </w:pPr>
            <w:r>
              <w:rPr>
                <w:sz w:val="20"/>
                <w:szCs w:val="20"/>
                <w:highlight w:val="white"/>
              </w:rPr>
              <w:t>Psychology</w:t>
            </w:r>
          </w:p>
          <w:p w:rsidR="003A75E8" w:rsidRDefault="003A75E8">
            <w:pPr>
              <w:spacing w:after="20" w:line="259" w:lineRule="auto"/>
              <w:ind w:left="0" w:firstLine="0"/>
              <w:rPr>
                <w:sz w:val="20"/>
                <w:szCs w:val="20"/>
                <w:highlight w:val="white"/>
              </w:rPr>
            </w:pPr>
          </w:p>
          <w:p w:rsidR="003A75E8" w:rsidRDefault="003A75E8">
            <w:pPr>
              <w:spacing w:after="20" w:line="259" w:lineRule="auto"/>
              <w:ind w:left="0" w:firstLine="0"/>
              <w:rPr>
                <w:sz w:val="20"/>
                <w:szCs w:val="20"/>
                <w:highlight w:val="white"/>
              </w:rPr>
            </w:pPr>
          </w:p>
          <w:p w:rsidR="006D5E2A" w:rsidRPr="00A42318" w:rsidRDefault="006D5E2A">
            <w:pPr>
              <w:spacing w:after="17" w:line="259" w:lineRule="auto"/>
              <w:ind w:left="0" w:firstLine="0"/>
              <w:rPr>
                <w:sz w:val="20"/>
                <w:szCs w:val="20"/>
              </w:rPr>
            </w:pPr>
          </w:p>
          <w:p w:rsidR="006D5E2A" w:rsidRPr="00A42318" w:rsidRDefault="006D5E2A">
            <w:pPr>
              <w:spacing w:line="259" w:lineRule="auto"/>
              <w:ind w:left="0" w:firstLine="0"/>
              <w:rPr>
                <w:sz w:val="20"/>
                <w:szCs w:val="20"/>
                <w:highlight w:val="white"/>
              </w:rPr>
            </w:pPr>
          </w:p>
        </w:tc>
      </w:tr>
    </w:tbl>
    <w:p w:rsidR="006D5E2A" w:rsidRDefault="006D5E2A">
      <w:pPr>
        <w:sectPr w:rsidR="006D5E2A" w:rsidSect="003C0263">
          <w:headerReference w:type="default" r:id="rId10"/>
          <w:footerReference w:type="default" r:id="rId11"/>
          <w:headerReference w:type="first" r:id="rId12"/>
          <w:pgSz w:w="12240" w:h="15840"/>
          <w:pgMar w:top="633" w:right="990" w:bottom="1290" w:left="989" w:header="720" w:footer="720" w:gutter="0"/>
          <w:cols w:space="720"/>
          <w:titlePg/>
        </w:sectPr>
      </w:pPr>
    </w:p>
    <w:p w:rsidR="006D5E2A" w:rsidRPr="00A42318" w:rsidRDefault="008538D9">
      <w:pPr>
        <w:pStyle w:val="Heading3"/>
        <w:ind w:left="462" w:right="825" w:firstLine="631"/>
        <w:rPr>
          <w:sz w:val="20"/>
          <w:szCs w:val="20"/>
        </w:rPr>
      </w:pPr>
      <w:r w:rsidRPr="00A42318">
        <w:rPr>
          <w:sz w:val="20"/>
          <w:szCs w:val="20"/>
        </w:rPr>
        <w:lastRenderedPageBreak/>
        <w:t>ENGLISH</w:t>
      </w:r>
      <w:r w:rsidRPr="00A42318">
        <w:rPr>
          <w:sz w:val="20"/>
          <w:szCs w:val="20"/>
          <w:u w:val="none"/>
        </w:rPr>
        <w:t xml:space="preserve"> </w:t>
      </w:r>
    </w:p>
    <w:p w:rsidR="006D5E2A" w:rsidRPr="00A42318" w:rsidRDefault="008538D9">
      <w:pPr>
        <w:spacing w:after="0" w:line="259" w:lineRule="auto"/>
        <w:ind w:left="0" w:right="311" w:firstLine="0"/>
        <w:jc w:val="center"/>
        <w:rPr>
          <w:sz w:val="20"/>
          <w:szCs w:val="20"/>
        </w:rPr>
      </w:pPr>
      <w:r w:rsidRPr="00A42318">
        <w:rPr>
          <w:b/>
          <w:sz w:val="20"/>
          <w:szCs w:val="20"/>
        </w:rPr>
        <w:t xml:space="preserve"> </w:t>
      </w:r>
    </w:p>
    <w:p w:rsidR="006D5E2A" w:rsidRPr="00A42318" w:rsidRDefault="008538D9">
      <w:pPr>
        <w:shd w:val="clear" w:color="auto" w:fill="D8D8D8"/>
        <w:spacing w:after="0" w:line="238" w:lineRule="auto"/>
        <w:ind w:left="295" w:right="307" w:firstLine="631"/>
        <w:rPr>
          <w:sz w:val="20"/>
          <w:szCs w:val="20"/>
        </w:rPr>
      </w:pPr>
      <w:r w:rsidRPr="00A42318">
        <w:rPr>
          <w:sz w:val="20"/>
          <w:szCs w:val="20"/>
        </w:rPr>
        <w:t xml:space="preserve">Students and parents are encouraged to give time, thought, and attention to the selection of courses each year.  Students are encouraged to make necessary schedule changes during the summer or the week prior to the start of school.  </w:t>
      </w:r>
      <w:r w:rsidRPr="00A42318">
        <w:rPr>
          <w:sz w:val="20"/>
          <w:szCs w:val="20"/>
          <w:u w:val="single"/>
        </w:rPr>
        <w:t>All schedule changes must be made before the first day of school.</w:t>
      </w:r>
      <w:r w:rsidRPr="00A42318">
        <w:rPr>
          <w:sz w:val="20"/>
          <w:szCs w:val="20"/>
        </w:rPr>
        <w:t xml:space="preserve">  If a student requests a schedule change after the start of the semester, the request will be denied unless unusual circumstances dictate that the change be made in the interest of the student's health or safety.  No full year class may be changed at the semester unless the student is earning a D or an F.  </w:t>
      </w:r>
      <w:r w:rsidRPr="00A42318">
        <w:rPr>
          <w:b/>
          <w:sz w:val="20"/>
          <w:szCs w:val="20"/>
          <w:u w:val="single"/>
        </w:rPr>
        <w:t>No schedule changes will be made to change a student's</w:t>
      </w:r>
      <w:r w:rsidRPr="00A42318">
        <w:rPr>
          <w:b/>
          <w:sz w:val="20"/>
          <w:szCs w:val="20"/>
        </w:rPr>
        <w:t xml:space="preserve"> </w:t>
      </w:r>
      <w:r w:rsidRPr="00A42318">
        <w:rPr>
          <w:b/>
          <w:sz w:val="20"/>
          <w:szCs w:val="20"/>
          <w:u w:val="single"/>
        </w:rPr>
        <w:t>lunch hour or to change teachers!</w:t>
      </w:r>
      <w:r w:rsidRPr="00A42318">
        <w:rPr>
          <w:sz w:val="20"/>
          <w:szCs w:val="20"/>
        </w:rPr>
        <w:t xml:space="preserve"> </w:t>
      </w:r>
    </w:p>
    <w:p w:rsidR="006D5E2A" w:rsidRPr="00A42318" w:rsidRDefault="008538D9">
      <w:pPr>
        <w:shd w:val="clear" w:color="auto" w:fill="D8D8D8"/>
        <w:spacing w:after="53" w:line="259" w:lineRule="auto"/>
        <w:ind w:left="285" w:right="307" w:firstLine="0"/>
        <w:rPr>
          <w:sz w:val="20"/>
          <w:szCs w:val="20"/>
        </w:rPr>
      </w:pPr>
      <w:r w:rsidRPr="00A42318">
        <w:rPr>
          <w:b/>
          <w:sz w:val="20"/>
          <w:szCs w:val="20"/>
        </w:rPr>
        <w:t xml:space="preserve"> </w:t>
      </w:r>
    </w:p>
    <w:p w:rsidR="006D5E2A" w:rsidRPr="00A42318" w:rsidRDefault="008538D9">
      <w:pPr>
        <w:spacing w:after="0" w:line="259" w:lineRule="auto"/>
        <w:ind w:left="91" w:firstLine="0"/>
        <w:rPr>
          <w:sz w:val="20"/>
          <w:szCs w:val="20"/>
        </w:rPr>
      </w:pPr>
      <w:r w:rsidRPr="00A42318">
        <w:rPr>
          <w:sz w:val="20"/>
          <w:szCs w:val="20"/>
        </w:rPr>
        <w:t xml:space="preserve"> </w:t>
      </w:r>
    </w:p>
    <w:p w:rsidR="006D5E2A" w:rsidRPr="00A42318" w:rsidRDefault="008538D9">
      <w:pPr>
        <w:ind w:left="115" w:right="461" w:firstLine="631"/>
        <w:rPr>
          <w:sz w:val="20"/>
          <w:szCs w:val="20"/>
        </w:rPr>
      </w:pPr>
      <w:r w:rsidRPr="00A42318">
        <w:rPr>
          <w:sz w:val="20"/>
          <w:szCs w:val="20"/>
        </w:rPr>
        <w:t xml:space="preserve">Four years of English are required for graduation.  English I, English II, English III, and English IV are taken in the freshman, sophomore, junior, and senior years.  Juniors and seniors may choose from a variety of electives to be taken in conjunction with English III and English IV.  All English classes are writing intensive.   </w:t>
      </w:r>
    </w:p>
    <w:p w:rsidR="006D5E2A" w:rsidRPr="00A42318" w:rsidRDefault="008538D9">
      <w:pPr>
        <w:spacing w:after="0" w:line="259" w:lineRule="auto"/>
        <w:ind w:left="91" w:firstLine="0"/>
        <w:rPr>
          <w:sz w:val="20"/>
          <w:szCs w:val="20"/>
        </w:rPr>
      </w:pPr>
      <w:r w:rsidRPr="00A42318">
        <w:rPr>
          <w:sz w:val="20"/>
          <w:szCs w:val="20"/>
        </w:rPr>
        <w:t xml:space="preserve"> </w:t>
      </w:r>
    </w:p>
    <w:p w:rsidR="006D5E2A" w:rsidRPr="00A42318" w:rsidRDefault="008538D9">
      <w:pPr>
        <w:ind w:left="115" w:right="461" w:firstLine="631"/>
        <w:rPr>
          <w:sz w:val="20"/>
          <w:szCs w:val="20"/>
          <w:highlight w:val="white"/>
        </w:rPr>
      </w:pPr>
      <w:r w:rsidRPr="00A42318">
        <w:rPr>
          <w:b/>
          <w:sz w:val="20"/>
          <w:szCs w:val="20"/>
        </w:rPr>
        <w:t>HONORS ENGLISH APPLICATION PROCESS:</w:t>
      </w:r>
      <w:r w:rsidRPr="00A42318">
        <w:rPr>
          <w:sz w:val="20"/>
          <w:szCs w:val="20"/>
        </w:rPr>
        <w:t xml:space="preserve"> Applications for Honors English will be accepted from </w:t>
      </w:r>
      <w:r w:rsidRPr="00A42318">
        <w:rPr>
          <w:b/>
          <w:sz w:val="20"/>
          <w:szCs w:val="20"/>
          <w:u w:val="single"/>
        </w:rPr>
        <w:t>ANY</w:t>
      </w:r>
      <w:r w:rsidRPr="00A42318">
        <w:rPr>
          <w:sz w:val="20"/>
          <w:szCs w:val="20"/>
        </w:rPr>
        <w:t xml:space="preserve"> interested student in the spring of each school year.  Students who have demonstrated academic strengths in the language arts are encouraged to apply for entry into Honors English for the following year. Students will submit a portfolio of </w:t>
      </w:r>
      <w:r w:rsidRPr="00A42318">
        <w:rPr>
          <w:b/>
          <w:sz w:val="20"/>
          <w:szCs w:val="20"/>
          <w:u w:val="single"/>
        </w:rPr>
        <w:t>ALL</w:t>
      </w:r>
      <w:r w:rsidRPr="00A42318">
        <w:rPr>
          <w:sz w:val="20"/>
          <w:szCs w:val="20"/>
        </w:rPr>
        <w:t xml:space="preserve"> of their writing from the previous year, which needs to include unrevised writing, literary analysis, creative writing, and timed writing.  This portfolio, along with a teacher recommendation, will be submitted to the department’s selection committee.  The committee will consider portfolios (with the above listed writing) and recommendations in making final decisions for placement. </w:t>
      </w:r>
      <w:r w:rsidRPr="00A42318">
        <w:rPr>
          <w:sz w:val="20"/>
          <w:szCs w:val="20"/>
          <w:highlight w:val="white"/>
        </w:rPr>
        <w:t xml:space="preserve"> Students must maintain a C average in the Honors courses in order to remain in the program.  Students </w:t>
      </w:r>
      <w:r w:rsidRPr="00A42318">
        <w:rPr>
          <w:sz w:val="20"/>
          <w:szCs w:val="20"/>
          <w:highlight w:val="white"/>
          <w:u w:val="single"/>
        </w:rPr>
        <w:t>must re-apply for Honors courses each year.</w:t>
      </w:r>
      <w:r w:rsidRPr="00A42318">
        <w:rPr>
          <w:sz w:val="20"/>
          <w:szCs w:val="20"/>
          <w:highlight w:val="white"/>
        </w:rPr>
        <w:t xml:space="preserve"> </w:t>
      </w:r>
    </w:p>
    <w:p w:rsidR="009874BB" w:rsidRPr="00A42318" w:rsidRDefault="009874BB" w:rsidP="009874BB">
      <w:pPr>
        <w:ind w:left="0" w:right="461" w:firstLine="0"/>
        <w:rPr>
          <w:sz w:val="20"/>
          <w:szCs w:val="20"/>
          <w:highlight w:val="white"/>
        </w:rPr>
      </w:pPr>
    </w:p>
    <w:p w:rsidR="009874BB" w:rsidRPr="0000406E" w:rsidRDefault="009874BB" w:rsidP="009874BB">
      <w:pPr>
        <w:ind w:left="0" w:right="461" w:firstLine="0"/>
        <w:rPr>
          <w:sz w:val="20"/>
          <w:szCs w:val="20"/>
        </w:rPr>
      </w:pPr>
      <w:r w:rsidRPr="0000406E">
        <w:rPr>
          <w:b/>
          <w:sz w:val="20"/>
          <w:szCs w:val="20"/>
          <w:u w:val="single"/>
        </w:rPr>
        <w:t>130</w:t>
      </w:r>
      <w:r w:rsidRPr="0000406E">
        <w:rPr>
          <w:b/>
          <w:sz w:val="20"/>
          <w:szCs w:val="20"/>
        </w:rPr>
        <w:t xml:space="preserve"> ENGLISH ACADEMY – </w:t>
      </w:r>
      <w:r w:rsidRPr="0000406E">
        <w:rPr>
          <w:sz w:val="20"/>
          <w:szCs w:val="20"/>
        </w:rPr>
        <w:t xml:space="preserve">(1 credit; one year) 9 </w:t>
      </w:r>
    </w:p>
    <w:p w:rsidR="009874BB" w:rsidRPr="0000406E" w:rsidRDefault="009874BB" w:rsidP="009874BB">
      <w:pPr>
        <w:pStyle w:val="NormalWeb"/>
        <w:shd w:val="clear" w:color="auto" w:fill="FFFFFF"/>
        <w:spacing w:before="0" w:beforeAutospacing="0" w:after="0" w:afterAutospacing="0"/>
        <w:jc w:val="both"/>
        <w:rPr>
          <w:i/>
          <w:sz w:val="20"/>
          <w:szCs w:val="20"/>
        </w:rPr>
      </w:pPr>
      <w:r w:rsidRPr="0000406E">
        <w:rPr>
          <w:i/>
          <w:sz w:val="20"/>
          <w:szCs w:val="20"/>
        </w:rPr>
        <w:t>Prerequisite:  English teacher recommendation</w:t>
      </w:r>
    </w:p>
    <w:p w:rsidR="009874BB" w:rsidRPr="0000406E" w:rsidRDefault="009874BB" w:rsidP="007A3256">
      <w:pPr>
        <w:pStyle w:val="NormalWeb"/>
        <w:shd w:val="clear" w:color="auto" w:fill="FFFFFF"/>
        <w:spacing w:before="0" w:beforeAutospacing="0" w:after="0" w:afterAutospacing="0"/>
        <w:ind w:firstLine="720"/>
        <w:jc w:val="both"/>
        <w:rPr>
          <w:sz w:val="20"/>
          <w:szCs w:val="20"/>
        </w:rPr>
      </w:pPr>
      <w:r w:rsidRPr="0000406E">
        <w:rPr>
          <w:sz w:val="20"/>
          <w:szCs w:val="20"/>
        </w:rPr>
        <w:t>This course will teach students to become active, strategic readers by improving comprehension, vocabulary, reading speed, as well as working on nonfiction reading, written expression, test taking, and note taking skills.  Students will be engaged in real-world text selections utilizing verbal and written skills.  This course is designed for the hard-working, yet academically challenged student desiring success.  01068A000</w:t>
      </w:r>
    </w:p>
    <w:p w:rsidR="009874BB" w:rsidRPr="00A42318" w:rsidRDefault="009874BB" w:rsidP="009874BB">
      <w:pPr>
        <w:spacing w:line="249" w:lineRule="auto"/>
        <w:ind w:left="115" w:right="418" w:firstLine="631"/>
        <w:rPr>
          <w:i/>
          <w:sz w:val="20"/>
          <w:szCs w:val="20"/>
        </w:rPr>
      </w:pPr>
    </w:p>
    <w:p w:rsidR="009874BB" w:rsidRPr="00A42318" w:rsidRDefault="009874BB" w:rsidP="009874BB">
      <w:pPr>
        <w:spacing w:line="249" w:lineRule="auto"/>
        <w:ind w:left="115" w:right="418" w:firstLine="631"/>
        <w:rPr>
          <w:i/>
          <w:sz w:val="20"/>
          <w:szCs w:val="20"/>
        </w:rPr>
      </w:pPr>
      <w:r w:rsidRPr="00A42318">
        <w:rPr>
          <w:i/>
          <w:sz w:val="20"/>
          <w:szCs w:val="20"/>
        </w:rPr>
        <w:t>**Students may be eligible to exit the course at the semester provided they have successfully met all exit criteria.</w:t>
      </w:r>
    </w:p>
    <w:p w:rsidR="006D5E2A" w:rsidRPr="00A42318" w:rsidRDefault="008538D9">
      <w:pPr>
        <w:spacing w:after="0" w:line="259" w:lineRule="auto"/>
        <w:ind w:left="91" w:firstLine="0"/>
        <w:rPr>
          <w:sz w:val="20"/>
          <w:szCs w:val="20"/>
          <w:highlight w:val="white"/>
        </w:rPr>
      </w:pPr>
      <w:r w:rsidRPr="00A42318">
        <w:rPr>
          <w:sz w:val="20"/>
          <w:szCs w:val="20"/>
          <w:highlight w:val="white"/>
        </w:rPr>
        <w:t xml:space="preserve"> </w:t>
      </w:r>
    </w:p>
    <w:p w:rsidR="006D5E2A" w:rsidRPr="00A42318" w:rsidRDefault="008538D9" w:rsidP="007A3256">
      <w:pPr>
        <w:spacing w:after="0" w:line="259" w:lineRule="auto"/>
        <w:ind w:left="0" w:firstLine="0"/>
        <w:rPr>
          <w:sz w:val="20"/>
          <w:szCs w:val="20"/>
        </w:rPr>
      </w:pPr>
      <w:r w:rsidRPr="00A42318">
        <w:rPr>
          <w:b/>
          <w:sz w:val="20"/>
          <w:szCs w:val="20"/>
          <w:u w:val="single"/>
        </w:rPr>
        <w:t>101</w:t>
      </w:r>
      <w:r w:rsidRPr="00A42318">
        <w:rPr>
          <w:sz w:val="20"/>
          <w:szCs w:val="20"/>
        </w:rPr>
        <w:t xml:space="preserve"> </w:t>
      </w:r>
      <w:r w:rsidRPr="00A42318">
        <w:rPr>
          <w:b/>
          <w:sz w:val="20"/>
          <w:szCs w:val="20"/>
        </w:rPr>
        <w:t xml:space="preserve">ENGLISH I – </w:t>
      </w:r>
      <w:r w:rsidRPr="00A42318">
        <w:rPr>
          <w:sz w:val="20"/>
          <w:szCs w:val="20"/>
        </w:rPr>
        <w:t xml:space="preserve">(1 credit; one year) 9 (NCAA Core) </w:t>
      </w:r>
    </w:p>
    <w:p w:rsidR="006D5E2A" w:rsidRPr="00A42318" w:rsidRDefault="008538D9" w:rsidP="007A3256">
      <w:pPr>
        <w:ind w:left="0" w:right="461" w:firstLine="631"/>
        <w:rPr>
          <w:sz w:val="20"/>
          <w:szCs w:val="20"/>
        </w:rPr>
      </w:pPr>
      <w:r w:rsidRPr="00A42318">
        <w:rPr>
          <w:sz w:val="20"/>
          <w:szCs w:val="20"/>
        </w:rPr>
        <w:t xml:space="preserve">Freshman literature is an introduction to the high school English program.  It bridges the gap between eighth grade “reading” and high school “literature,” a step some students often find difficult to make.  In English I students must learn to read in depth.  Students will also be expected to write more objective, academic themes. M.L.A. documentation will be reinforced.  Critical thinking and writing as a process will be emphasized. 01001A000 </w:t>
      </w:r>
    </w:p>
    <w:p w:rsidR="006D5E2A" w:rsidRPr="00A42318" w:rsidRDefault="008538D9">
      <w:pPr>
        <w:spacing w:after="0" w:line="259" w:lineRule="auto"/>
        <w:ind w:left="91" w:firstLine="0"/>
        <w:rPr>
          <w:sz w:val="20"/>
          <w:szCs w:val="20"/>
        </w:rPr>
      </w:pPr>
      <w:r w:rsidRPr="00A42318">
        <w:rPr>
          <w:b/>
          <w:sz w:val="20"/>
          <w:szCs w:val="20"/>
        </w:rPr>
        <w:t xml:space="preserve"> </w:t>
      </w:r>
    </w:p>
    <w:p w:rsidR="006D5E2A" w:rsidRPr="00A42318" w:rsidRDefault="008538D9">
      <w:pPr>
        <w:ind w:left="0" w:right="461" w:firstLine="0"/>
        <w:rPr>
          <w:sz w:val="20"/>
          <w:szCs w:val="20"/>
        </w:rPr>
      </w:pPr>
      <w:r w:rsidRPr="00A42318">
        <w:rPr>
          <w:b/>
          <w:sz w:val="20"/>
          <w:szCs w:val="20"/>
          <w:u w:val="single"/>
        </w:rPr>
        <w:t>111</w:t>
      </w:r>
      <w:r w:rsidRPr="00A42318">
        <w:rPr>
          <w:b/>
          <w:sz w:val="20"/>
          <w:szCs w:val="20"/>
        </w:rPr>
        <w:t xml:space="preserve"> HONORS ENGLISH I</w:t>
      </w:r>
      <w:r w:rsidRPr="00A42318">
        <w:rPr>
          <w:sz w:val="20"/>
          <w:szCs w:val="20"/>
        </w:rPr>
        <w:t xml:space="preserve"> – (1 credit; one year) 9 (0.5 weight) (NCAA Core) </w:t>
      </w:r>
    </w:p>
    <w:p w:rsidR="006D5E2A" w:rsidRPr="00A42318" w:rsidRDefault="008538D9" w:rsidP="007A3256">
      <w:pPr>
        <w:pStyle w:val="Heading4"/>
        <w:ind w:left="0" w:right="418" w:firstLine="0"/>
        <w:rPr>
          <w:sz w:val="20"/>
          <w:szCs w:val="20"/>
        </w:rPr>
      </w:pPr>
      <w:r w:rsidRPr="00A42318">
        <w:rPr>
          <w:sz w:val="20"/>
          <w:szCs w:val="20"/>
        </w:rPr>
        <w:t xml:space="preserve">Prerequisite:  Honors Application Process; Department Consent </w:t>
      </w:r>
    </w:p>
    <w:p w:rsidR="006D5E2A" w:rsidRPr="00A42318" w:rsidRDefault="008538D9" w:rsidP="007A3256">
      <w:pPr>
        <w:ind w:left="0" w:right="461" w:firstLine="720"/>
        <w:rPr>
          <w:sz w:val="20"/>
          <w:szCs w:val="20"/>
        </w:rPr>
      </w:pPr>
      <w:r w:rsidRPr="00A42318">
        <w:rPr>
          <w:sz w:val="20"/>
          <w:szCs w:val="20"/>
        </w:rPr>
        <w:t xml:space="preserve">This advanced course will cover the material in English I in addition to challenging the student at an advanced level.  </w:t>
      </w:r>
      <w:r w:rsidR="0009265F" w:rsidRPr="00A42318">
        <w:rPr>
          <w:color w:val="222222"/>
          <w:sz w:val="20"/>
          <w:szCs w:val="20"/>
        </w:rPr>
        <w:t>Students will be required to complete a greater number of assignments, such as required summer reading and additional homework</w:t>
      </w:r>
      <w:r w:rsidR="0009265F" w:rsidRPr="0000406E">
        <w:rPr>
          <w:sz w:val="20"/>
          <w:szCs w:val="20"/>
        </w:rPr>
        <w:t>, projects, and readings.</w:t>
      </w:r>
      <w:r w:rsidR="0009265F" w:rsidRPr="00A42318">
        <w:rPr>
          <w:sz w:val="20"/>
          <w:szCs w:val="20"/>
        </w:rPr>
        <w:t xml:space="preserve"> </w:t>
      </w:r>
      <w:r w:rsidRPr="00A42318">
        <w:rPr>
          <w:sz w:val="20"/>
          <w:szCs w:val="20"/>
        </w:rPr>
        <w:t xml:space="preserve">01001A000 </w:t>
      </w:r>
    </w:p>
    <w:p w:rsidR="006D5E2A" w:rsidRPr="00A42318" w:rsidRDefault="008538D9" w:rsidP="007A3256">
      <w:pPr>
        <w:spacing w:after="0" w:line="259" w:lineRule="auto"/>
        <w:ind w:left="0" w:firstLine="0"/>
        <w:rPr>
          <w:sz w:val="20"/>
          <w:szCs w:val="20"/>
        </w:rPr>
      </w:pPr>
      <w:r w:rsidRPr="00A42318">
        <w:rPr>
          <w:b/>
          <w:sz w:val="20"/>
          <w:szCs w:val="20"/>
        </w:rPr>
        <w:t xml:space="preserve"> </w:t>
      </w:r>
    </w:p>
    <w:p w:rsidR="006D5E2A" w:rsidRPr="00A42318" w:rsidRDefault="008538D9" w:rsidP="007A3256">
      <w:pPr>
        <w:ind w:left="0" w:right="461" w:firstLine="0"/>
        <w:rPr>
          <w:sz w:val="20"/>
          <w:szCs w:val="20"/>
        </w:rPr>
      </w:pPr>
      <w:r w:rsidRPr="00A42318">
        <w:rPr>
          <w:b/>
          <w:sz w:val="20"/>
          <w:szCs w:val="20"/>
          <w:u w:val="single"/>
        </w:rPr>
        <w:t xml:space="preserve">102 </w:t>
      </w:r>
      <w:r w:rsidRPr="00A42318">
        <w:rPr>
          <w:b/>
          <w:sz w:val="20"/>
          <w:szCs w:val="20"/>
        </w:rPr>
        <w:t>ENGLISH II</w:t>
      </w:r>
      <w:r w:rsidRPr="00A42318">
        <w:rPr>
          <w:sz w:val="20"/>
          <w:szCs w:val="20"/>
        </w:rPr>
        <w:t xml:space="preserve"> – (1 credit; one year) 10 (NCAA Core) </w:t>
      </w:r>
    </w:p>
    <w:p w:rsidR="006D5E2A" w:rsidRPr="00A42318" w:rsidRDefault="008538D9" w:rsidP="007A3256">
      <w:pPr>
        <w:ind w:left="0" w:right="461" w:firstLine="720"/>
        <w:rPr>
          <w:sz w:val="20"/>
          <w:szCs w:val="20"/>
        </w:rPr>
      </w:pPr>
      <w:r w:rsidRPr="00A42318">
        <w:rPr>
          <w:sz w:val="20"/>
          <w:szCs w:val="20"/>
        </w:rPr>
        <w:t xml:space="preserve">The course structure involves a thematic approach to the study of literary forms and techniques in World Literature.  Composition skills will be developed through the ongoing exploration of the writing process.  01002A000 </w:t>
      </w:r>
    </w:p>
    <w:p w:rsidR="006D5E2A" w:rsidRPr="00A42318" w:rsidRDefault="006D5E2A" w:rsidP="007A3256">
      <w:pPr>
        <w:ind w:left="0" w:firstLine="0"/>
        <w:rPr>
          <w:sz w:val="20"/>
          <w:szCs w:val="20"/>
        </w:rPr>
      </w:pPr>
    </w:p>
    <w:p w:rsidR="006D5E2A" w:rsidRPr="00A42318" w:rsidRDefault="008538D9" w:rsidP="007A3256">
      <w:pPr>
        <w:ind w:left="0" w:right="461" w:firstLine="0"/>
        <w:rPr>
          <w:sz w:val="20"/>
          <w:szCs w:val="20"/>
        </w:rPr>
      </w:pPr>
      <w:r w:rsidRPr="00A42318">
        <w:rPr>
          <w:b/>
          <w:sz w:val="20"/>
          <w:szCs w:val="20"/>
          <w:u w:val="single"/>
        </w:rPr>
        <w:t>112</w:t>
      </w:r>
      <w:r w:rsidRPr="00A42318">
        <w:rPr>
          <w:b/>
          <w:sz w:val="20"/>
          <w:szCs w:val="20"/>
        </w:rPr>
        <w:t xml:space="preserve"> HONORS ENGLISH II</w:t>
      </w:r>
      <w:r w:rsidRPr="00A42318">
        <w:rPr>
          <w:sz w:val="20"/>
          <w:szCs w:val="20"/>
        </w:rPr>
        <w:t xml:space="preserve"> – (1 credit; one year) (0.5 weight) 10 (NCAA Core) </w:t>
      </w:r>
    </w:p>
    <w:p w:rsidR="006D5E2A" w:rsidRPr="00A42318" w:rsidRDefault="008538D9" w:rsidP="007A3256">
      <w:pPr>
        <w:pStyle w:val="Heading4"/>
        <w:ind w:left="0" w:right="418" w:firstLine="0"/>
        <w:rPr>
          <w:sz w:val="20"/>
          <w:szCs w:val="20"/>
        </w:rPr>
      </w:pPr>
      <w:r w:rsidRPr="00A42318">
        <w:rPr>
          <w:sz w:val="20"/>
          <w:szCs w:val="20"/>
        </w:rPr>
        <w:t>Prerequisite: Honors Application Process; Department Consent</w:t>
      </w:r>
      <w:r w:rsidRPr="00A42318">
        <w:rPr>
          <w:i w:val="0"/>
          <w:sz w:val="20"/>
          <w:szCs w:val="20"/>
        </w:rPr>
        <w:t xml:space="preserve"> </w:t>
      </w:r>
    </w:p>
    <w:p w:rsidR="006D5E2A" w:rsidRPr="00A42318" w:rsidRDefault="008538D9" w:rsidP="007A3256">
      <w:pPr>
        <w:ind w:left="0" w:right="461" w:firstLine="720"/>
        <w:rPr>
          <w:sz w:val="20"/>
          <w:szCs w:val="20"/>
        </w:rPr>
      </w:pPr>
      <w:r w:rsidRPr="00A42318">
        <w:rPr>
          <w:sz w:val="20"/>
          <w:szCs w:val="20"/>
        </w:rPr>
        <w:t xml:space="preserve">This advanced curriculum will expand upon the material required in English II.  The course will require summer reading, out of class projects, and a more intensive writing regimen.  Students will be introduced to the Socratic Method as means to develop speaking and listening skills.  01002A000 </w:t>
      </w:r>
    </w:p>
    <w:p w:rsidR="006B3CE4" w:rsidRDefault="006B3CE4" w:rsidP="00A42318">
      <w:pPr>
        <w:spacing w:after="0" w:line="259" w:lineRule="auto"/>
        <w:ind w:left="0" w:firstLine="0"/>
        <w:rPr>
          <w:b/>
          <w:sz w:val="20"/>
          <w:szCs w:val="20"/>
        </w:rPr>
      </w:pPr>
    </w:p>
    <w:p w:rsidR="006B3CE4" w:rsidRDefault="006B3CE4" w:rsidP="00A42318">
      <w:pPr>
        <w:spacing w:after="0" w:line="259" w:lineRule="auto"/>
        <w:ind w:left="0" w:firstLine="0"/>
        <w:rPr>
          <w:b/>
          <w:sz w:val="20"/>
          <w:szCs w:val="20"/>
        </w:rPr>
      </w:pPr>
    </w:p>
    <w:p w:rsidR="006D5E2A" w:rsidRPr="00A42318" w:rsidRDefault="008538D9" w:rsidP="00A42318">
      <w:pPr>
        <w:spacing w:after="0" w:line="259" w:lineRule="auto"/>
        <w:ind w:left="0" w:firstLine="0"/>
        <w:rPr>
          <w:sz w:val="20"/>
          <w:szCs w:val="20"/>
        </w:rPr>
      </w:pPr>
      <w:r w:rsidRPr="00A42318">
        <w:rPr>
          <w:b/>
          <w:sz w:val="20"/>
          <w:szCs w:val="20"/>
        </w:rPr>
        <w:lastRenderedPageBreak/>
        <w:t xml:space="preserve"> </w:t>
      </w:r>
      <w:r w:rsidRPr="00A42318">
        <w:rPr>
          <w:b/>
          <w:sz w:val="20"/>
          <w:szCs w:val="20"/>
          <w:u w:val="single"/>
        </w:rPr>
        <w:t>103</w:t>
      </w:r>
      <w:r w:rsidRPr="00A42318">
        <w:rPr>
          <w:b/>
          <w:sz w:val="20"/>
          <w:szCs w:val="20"/>
        </w:rPr>
        <w:t xml:space="preserve"> ENGLISH III</w:t>
      </w:r>
      <w:r w:rsidRPr="00A42318">
        <w:rPr>
          <w:sz w:val="20"/>
          <w:szCs w:val="20"/>
        </w:rPr>
        <w:t xml:space="preserve"> – (1 credit; one year) 11 (NCAA Core) </w:t>
      </w:r>
    </w:p>
    <w:p w:rsidR="006D5E2A" w:rsidRPr="00A42318" w:rsidRDefault="008538D9">
      <w:pPr>
        <w:spacing w:after="2" w:line="241" w:lineRule="auto"/>
        <w:ind w:left="86" w:right="581" w:firstLine="629"/>
        <w:jc w:val="both"/>
        <w:rPr>
          <w:sz w:val="20"/>
          <w:szCs w:val="20"/>
        </w:rPr>
      </w:pPr>
      <w:r w:rsidRPr="00A42318">
        <w:rPr>
          <w:sz w:val="20"/>
          <w:szCs w:val="20"/>
        </w:rPr>
        <w:t xml:space="preserve">The course will present a thematic approach to the development of American literature from the Native American period to the Contemporaries.  Short stories, poetry, essays, plays and novels in fiction and nonfiction will be studied.  Discussion will follow each reading.  Preparation for the </w:t>
      </w:r>
      <w:r w:rsidR="00356A93" w:rsidRPr="0000406E">
        <w:rPr>
          <w:sz w:val="20"/>
          <w:szCs w:val="20"/>
        </w:rPr>
        <w:t>ACT</w:t>
      </w:r>
      <w:r w:rsidRPr="00A42318">
        <w:rPr>
          <w:sz w:val="20"/>
          <w:szCs w:val="20"/>
        </w:rPr>
        <w:t xml:space="preserve"> will also be a focus of this course.  This course will be writing intensive with a variety of writing assignments utilizing research and/or analytical thought.  01003A000 </w:t>
      </w:r>
    </w:p>
    <w:p w:rsidR="006D5E2A" w:rsidRPr="00A42318" w:rsidRDefault="008538D9">
      <w:pPr>
        <w:spacing w:after="0" w:line="259" w:lineRule="auto"/>
        <w:ind w:left="91" w:firstLine="0"/>
        <w:rPr>
          <w:sz w:val="20"/>
          <w:szCs w:val="20"/>
        </w:rPr>
      </w:pPr>
      <w:r w:rsidRPr="00A42318">
        <w:rPr>
          <w:b/>
          <w:sz w:val="20"/>
          <w:szCs w:val="20"/>
        </w:rPr>
        <w:t xml:space="preserve"> </w:t>
      </w:r>
    </w:p>
    <w:p w:rsidR="006D5E2A" w:rsidRPr="00A42318" w:rsidRDefault="008538D9">
      <w:pPr>
        <w:spacing w:line="249" w:lineRule="auto"/>
        <w:ind w:left="0" w:right="418" w:firstLine="0"/>
        <w:rPr>
          <w:sz w:val="20"/>
          <w:szCs w:val="20"/>
        </w:rPr>
      </w:pPr>
      <w:r w:rsidRPr="00A42318">
        <w:rPr>
          <w:b/>
          <w:sz w:val="20"/>
          <w:szCs w:val="20"/>
          <w:u w:val="single"/>
        </w:rPr>
        <w:t>113</w:t>
      </w:r>
      <w:r w:rsidRPr="00A42318">
        <w:rPr>
          <w:b/>
          <w:sz w:val="20"/>
          <w:szCs w:val="20"/>
        </w:rPr>
        <w:t xml:space="preserve"> ADVANCED PLACEMENT LITERATURE</w:t>
      </w:r>
      <w:r w:rsidRPr="00A42318">
        <w:rPr>
          <w:sz w:val="20"/>
          <w:szCs w:val="20"/>
        </w:rPr>
        <w:t xml:space="preserve">– (1 credit; one year) 11 (1.0 weight) (NCAA Core) </w:t>
      </w:r>
      <w:r w:rsidRPr="00A42318">
        <w:rPr>
          <w:i/>
          <w:sz w:val="20"/>
          <w:szCs w:val="20"/>
        </w:rPr>
        <w:t xml:space="preserve">Prerequisite:  Recommended A or B in previous English class; Prior participation in the Honors English program is NOT required. </w:t>
      </w:r>
    </w:p>
    <w:p w:rsidR="006D5E2A" w:rsidRPr="00A42318" w:rsidRDefault="00356A93" w:rsidP="00356A93">
      <w:pPr>
        <w:spacing w:after="0" w:line="259" w:lineRule="auto"/>
        <w:ind w:left="0" w:firstLine="0"/>
        <w:rPr>
          <w:color w:val="000000" w:themeColor="text1"/>
          <w:sz w:val="20"/>
          <w:szCs w:val="20"/>
        </w:rPr>
      </w:pPr>
      <w:r w:rsidRPr="00A42318">
        <w:rPr>
          <w:color w:val="FF0000"/>
          <w:sz w:val="20"/>
          <w:szCs w:val="20"/>
        </w:rPr>
        <w:t xml:space="preserve">          </w:t>
      </w:r>
      <w:r w:rsidRPr="0000406E">
        <w:rPr>
          <w:color w:val="000000" w:themeColor="text1"/>
          <w:sz w:val="20"/>
          <w:szCs w:val="20"/>
        </w:rPr>
        <w:t>Designed for the serious student of literature, this class will work to prepare students for the rigors of college coursework and reading expectations.  This year-long course focuses on the progression of American Literature through a variety of genres.  Students are required to complete summer reading.  Students will produce a variety of written work as well as test-prep materials throughout the year.  Reading, writing, speaking, and listening at a higher, more focused level will be expected on a regular basis.  Students must maintain a C-average in the course in order to remain in the AP program. 01003A000</w:t>
      </w:r>
    </w:p>
    <w:p w:rsidR="00356A93" w:rsidRPr="00A42318" w:rsidRDefault="00356A93" w:rsidP="00356A93">
      <w:pPr>
        <w:spacing w:after="0" w:line="259" w:lineRule="auto"/>
        <w:ind w:left="0" w:firstLine="0"/>
        <w:rPr>
          <w:sz w:val="20"/>
          <w:szCs w:val="20"/>
        </w:rPr>
      </w:pPr>
    </w:p>
    <w:p w:rsidR="006D5E2A" w:rsidRPr="00A42318" w:rsidRDefault="008538D9">
      <w:pPr>
        <w:ind w:left="0" w:right="461" w:firstLine="0"/>
        <w:rPr>
          <w:sz w:val="20"/>
          <w:szCs w:val="20"/>
        </w:rPr>
      </w:pPr>
      <w:r w:rsidRPr="00A42318">
        <w:rPr>
          <w:b/>
          <w:sz w:val="20"/>
          <w:szCs w:val="20"/>
          <w:u w:val="single"/>
        </w:rPr>
        <w:t>104</w:t>
      </w:r>
      <w:r w:rsidRPr="00A42318">
        <w:rPr>
          <w:b/>
          <w:sz w:val="20"/>
          <w:szCs w:val="20"/>
        </w:rPr>
        <w:t xml:space="preserve"> ENGLISH IV - </w:t>
      </w:r>
      <w:r w:rsidRPr="00A42318">
        <w:rPr>
          <w:sz w:val="20"/>
          <w:szCs w:val="20"/>
        </w:rPr>
        <w:t xml:space="preserve">(1 credit; one year) 12 (NCAA Core) </w:t>
      </w:r>
    </w:p>
    <w:p w:rsidR="006D5E2A" w:rsidRPr="00A42318" w:rsidRDefault="008538D9" w:rsidP="007A3256">
      <w:pPr>
        <w:ind w:left="0" w:right="603" w:firstLine="631"/>
        <w:rPr>
          <w:sz w:val="20"/>
          <w:szCs w:val="20"/>
        </w:rPr>
      </w:pPr>
      <w:r w:rsidRPr="00A42318">
        <w:rPr>
          <w:sz w:val="20"/>
          <w:szCs w:val="20"/>
        </w:rPr>
        <w:t>This college and career readiness course will be a year-long class.  It will present various types of literature representing diverse ethnicities and cultures.  Short stories, poetry, essays, a play and novels in fiction and nonfiction will be studied.  This course will also prepare the students to write effectively for any purpose including introductory to college course and workforce related writing</w:t>
      </w:r>
      <w:r w:rsidR="00356A93" w:rsidRPr="00A42318">
        <w:rPr>
          <w:sz w:val="20"/>
          <w:szCs w:val="20"/>
        </w:rPr>
        <w:t>.</w:t>
      </w:r>
      <w:r w:rsidRPr="00A42318">
        <w:rPr>
          <w:sz w:val="20"/>
          <w:szCs w:val="20"/>
        </w:rPr>
        <w:t xml:space="preserve"> 01102A000 </w:t>
      </w:r>
    </w:p>
    <w:p w:rsidR="006D5E2A" w:rsidRPr="00A42318" w:rsidRDefault="008538D9">
      <w:pPr>
        <w:spacing w:after="0" w:line="259" w:lineRule="auto"/>
        <w:ind w:left="91" w:firstLine="0"/>
        <w:rPr>
          <w:sz w:val="20"/>
          <w:szCs w:val="20"/>
        </w:rPr>
      </w:pPr>
      <w:r w:rsidRPr="00A42318">
        <w:rPr>
          <w:sz w:val="20"/>
          <w:szCs w:val="20"/>
        </w:rPr>
        <w:t xml:space="preserve"> </w:t>
      </w:r>
    </w:p>
    <w:p w:rsidR="006D5E2A" w:rsidRPr="00A42318" w:rsidRDefault="008538D9">
      <w:pPr>
        <w:ind w:left="0" w:right="461" w:firstLine="0"/>
        <w:rPr>
          <w:sz w:val="20"/>
          <w:szCs w:val="20"/>
        </w:rPr>
      </w:pPr>
      <w:r w:rsidRPr="00A42318">
        <w:rPr>
          <w:b/>
          <w:sz w:val="20"/>
          <w:szCs w:val="20"/>
          <w:u w:val="single"/>
        </w:rPr>
        <w:t>*114</w:t>
      </w:r>
      <w:r w:rsidRPr="00A42318">
        <w:rPr>
          <w:b/>
          <w:sz w:val="20"/>
          <w:szCs w:val="20"/>
        </w:rPr>
        <w:t xml:space="preserve"> ADVANCED PLACEMENT LANGUAGE AND COMPOSITION</w:t>
      </w:r>
      <w:r w:rsidRPr="00A42318">
        <w:rPr>
          <w:sz w:val="20"/>
          <w:szCs w:val="20"/>
        </w:rPr>
        <w:t xml:space="preserve">– (1 credit; one year) 12 (1.0 weight) (NCAA Core) (JALC Dual Credit ENG 101/102) </w:t>
      </w:r>
    </w:p>
    <w:p w:rsidR="006D5E2A" w:rsidRPr="00A42318" w:rsidRDefault="008538D9" w:rsidP="007A3256">
      <w:pPr>
        <w:spacing w:line="249" w:lineRule="auto"/>
        <w:ind w:left="0" w:right="418" w:firstLine="0"/>
        <w:rPr>
          <w:sz w:val="20"/>
          <w:szCs w:val="20"/>
        </w:rPr>
      </w:pPr>
      <w:r w:rsidRPr="00A42318">
        <w:rPr>
          <w:i/>
          <w:sz w:val="20"/>
          <w:szCs w:val="20"/>
        </w:rPr>
        <w:t xml:space="preserve">Prior participation in the Honors English program is NOT required.   </w:t>
      </w:r>
    </w:p>
    <w:p w:rsidR="006D5E2A" w:rsidRPr="00A42318" w:rsidRDefault="008538D9" w:rsidP="007A3256">
      <w:pPr>
        <w:ind w:left="0" w:right="461" w:firstLine="631"/>
        <w:rPr>
          <w:sz w:val="20"/>
          <w:szCs w:val="20"/>
        </w:rPr>
      </w:pPr>
      <w:r w:rsidRPr="00A42318">
        <w:rPr>
          <w:sz w:val="20"/>
          <w:szCs w:val="20"/>
          <w:u w:val="single"/>
        </w:rPr>
        <w:t>Students must have a qualifying score on one of the following three tests:  ACT (20 or higher on the</w:t>
      </w:r>
      <w:r w:rsidRPr="00A42318">
        <w:rPr>
          <w:sz w:val="20"/>
          <w:szCs w:val="20"/>
        </w:rPr>
        <w:t xml:space="preserve"> </w:t>
      </w:r>
      <w:r w:rsidRPr="00A42318">
        <w:rPr>
          <w:sz w:val="20"/>
          <w:szCs w:val="20"/>
          <w:u w:val="single"/>
        </w:rPr>
        <w:t>Reading and English tests), SAT (480 minimum score on the ERW section of the SAT) , or a qualifying</w:t>
      </w:r>
      <w:r w:rsidRPr="00A42318">
        <w:rPr>
          <w:sz w:val="20"/>
          <w:szCs w:val="20"/>
        </w:rPr>
        <w:t xml:space="preserve"> </w:t>
      </w:r>
      <w:r w:rsidRPr="00A42318">
        <w:rPr>
          <w:sz w:val="20"/>
          <w:szCs w:val="20"/>
          <w:u w:val="single"/>
        </w:rPr>
        <w:t>score through the ACCUPLACER test at JALC.</w:t>
      </w:r>
      <w:r w:rsidRPr="00A42318">
        <w:rPr>
          <w:sz w:val="20"/>
          <w:szCs w:val="20"/>
        </w:rPr>
        <w:t xml:space="preserve">  Designed for the college bound student, this course prepares students for effective and confident college writing.  Students will examine rhetoric and argument by reading a wide variety of primarily nonfiction texts, analyzing visual media, honing college level research skills, and writing for a variety of purposes.  Students who pass with a C or better may earn college credit.  Summer reading and writing is required.  Students can earn dual credit at JALC or other participating institutions.  01005A000 </w:t>
      </w:r>
    </w:p>
    <w:p w:rsidR="006D5E2A" w:rsidRPr="00A42318" w:rsidRDefault="008538D9">
      <w:pPr>
        <w:spacing w:after="0" w:line="259" w:lineRule="auto"/>
        <w:ind w:left="91" w:firstLine="0"/>
        <w:rPr>
          <w:sz w:val="20"/>
          <w:szCs w:val="20"/>
        </w:rPr>
      </w:pPr>
      <w:r w:rsidRPr="00A42318">
        <w:rPr>
          <w:sz w:val="20"/>
          <w:szCs w:val="20"/>
        </w:rPr>
        <w:t xml:space="preserve"> </w:t>
      </w:r>
    </w:p>
    <w:p w:rsidR="006D5E2A" w:rsidRPr="00A42318" w:rsidRDefault="008538D9" w:rsidP="007A3256">
      <w:pPr>
        <w:ind w:left="0" w:right="461" w:firstLine="0"/>
        <w:rPr>
          <w:sz w:val="20"/>
          <w:szCs w:val="20"/>
        </w:rPr>
      </w:pPr>
      <w:r w:rsidRPr="00A42318">
        <w:rPr>
          <w:b/>
          <w:sz w:val="20"/>
          <w:szCs w:val="20"/>
          <w:u w:val="single"/>
        </w:rPr>
        <w:t>120</w:t>
      </w:r>
      <w:r w:rsidRPr="00A42318">
        <w:rPr>
          <w:b/>
          <w:sz w:val="20"/>
          <w:szCs w:val="20"/>
        </w:rPr>
        <w:t xml:space="preserve"> </w:t>
      </w:r>
      <w:r w:rsidRPr="00A42318">
        <w:rPr>
          <w:b/>
          <w:sz w:val="20"/>
          <w:szCs w:val="20"/>
          <w:highlight w:val="white"/>
        </w:rPr>
        <w:t>GREEK AND ROMAN MYTHOLOGY</w:t>
      </w:r>
      <w:r w:rsidRPr="00A42318">
        <w:rPr>
          <w:sz w:val="20"/>
          <w:szCs w:val="20"/>
        </w:rPr>
        <w:t xml:space="preserve">-(1/2 credit; one semester) 9, 10, 11, 12 (NCAA Core) </w:t>
      </w:r>
      <w:r w:rsidRPr="00A42318">
        <w:rPr>
          <w:b/>
          <w:color w:val="C0504D"/>
          <w:sz w:val="20"/>
          <w:szCs w:val="20"/>
        </w:rPr>
        <w:t xml:space="preserve"> </w:t>
      </w:r>
    </w:p>
    <w:p w:rsidR="00356A93" w:rsidRPr="00A42318" w:rsidRDefault="00356A93" w:rsidP="007A3256">
      <w:pPr>
        <w:ind w:left="0" w:right="461" w:firstLine="0"/>
        <w:rPr>
          <w:color w:val="000000" w:themeColor="text1"/>
          <w:sz w:val="20"/>
          <w:szCs w:val="20"/>
        </w:rPr>
      </w:pPr>
      <w:r w:rsidRPr="00A42318">
        <w:rPr>
          <w:color w:val="000000" w:themeColor="text1"/>
          <w:sz w:val="20"/>
          <w:szCs w:val="20"/>
        </w:rPr>
        <w:t xml:space="preserve">           </w:t>
      </w:r>
      <w:r w:rsidRPr="0000406E">
        <w:rPr>
          <w:color w:val="000000" w:themeColor="text1"/>
          <w:sz w:val="20"/>
          <w:szCs w:val="20"/>
        </w:rPr>
        <w:t>Designed for students who have an interest in other cultures, this course will focus on ancient Greek, Roman, Norse, Japanese, and Egyptian mythologies.  Stories from other cultures and modern retellings supplement and extend the student’s understanding of mythology.  Students will write reflection responses as well as creative pieces, complete projects, and participate in seminars to illustrate their understanding of each culture’s mythology.  01061A000</w:t>
      </w:r>
    </w:p>
    <w:p w:rsidR="00356A93" w:rsidRPr="00A42318" w:rsidRDefault="00356A93">
      <w:pPr>
        <w:ind w:left="115" w:right="461" w:firstLine="0"/>
        <w:rPr>
          <w:b/>
          <w:sz w:val="20"/>
          <w:szCs w:val="20"/>
          <w:u w:val="single"/>
        </w:rPr>
      </w:pPr>
    </w:p>
    <w:p w:rsidR="006D5E2A" w:rsidRPr="00A42318" w:rsidRDefault="008538D9" w:rsidP="007A3256">
      <w:pPr>
        <w:ind w:left="0" w:right="461" w:firstLine="0"/>
        <w:rPr>
          <w:sz w:val="20"/>
          <w:szCs w:val="20"/>
        </w:rPr>
      </w:pPr>
      <w:r w:rsidRPr="00A42318">
        <w:rPr>
          <w:b/>
          <w:sz w:val="20"/>
          <w:szCs w:val="20"/>
          <w:u w:val="single"/>
        </w:rPr>
        <w:t xml:space="preserve">121 </w:t>
      </w:r>
      <w:r w:rsidRPr="00A42318">
        <w:rPr>
          <w:b/>
          <w:sz w:val="20"/>
          <w:szCs w:val="20"/>
        </w:rPr>
        <w:t>ORAL COMMUNICATION</w:t>
      </w:r>
      <w:r w:rsidRPr="00A42318">
        <w:rPr>
          <w:sz w:val="20"/>
          <w:szCs w:val="20"/>
        </w:rPr>
        <w:t xml:space="preserve">– (.5 credit, 1 sem.) 10, 11,12 (NCAA Core)  </w:t>
      </w:r>
    </w:p>
    <w:p w:rsidR="006D5E2A" w:rsidRPr="00A42318" w:rsidRDefault="008538D9" w:rsidP="007A3256">
      <w:pPr>
        <w:ind w:left="0" w:right="461" w:firstLine="631"/>
        <w:rPr>
          <w:sz w:val="20"/>
          <w:szCs w:val="20"/>
        </w:rPr>
      </w:pPr>
      <w:r w:rsidRPr="00A42318">
        <w:rPr>
          <w:sz w:val="20"/>
          <w:szCs w:val="20"/>
        </w:rPr>
        <w:t xml:space="preserve">Designed for the college bound student, this course combines communication theory with the practice of oral communication skills.  This course:  (1) develops awareness of the communication process; (2) provides inventional, organizational, and expressive strategies; (3) promotes understanding of an adaptation to a variety of communication contexts; and (4) emphasizes critical skills in listening, reading, thinking, and speaking.  Students are expected to prepare and give at least three substantial speeches, including both informative and persuasive speech assignments.  All classes require face-to-face performance of the three substantial speeches with the class and the instructor serving as an in-class audience. 01151A000 </w:t>
      </w:r>
    </w:p>
    <w:p w:rsidR="006D5E2A" w:rsidRPr="00A42318" w:rsidRDefault="008538D9" w:rsidP="007A3256">
      <w:pPr>
        <w:spacing w:after="0" w:line="259" w:lineRule="auto"/>
        <w:ind w:left="0" w:firstLine="0"/>
        <w:rPr>
          <w:sz w:val="20"/>
          <w:szCs w:val="20"/>
        </w:rPr>
      </w:pPr>
      <w:r w:rsidRPr="00A42318">
        <w:rPr>
          <w:b/>
          <w:sz w:val="20"/>
          <w:szCs w:val="20"/>
        </w:rPr>
        <w:t xml:space="preserve"> </w:t>
      </w:r>
    </w:p>
    <w:p w:rsidR="006D5E2A" w:rsidRPr="00A42318" w:rsidRDefault="008538D9" w:rsidP="007A3256">
      <w:pPr>
        <w:ind w:left="0" w:right="461" w:firstLine="0"/>
        <w:rPr>
          <w:sz w:val="20"/>
          <w:szCs w:val="20"/>
        </w:rPr>
      </w:pPr>
      <w:r w:rsidRPr="00A42318">
        <w:rPr>
          <w:b/>
          <w:sz w:val="20"/>
          <w:szCs w:val="20"/>
          <w:u w:val="single"/>
        </w:rPr>
        <w:t xml:space="preserve">122 </w:t>
      </w:r>
      <w:r w:rsidRPr="00A42318">
        <w:rPr>
          <w:b/>
          <w:sz w:val="20"/>
          <w:szCs w:val="20"/>
        </w:rPr>
        <w:t>CREATIVE WRITING</w:t>
      </w:r>
      <w:r w:rsidRPr="00A42318">
        <w:rPr>
          <w:sz w:val="20"/>
          <w:szCs w:val="20"/>
        </w:rPr>
        <w:t xml:space="preserve"> – (.5 credit; one semester) 11, 12 (NCAA Core) </w:t>
      </w:r>
    </w:p>
    <w:p w:rsidR="006D5E2A" w:rsidRPr="00A42318" w:rsidRDefault="008538D9" w:rsidP="007A3256">
      <w:pPr>
        <w:ind w:left="0" w:right="461" w:firstLine="631"/>
        <w:rPr>
          <w:sz w:val="20"/>
          <w:szCs w:val="20"/>
        </w:rPr>
      </w:pPr>
      <w:r w:rsidRPr="00A42318">
        <w:rPr>
          <w:sz w:val="20"/>
          <w:szCs w:val="20"/>
        </w:rPr>
        <w:t xml:space="preserve">This is designed for the student who has shown evidence of proficiency in previous English courses or who has a special creative ability.  This course will allow the student the opportunity to use imagination in many different types of writing, including journal writing, play, short stories, song lyrics, and poetry.  Class feed-back will supplement the critiques of the teacher.  01104A000 </w:t>
      </w:r>
    </w:p>
    <w:p w:rsidR="006D5E2A" w:rsidRPr="00A42318" w:rsidRDefault="008538D9" w:rsidP="007A3256">
      <w:pPr>
        <w:spacing w:after="0" w:line="259" w:lineRule="auto"/>
        <w:ind w:left="0" w:firstLine="0"/>
        <w:rPr>
          <w:sz w:val="20"/>
          <w:szCs w:val="20"/>
        </w:rPr>
      </w:pPr>
      <w:r w:rsidRPr="00A42318">
        <w:rPr>
          <w:sz w:val="20"/>
          <w:szCs w:val="20"/>
        </w:rPr>
        <w:t xml:space="preserve"> </w:t>
      </w:r>
    </w:p>
    <w:p w:rsidR="00A42318" w:rsidRDefault="00A42318" w:rsidP="007A3256">
      <w:pPr>
        <w:ind w:left="0" w:right="461" w:firstLine="0"/>
        <w:rPr>
          <w:b/>
          <w:sz w:val="20"/>
          <w:szCs w:val="20"/>
          <w:u w:val="single"/>
        </w:rPr>
      </w:pPr>
    </w:p>
    <w:p w:rsidR="00AE21B7" w:rsidRDefault="00AE21B7">
      <w:pPr>
        <w:ind w:left="115" w:right="461" w:firstLine="0"/>
        <w:rPr>
          <w:b/>
          <w:sz w:val="20"/>
          <w:szCs w:val="20"/>
          <w:u w:val="single"/>
        </w:rPr>
      </w:pPr>
    </w:p>
    <w:p w:rsidR="006B3CE4" w:rsidRDefault="006B3CE4">
      <w:pPr>
        <w:ind w:left="115" w:right="461" w:firstLine="0"/>
        <w:rPr>
          <w:b/>
          <w:sz w:val="20"/>
          <w:szCs w:val="20"/>
          <w:u w:val="single"/>
        </w:rPr>
      </w:pPr>
    </w:p>
    <w:p w:rsidR="006D5E2A" w:rsidRPr="00A42318" w:rsidRDefault="003A75E8" w:rsidP="007A3256">
      <w:pPr>
        <w:ind w:left="0" w:right="461" w:firstLine="0"/>
        <w:rPr>
          <w:sz w:val="20"/>
          <w:szCs w:val="20"/>
        </w:rPr>
      </w:pPr>
      <w:r>
        <w:rPr>
          <w:b/>
          <w:sz w:val="20"/>
          <w:szCs w:val="20"/>
          <w:u w:val="single"/>
        </w:rPr>
        <w:lastRenderedPageBreak/>
        <w:t>*</w:t>
      </w:r>
      <w:r w:rsidR="008538D9" w:rsidRPr="00A42318">
        <w:rPr>
          <w:b/>
          <w:sz w:val="20"/>
          <w:szCs w:val="20"/>
          <w:u w:val="single"/>
        </w:rPr>
        <w:t>123</w:t>
      </w:r>
      <w:r w:rsidR="008538D9" w:rsidRPr="00A42318">
        <w:rPr>
          <w:b/>
          <w:sz w:val="20"/>
          <w:szCs w:val="20"/>
        </w:rPr>
        <w:t xml:space="preserve"> TECHNICAL WRITING</w:t>
      </w:r>
      <w:r w:rsidR="008538D9" w:rsidRPr="00A42318">
        <w:rPr>
          <w:sz w:val="20"/>
          <w:szCs w:val="20"/>
        </w:rPr>
        <w:t xml:space="preserve"> – (.5 credit; one semester) 11, 12  </w:t>
      </w:r>
    </w:p>
    <w:p w:rsidR="006D5E2A" w:rsidRPr="00A42318" w:rsidRDefault="008538D9" w:rsidP="007A3256">
      <w:pPr>
        <w:ind w:left="0" w:right="461" w:firstLine="0"/>
        <w:rPr>
          <w:sz w:val="20"/>
          <w:szCs w:val="20"/>
        </w:rPr>
      </w:pPr>
      <w:r w:rsidRPr="00A42318">
        <w:rPr>
          <w:sz w:val="20"/>
          <w:szCs w:val="20"/>
        </w:rPr>
        <w:t xml:space="preserve">(JALC Dual Credit =113 which is the equivalent to English 101) </w:t>
      </w:r>
    </w:p>
    <w:p w:rsidR="006D5E2A" w:rsidRPr="00A42318" w:rsidRDefault="008538D9" w:rsidP="007A3256">
      <w:pPr>
        <w:ind w:left="0" w:right="461" w:firstLine="0"/>
        <w:rPr>
          <w:sz w:val="20"/>
          <w:szCs w:val="20"/>
        </w:rPr>
      </w:pPr>
      <w:r w:rsidRPr="00A42318">
        <w:rPr>
          <w:sz w:val="20"/>
          <w:szCs w:val="20"/>
        </w:rPr>
        <w:t xml:space="preserve">There is no specific ACCUPLACER placement score required </w:t>
      </w:r>
    </w:p>
    <w:p w:rsidR="006D5E2A" w:rsidRPr="00A42318" w:rsidRDefault="008538D9" w:rsidP="007A3256">
      <w:pPr>
        <w:ind w:left="0" w:right="461" w:firstLine="631"/>
        <w:rPr>
          <w:sz w:val="20"/>
          <w:szCs w:val="20"/>
        </w:rPr>
      </w:pPr>
      <w:r w:rsidRPr="00A42318">
        <w:rPr>
          <w:sz w:val="20"/>
          <w:szCs w:val="20"/>
        </w:rPr>
        <w:t>Technical Writing is a composition course especially for vocational-technical students. Encompassing many different approaches to solving specific communication problems and emphasizing critical thinking skills, this course covers the written communication required in a job situation in the technical fields. This course satisfies one semester of MHS' four year English requirement. Students will receive 3 college credits for this dual credit class ENG 113. 01105A000</w:t>
      </w:r>
    </w:p>
    <w:p w:rsidR="006D5E2A" w:rsidRPr="00A42318" w:rsidRDefault="006D5E2A" w:rsidP="007A3256">
      <w:pPr>
        <w:ind w:left="0" w:right="461" w:firstLine="631"/>
        <w:rPr>
          <w:sz w:val="20"/>
          <w:szCs w:val="20"/>
        </w:rPr>
      </w:pPr>
    </w:p>
    <w:p w:rsidR="006D5E2A" w:rsidRPr="00A42318" w:rsidRDefault="008538D9" w:rsidP="007A3256">
      <w:pPr>
        <w:ind w:left="0" w:right="461" w:firstLine="0"/>
        <w:rPr>
          <w:sz w:val="20"/>
          <w:szCs w:val="20"/>
          <w:highlight w:val="yellow"/>
        </w:rPr>
      </w:pPr>
      <w:r w:rsidRPr="00A42318">
        <w:rPr>
          <w:b/>
          <w:sz w:val="20"/>
          <w:szCs w:val="20"/>
          <w:u w:val="single"/>
        </w:rPr>
        <w:t>522</w:t>
      </w:r>
      <w:r w:rsidRPr="00A42318">
        <w:rPr>
          <w:b/>
          <w:sz w:val="20"/>
          <w:szCs w:val="20"/>
        </w:rPr>
        <w:t xml:space="preserve"> DEBATE</w:t>
      </w:r>
      <w:r w:rsidRPr="00A42318">
        <w:rPr>
          <w:sz w:val="20"/>
          <w:szCs w:val="20"/>
        </w:rPr>
        <w:t xml:space="preserve"> - (0.5 credit; one semester) 9,10,11,12 (NCAA Core)</w:t>
      </w:r>
      <w:r w:rsidRPr="00A42318">
        <w:rPr>
          <w:sz w:val="20"/>
          <w:szCs w:val="20"/>
          <w:highlight w:val="yellow"/>
        </w:rPr>
        <w:t xml:space="preserve"> </w:t>
      </w:r>
    </w:p>
    <w:p w:rsidR="006D5E2A" w:rsidRPr="00A42318" w:rsidRDefault="008538D9" w:rsidP="007A3256">
      <w:pPr>
        <w:pStyle w:val="Heading4"/>
        <w:ind w:left="0" w:right="418" w:firstLine="0"/>
        <w:rPr>
          <w:sz w:val="20"/>
          <w:szCs w:val="20"/>
        </w:rPr>
      </w:pPr>
      <w:bookmarkStart w:id="7" w:name="_3dy6vkm" w:colFirst="0" w:colLast="0"/>
      <w:bookmarkEnd w:id="7"/>
      <w:r w:rsidRPr="00A42318">
        <w:rPr>
          <w:sz w:val="20"/>
          <w:szCs w:val="20"/>
        </w:rPr>
        <w:t>Prerequisites:  Student should have at least a B average in English</w:t>
      </w:r>
      <w:r w:rsidRPr="00A42318">
        <w:rPr>
          <w:i w:val="0"/>
          <w:sz w:val="20"/>
          <w:szCs w:val="20"/>
        </w:rPr>
        <w:t xml:space="preserve"> </w:t>
      </w:r>
    </w:p>
    <w:p w:rsidR="007458E9" w:rsidRPr="007458E9" w:rsidRDefault="008538D9" w:rsidP="007458E9">
      <w:pPr>
        <w:spacing w:after="134" w:line="241" w:lineRule="auto"/>
        <w:ind w:left="0" w:right="461" w:firstLine="629"/>
        <w:jc w:val="both"/>
        <w:rPr>
          <w:sz w:val="20"/>
          <w:szCs w:val="20"/>
        </w:rPr>
      </w:pPr>
      <w:r w:rsidRPr="00A42318">
        <w:rPr>
          <w:sz w:val="20"/>
          <w:szCs w:val="20"/>
        </w:rPr>
        <w:t xml:space="preserve">Students will practice speaking and research skills and consider topics of world relevance. They will, individually or in groups, engage in classroom debates that consider the merits of solutions to real problems and ethical questions.  </w:t>
      </w:r>
      <w:r w:rsidR="00356A93" w:rsidRPr="007458E9">
        <w:rPr>
          <w:sz w:val="20"/>
          <w:szCs w:val="20"/>
        </w:rPr>
        <w:t>01153A000</w:t>
      </w:r>
    </w:p>
    <w:p w:rsidR="003E2914" w:rsidRDefault="007458E9" w:rsidP="003E2914">
      <w:pPr>
        <w:spacing w:after="0" w:line="240" w:lineRule="auto"/>
        <w:ind w:left="0" w:right="461" w:firstLine="0"/>
        <w:jc w:val="both"/>
        <w:rPr>
          <w:sz w:val="20"/>
          <w:szCs w:val="20"/>
        </w:rPr>
      </w:pPr>
      <w:r w:rsidRPr="007458E9">
        <w:rPr>
          <w:b/>
          <w:sz w:val="20"/>
          <w:szCs w:val="20"/>
        </w:rPr>
        <w:t>124  SHORT FICTION</w:t>
      </w:r>
      <w:r w:rsidR="00351471" w:rsidRPr="00A42318">
        <w:rPr>
          <w:sz w:val="20"/>
          <w:szCs w:val="20"/>
        </w:rPr>
        <w:t xml:space="preserve">- (0.5 </w:t>
      </w:r>
      <w:r w:rsidR="003E2914">
        <w:rPr>
          <w:sz w:val="20"/>
          <w:szCs w:val="20"/>
        </w:rPr>
        <w:t>credit; one semester) 9,10,</w:t>
      </w:r>
      <w:r w:rsidR="00351471" w:rsidRPr="00A42318">
        <w:rPr>
          <w:sz w:val="20"/>
          <w:szCs w:val="20"/>
        </w:rPr>
        <w:t xml:space="preserve"> (NCAA Core)</w:t>
      </w:r>
    </w:p>
    <w:p w:rsidR="00356A93" w:rsidRPr="007458E9" w:rsidRDefault="00356A93" w:rsidP="003E2914">
      <w:pPr>
        <w:spacing w:after="0" w:line="240" w:lineRule="auto"/>
        <w:ind w:left="0" w:right="461" w:firstLine="0"/>
        <w:jc w:val="both"/>
        <w:rPr>
          <w:sz w:val="20"/>
          <w:szCs w:val="20"/>
        </w:rPr>
      </w:pPr>
      <w:r w:rsidRPr="007458E9">
        <w:rPr>
          <w:sz w:val="20"/>
          <w:szCs w:val="20"/>
        </w:rPr>
        <w:tab/>
        <w:t>This course will focus on studying different forms of short fiction including the short story, graphic novel, and vignette.  Various authors, writing styles, and genres will be explored.  Students will read, analyze, and discuss stories across time periods and cultures.  The purpose of this course is to develop an understanding of the content, development, and style of these concise forms of fiction.</w:t>
      </w:r>
      <w:r w:rsidR="007458E9" w:rsidRPr="007458E9">
        <w:t xml:space="preserve"> 01066A000</w:t>
      </w:r>
    </w:p>
    <w:p w:rsidR="00BC7A38" w:rsidRPr="00A42318" w:rsidRDefault="00BC7A38" w:rsidP="007A3256">
      <w:pPr>
        <w:spacing w:after="134" w:line="241" w:lineRule="auto"/>
        <w:ind w:left="0" w:right="461" w:firstLine="629"/>
        <w:jc w:val="both"/>
        <w:rPr>
          <w:sz w:val="20"/>
          <w:szCs w:val="20"/>
          <w:highlight w:val="yellow"/>
        </w:rPr>
      </w:pPr>
    </w:p>
    <w:p w:rsidR="006D5E2A" w:rsidRPr="00A42318" w:rsidRDefault="008538D9">
      <w:pPr>
        <w:pStyle w:val="Heading3"/>
        <w:ind w:left="462" w:right="827" w:firstLine="631"/>
        <w:rPr>
          <w:sz w:val="20"/>
          <w:szCs w:val="20"/>
        </w:rPr>
      </w:pPr>
      <w:r w:rsidRPr="00A42318">
        <w:rPr>
          <w:sz w:val="20"/>
          <w:szCs w:val="20"/>
        </w:rPr>
        <w:t>WORLD LANGUAGE</w:t>
      </w:r>
      <w:r w:rsidRPr="00A42318">
        <w:rPr>
          <w:sz w:val="20"/>
          <w:szCs w:val="20"/>
          <w:u w:val="none"/>
        </w:rPr>
        <w:t xml:space="preserve"> </w:t>
      </w:r>
    </w:p>
    <w:p w:rsidR="006D5E2A" w:rsidRPr="00A42318" w:rsidRDefault="008538D9">
      <w:pPr>
        <w:spacing w:after="0" w:line="259" w:lineRule="auto"/>
        <w:ind w:left="0" w:right="311" w:firstLine="0"/>
        <w:jc w:val="center"/>
        <w:rPr>
          <w:sz w:val="20"/>
          <w:szCs w:val="20"/>
        </w:rPr>
      </w:pPr>
      <w:r w:rsidRPr="00A42318">
        <w:rPr>
          <w:b/>
          <w:sz w:val="20"/>
          <w:szCs w:val="20"/>
        </w:rPr>
        <w:t xml:space="preserve"> </w:t>
      </w:r>
    </w:p>
    <w:p w:rsidR="006D5E2A" w:rsidRPr="00A42318" w:rsidRDefault="008538D9">
      <w:pPr>
        <w:shd w:val="clear" w:color="auto" w:fill="D8D8D8"/>
        <w:spacing w:after="0" w:line="238" w:lineRule="auto"/>
        <w:ind w:left="295" w:right="307" w:firstLine="631"/>
        <w:rPr>
          <w:sz w:val="20"/>
          <w:szCs w:val="20"/>
        </w:rPr>
      </w:pPr>
      <w:r w:rsidRPr="00A42318">
        <w:rPr>
          <w:sz w:val="20"/>
          <w:szCs w:val="20"/>
        </w:rPr>
        <w:t xml:space="preserve">Students and parents are encouraged to give time, thought, and attention to the selection of courses each year.  Students are encouraged to make necessary schedule changes during the summer or the week prior to the start of school.  </w:t>
      </w:r>
      <w:r w:rsidRPr="00A42318">
        <w:rPr>
          <w:sz w:val="20"/>
          <w:szCs w:val="20"/>
          <w:u w:val="single"/>
        </w:rPr>
        <w:t>All schedule changes must be made before the first day of school.</w:t>
      </w:r>
      <w:r w:rsidRPr="00A42318">
        <w:rPr>
          <w:sz w:val="20"/>
          <w:szCs w:val="20"/>
        </w:rPr>
        <w:t xml:space="preserve">  If a student requests a schedule change after the start of the semester, the request will be denied unless unusual circumstances dictate that the change be made in the interest of the student's health or safety.  No full year class may be changed at the semester unless the student is earning a D or an F.  </w:t>
      </w:r>
      <w:r w:rsidRPr="00A42318">
        <w:rPr>
          <w:b/>
          <w:sz w:val="20"/>
          <w:szCs w:val="20"/>
          <w:u w:val="single"/>
        </w:rPr>
        <w:t>No schedule changes will be made to change a student's</w:t>
      </w:r>
      <w:r w:rsidRPr="00A42318">
        <w:rPr>
          <w:b/>
          <w:sz w:val="20"/>
          <w:szCs w:val="20"/>
        </w:rPr>
        <w:t xml:space="preserve"> </w:t>
      </w:r>
      <w:r w:rsidRPr="00A42318">
        <w:rPr>
          <w:b/>
          <w:sz w:val="20"/>
          <w:szCs w:val="20"/>
          <w:u w:val="single"/>
        </w:rPr>
        <w:t>lunch hour or to change teachers!</w:t>
      </w:r>
      <w:r w:rsidRPr="00A42318">
        <w:rPr>
          <w:sz w:val="20"/>
          <w:szCs w:val="20"/>
        </w:rPr>
        <w:t xml:space="preserve"> </w:t>
      </w:r>
    </w:p>
    <w:p w:rsidR="006D5E2A" w:rsidRPr="00A42318" w:rsidRDefault="008538D9">
      <w:pPr>
        <w:shd w:val="clear" w:color="auto" w:fill="D8D8D8"/>
        <w:spacing w:after="58" w:line="259" w:lineRule="auto"/>
        <w:ind w:left="285" w:right="307" w:firstLine="0"/>
        <w:rPr>
          <w:sz w:val="20"/>
          <w:szCs w:val="20"/>
        </w:rPr>
      </w:pPr>
      <w:r w:rsidRPr="00A42318">
        <w:rPr>
          <w:b/>
          <w:sz w:val="20"/>
          <w:szCs w:val="20"/>
        </w:rPr>
        <w:t xml:space="preserve"> </w:t>
      </w:r>
    </w:p>
    <w:p w:rsidR="006D5E2A" w:rsidRPr="00A42318" w:rsidRDefault="008538D9">
      <w:pPr>
        <w:spacing w:after="0" w:line="259" w:lineRule="auto"/>
        <w:ind w:left="0" w:right="311" w:firstLine="0"/>
        <w:jc w:val="center"/>
        <w:rPr>
          <w:sz w:val="20"/>
          <w:szCs w:val="20"/>
        </w:rPr>
      </w:pPr>
      <w:r w:rsidRPr="00A42318">
        <w:rPr>
          <w:b/>
          <w:sz w:val="20"/>
          <w:szCs w:val="20"/>
        </w:rPr>
        <w:t xml:space="preserve"> </w:t>
      </w:r>
    </w:p>
    <w:p w:rsidR="006D5E2A" w:rsidRPr="00A42318" w:rsidRDefault="008538D9" w:rsidP="007A3256">
      <w:pPr>
        <w:ind w:left="0" w:right="461" w:firstLine="631"/>
        <w:rPr>
          <w:sz w:val="20"/>
          <w:szCs w:val="20"/>
        </w:rPr>
      </w:pPr>
      <w:r w:rsidRPr="00A42318">
        <w:rPr>
          <w:sz w:val="20"/>
          <w:szCs w:val="20"/>
        </w:rPr>
        <w:t xml:space="preserve">Four years of Spanish and Latin are offered.  Students who complete two, three, or four years of a foreign language in high school may be exempt from taking a foreign language in college (this will depend on the college major). There are a number of career opportunities available for students who are familiar with a second or third language. Through the use of the internet, DVD’s, music, games, and the regular text, students may learn not only the language, but also have a better understanding of the culture of another country.  Students entering high school with prior language instruction can be tested for placement in second year (or higher) classes as is appropriate to their level of competence. </w:t>
      </w:r>
    </w:p>
    <w:p w:rsidR="006D5E2A" w:rsidRPr="00A42318" w:rsidRDefault="008538D9" w:rsidP="007A3256">
      <w:pPr>
        <w:spacing w:after="0" w:line="259" w:lineRule="auto"/>
        <w:ind w:left="0" w:firstLine="0"/>
        <w:rPr>
          <w:sz w:val="20"/>
          <w:szCs w:val="20"/>
        </w:rPr>
      </w:pPr>
      <w:r w:rsidRPr="00A42318">
        <w:rPr>
          <w:b/>
          <w:sz w:val="20"/>
          <w:szCs w:val="20"/>
        </w:rPr>
        <w:t xml:space="preserve"> </w:t>
      </w:r>
    </w:p>
    <w:p w:rsidR="006D5E2A" w:rsidRPr="00A42318" w:rsidRDefault="008538D9" w:rsidP="007A3256">
      <w:pPr>
        <w:ind w:left="0" w:right="461" w:firstLine="0"/>
        <w:rPr>
          <w:sz w:val="20"/>
          <w:szCs w:val="20"/>
        </w:rPr>
      </w:pPr>
      <w:r w:rsidRPr="00A42318">
        <w:rPr>
          <w:b/>
          <w:sz w:val="20"/>
          <w:szCs w:val="20"/>
          <w:u w:val="single"/>
        </w:rPr>
        <w:t>524</w:t>
      </w:r>
      <w:r w:rsidRPr="00A42318">
        <w:rPr>
          <w:sz w:val="20"/>
          <w:szCs w:val="20"/>
        </w:rPr>
        <w:t xml:space="preserve"> </w:t>
      </w:r>
      <w:r w:rsidRPr="00A42318">
        <w:rPr>
          <w:b/>
          <w:sz w:val="20"/>
          <w:szCs w:val="20"/>
        </w:rPr>
        <w:t xml:space="preserve">READINGS IN SPANISH </w:t>
      </w:r>
      <w:r w:rsidRPr="00A42318">
        <w:rPr>
          <w:sz w:val="20"/>
          <w:szCs w:val="20"/>
        </w:rPr>
        <w:t xml:space="preserve">(0.5 credit; one semester) 10, 11, 12 </w:t>
      </w:r>
    </w:p>
    <w:p w:rsidR="006D5E2A" w:rsidRPr="00A42318" w:rsidRDefault="008538D9" w:rsidP="007A3256">
      <w:pPr>
        <w:pStyle w:val="Heading4"/>
        <w:ind w:left="0" w:right="418" w:firstLine="0"/>
        <w:rPr>
          <w:sz w:val="20"/>
          <w:szCs w:val="20"/>
        </w:rPr>
      </w:pPr>
      <w:r w:rsidRPr="00A42318">
        <w:rPr>
          <w:sz w:val="20"/>
          <w:szCs w:val="20"/>
        </w:rPr>
        <w:t xml:space="preserve">Prerequisite: Spanish I (with a grade of A) or Spanish II (with a grade of B or higher) </w:t>
      </w:r>
    </w:p>
    <w:p w:rsidR="006D5E2A" w:rsidRPr="00A42318" w:rsidRDefault="008538D9" w:rsidP="007A3256">
      <w:pPr>
        <w:spacing w:after="2" w:line="241" w:lineRule="auto"/>
        <w:ind w:left="0" w:right="461" w:firstLine="629"/>
        <w:jc w:val="both"/>
        <w:rPr>
          <w:sz w:val="20"/>
          <w:szCs w:val="20"/>
        </w:rPr>
      </w:pPr>
      <w:r w:rsidRPr="00A42318">
        <w:rPr>
          <w:sz w:val="20"/>
          <w:szCs w:val="20"/>
        </w:rPr>
        <w:t xml:space="preserve">This semester-long course is designed to help students develop proficiency in Spanish reading. Students will read contemporary as well as classic literature, adapted to student level, from Spain and Latin America. Students should enter the course with a broad base of vocabulary and a willingness to learn more as they go. Genres may include: novels, short stories, newspaper articles, and biographies. This course is not focused on Spanish grammar, though it may be discussed incidentally to the material covered. </w:t>
      </w:r>
      <w:r w:rsidRPr="00A42318">
        <w:rPr>
          <w:sz w:val="20"/>
          <w:szCs w:val="20"/>
          <w:u w:val="single"/>
        </w:rPr>
        <w:t>This</w:t>
      </w:r>
      <w:r w:rsidRPr="00A42318">
        <w:rPr>
          <w:sz w:val="20"/>
          <w:szCs w:val="20"/>
        </w:rPr>
        <w:t xml:space="preserve"> </w:t>
      </w:r>
      <w:r w:rsidRPr="00A42318">
        <w:rPr>
          <w:sz w:val="20"/>
          <w:szCs w:val="20"/>
          <w:u w:val="single"/>
        </w:rPr>
        <w:t>course is only offered as an elective credit; it will not take the place of Spanish I or higher as foreign</w:t>
      </w:r>
      <w:r w:rsidRPr="00A42318">
        <w:rPr>
          <w:sz w:val="20"/>
          <w:szCs w:val="20"/>
        </w:rPr>
        <w:t xml:space="preserve"> </w:t>
      </w:r>
      <w:r w:rsidRPr="00A42318">
        <w:rPr>
          <w:sz w:val="20"/>
          <w:szCs w:val="20"/>
          <w:u w:val="single"/>
        </w:rPr>
        <w:t xml:space="preserve">language credit.  </w:t>
      </w:r>
      <w:r w:rsidRPr="00A42318">
        <w:rPr>
          <w:sz w:val="20"/>
          <w:szCs w:val="20"/>
        </w:rPr>
        <w:t xml:space="preserve">06109A000  </w:t>
      </w:r>
    </w:p>
    <w:p w:rsidR="006D5E2A" w:rsidRPr="00A42318" w:rsidRDefault="008538D9" w:rsidP="007A3256">
      <w:pPr>
        <w:spacing w:after="0" w:line="259" w:lineRule="auto"/>
        <w:ind w:left="0" w:firstLine="0"/>
        <w:rPr>
          <w:sz w:val="20"/>
          <w:szCs w:val="20"/>
        </w:rPr>
      </w:pPr>
      <w:r w:rsidRPr="00A42318">
        <w:rPr>
          <w:b/>
          <w:sz w:val="20"/>
          <w:szCs w:val="20"/>
        </w:rPr>
        <w:t xml:space="preserve"> </w:t>
      </w:r>
    </w:p>
    <w:p w:rsidR="006D5E2A" w:rsidRPr="00A42318" w:rsidRDefault="008538D9" w:rsidP="007A3256">
      <w:pPr>
        <w:ind w:left="0" w:right="461" w:firstLine="0"/>
        <w:rPr>
          <w:sz w:val="20"/>
          <w:szCs w:val="20"/>
        </w:rPr>
      </w:pPr>
      <w:r w:rsidRPr="00A42318">
        <w:rPr>
          <w:b/>
          <w:sz w:val="20"/>
          <w:szCs w:val="20"/>
          <w:u w:val="single"/>
        </w:rPr>
        <w:t>501</w:t>
      </w:r>
      <w:r w:rsidRPr="00A42318">
        <w:rPr>
          <w:b/>
          <w:sz w:val="20"/>
          <w:szCs w:val="20"/>
        </w:rPr>
        <w:t xml:space="preserve"> SPANISH I</w:t>
      </w:r>
      <w:r w:rsidRPr="00A42318">
        <w:rPr>
          <w:sz w:val="20"/>
          <w:szCs w:val="20"/>
        </w:rPr>
        <w:t xml:space="preserve"> - (1 credit; one year) 9, 10, 11, 12 (NCAA Core) </w:t>
      </w:r>
    </w:p>
    <w:p w:rsidR="006D5E2A" w:rsidRPr="00A42318" w:rsidRDefault="008538D9" w:rsidP="007A3256">
      <w:pPr>
        <w:pStyle w:val="Heading4"/>
        <w:ind w:left="0" w:right="418" w:firstLine="0"/>
        <w:rPr>
          <w:sz w:val="20"/>
          <w:szCs w:val="20"/>
        </w:rPr>
      </w:pPr>
      <w:r w:rsidRPr="00A42318">
        <w:rPr>
          <w:sz w:val="20"/>
          <w:szCs w:val="20"/>
        </w:rPr>
        <w:t xml:space="preserve">Prerequisite: Student should have at least a C average in English </w:t>
      </w:r>
    </w:p>
    <w:p w:rsidR="006D5E2A" w:rsidRPr="00A42318" w:rsidRDefault="008538D9" w:rsidP="007A3256">
      <w:pPr>
        <w:ind w:left="0" w:right="461" w:firstLine="631"/>
        <w:rPr>
          <w:sz w:val="20"/>
          <w:szCs w:val="20"/>
        </w:rPr>
      </w:pPr>
      <w:r w:rsidRPr="00A42318">
        <w:rPr>
          <w:sz w:val="20"/>
          <w:szCs w:val="20"/>
        </w:rPr>
        <w:t xml:space="preserve">This course is an introduction to Spanish.  Students learn new vocabulary and basic grammar.  Students will learn to discuss in Spanish matters of everyday interest, such as the weather, likes / dislikes, school, descriptions, family, etc.  There is a focus on acquiring proper pronunciation as students begin to develop speaking, listening, reading and writing skills in the Spanish language.  Some cultural content is covered, including holidays, food and art.  06101A000 </w:t>
      </w:r>
    </w:p>
    <w:p w:rsidR="007A3256" w:rsidRDefault="008538D9" w:rsidP="007A3256">
      <w:pPr>
        <w:spacing w:after="0" w:line="259" w:lineRule="auto"/>
        <w:ind w:left="0" w:firstLine="0"/>
        <w:rPr>
          <w:b/>
          <w:sz w:val="20"/>
          <w:szCs w:val="20"/>
        </w:rPr>
      </w:pPr>
      <w:r w:rsidRPr="00A42318">
        <w:rPr>
          <w:b/>
          <w:sz w:val="20"/>
          <w:szCs w:val="20"/>
        </w:rPr>
        <w:t xml:space="preserve"> </w:t>
      </w:r>
    </w:p>
    <w:p w:rsidR="007A3256" w:rsidRDefault="007A3256" w:rsidP="007A3256">
      <w:pPr>
        <w:spacing w:after="0" w:line="259" w:lineRule="auto"/>
        <w:ind w:left="0" w:firstLine="0"/>
        <w:rPr>
          <w:b/>
          <w:sz w:val="20"/>
          <w:szCs w:val="20"/>
          <w:u w:val="single"/>
        </w:rPr>
      </w:pPr>
    </w:p>
    <w:p w:rsidR="007A3256" w:rsidRDefault="008538D9" w:rsidP="007A3256">
      <w:pPr>
        <w:spacing w:after="0" w:line="259" w:lineRule="auto"/>
        <w:ind w:left="0" w:firstLine="0"/>
        <w:rPr>
          <w:sz w:val="20"/>
          <w:szCs w:val="20"/>
        </w:rPr>
      </w:pPr>
      <w:r w:rsidRPr="00A42318">
        <w:rPr>
          <w:b/>
          <w:sz w:val="20"/>
          <w:szCs w:val="20"/>
          <w:u w:val="single"/>
        </w:rPr>
        <w:lastRenderedPageBreak/>
        <w:t>502</w:t>
      </w:r>
      <w:r w:rsidRPr="00A42318">
        <w:rPr>
          <w:b/>
          <w:sz w:val="20"/>
          <w:szCs w:val="20"/>
        </w:rPr>
        <w:t xml:space="preserve"> SPANISH II</w:t>
      </w:r>
      <w:r w:rsidRPr="00A42318">
        <w:rPr>
          <w:sz w:val="20"/>
          <w:szCs w:val="20"/>
        </w:rPr>
        <w:t xml:space="preserve"> - (1 credit; one year) 9, 10, 11, 12 (NCAA Core) </w:t>
      </w:r>
    </w:p>
    <w:p w:rsidR="006D5E2A" w:rsidRPr="00A42318" w:rsidRDefault="008538D9" w:rsidP="007A3256">
      <w:pPr>
        <w:spacing w:after="0" w:line="259" w:lineRule="auto"/>
        <w:ind w:left="0" w:firstLine="0"/>
        <w:rPr>
          <w:sz w:val="20"/>
          <w:szCs w:val="20"/>
        </w:rPr>
      </w:pPr>
      <w:r w:rsidRPr="00A42318">
        <w:rPr>
          <w:i/>
          <w:sz w:val="20"/>
          <w:szCs w:val="20"/>
        </w:rPr>
        <w:t xml:space="preserve">Prerequisite: Students should have at least a C average in Spanish I. </w:t>
      </w:r>
    </w:p>
    <w:p w:rsidR="006D5E2A" w:rsidRPr="00A42318" w:rsidRDefault="008538D9" w:rsidP="007A3256">
      <w:pPr>
        <w:ind w:left="0" w:right="461" w:firstLine="631"/>
        <w:rPr>
          <w:sz w:val="20"/>
          <w:szCs w:val="20"/>
        </w:rPr>
      </w:pPr>
      <w:r w:rsidRPr="00A42318">
        <w:rPr>
          <w:sz w:val="20"/>
          <w:szCs w:val="20"/>
        </w:rPr>
        <w:t xml:space="preserve">Students begin a more in-depth study of Spanish grammar and vocabulary necessary to discuss more complex ideas such as asking for and giving directions, daily routine, narration of past events, etc.  Students are asked to produce increasingly more written and spoken Spanish, as well as demonstrate more advanced reading and listening comprehension.  Cultural and historical content is often presented in the target language.   06102A000 </w:t>
      </w:r>
    </w:p>
    <w:p w:rsidR="006D5E2A" w:rsidRPr="00A42318" w:rsidRDefault="008538D9" w:rsidP="007A3256">
      <w:pPr>
        <w:spacing w:after="0" w:line="259" w:lineRule="auto"/>
        <w:ind w:left="0" w:firstLine="0"/>
        <w:rPr>
          <w:sz w:val="20"/>
          <w:szCs w:val="20"/>
        </w:rPr>
      </w:pPr>
      <w:r w:rsidRPr="00A42318">
        <w:rPr>
          <w:b/>
          <w:sz w:val="20"/>
          <w:szCs w:val="20"/>
        </w:rPr>
        <w:t xml:space="preserve"> </w:t>
      </w:r>
    </w:p>
    <w:p w:rsidR="00DB1806" w:rsidRPr="00A42318" w:rsidRDefault="00DB1806" w:rsidP="007A3256">
      <w:pPr>
        <w:pStyle w:val="NormalWeb"/>
        <w:spacing w:before="0" w:beforeAutospacing="0" w:after="0" w:afterAutospacing="0"/>
        <w:rPr>
          <w:sz w:val="20"/>
          <w:szCs w:val="20"/>
        </w:rPr>
      </w:pPr>
      <w:r w:rsidRPr="00A42318">
        <w:rPr>
          <w:b/>
          <w:sz w:val="20"/>
          <w:szCs w:val="20"/>
          <w:u w:val="single"/>
        </w:rPr>
        <w:t>503</w:t>
      </w:r>
      <w:r w:rsidRPr="00A42318">
        <w:rPr>
          <w:rFonts w:ascii="Arial" w:hAnsi="Arial" w:cs="Arial"/>
          <w:b/>
          <w:bCs/>
          <w:color w:val="000000"/>
          <w:sz w:val="20"/>
          <w:szCs w:val="20"/>
        </w:rPr>
        <w:t xml:space="preserve"> </w:t>
      </w:r>
      <w:r w:rsidRPr="00A42318">
        <w:rPr>
          <w:b/>
          <w:sz w:val="20"/>
          <w:szCs w:val="20"/>
        </w:rPr>
        <w:t>Spanish III</w:t>
      </w:r>
      <w:r w:rsidRPr="00A42318">
        <w:rPr>
          <w:rFonts w:ascii="Arial" w:hAnsi="Arial" w:cs="Arial"/>
          <w:b/>
          <w:bCs/>
          <w:color w:val="000000"/>
          <w:sz w:val="20"/>
          <w:szCs w:val="20"/>
        </w:rPr>
        <w:t xml:space="preserve"> </w:t>
      </w:r>
      <w:r w:rsidRPr="00A42318">
        <w:rPr>
          <w:color w:val="000000"/>
          <w:sz w:val="20"/>
          <w:szCs w:val="20"/>
        </w:rPr>
        <w:t>–(1 credit; one year) (0.5 weight) 10, 11, 12 (NCAA Core)</w:t>
      </w:r>
    </w:p>
    <w:p w:rsidR="00DB1806" w:rsidRPr="00A42318" w:rsidRDefault="00DB1806" w:rsidP="007A3256">
      <w:pPr>
        <w:pStyle w:val="NormalWeb"/>
        <w:spacing w:before="0" w:beforeAutospacing="0" w:after="0" w:afterAutospacing="0"/>
        <w:rPr>
          <w:sz w:val="20"/>
          <w:szCs w:val="20"/>
        </w:rPr>
      </w:pPr>
      <w:r w:rsidRPr="00A42318">
        <w:rPr>
          <w:i/>
          <w:iCs/>
          <w:color w:val="000000"/>
          <w:sz w:val="20"/>
          <w:szCs w:val="20"/>
        </w:rPr>
        <w:t>Prerequisite:  Students should have at least a B average in Spanish II.</w:t>
      </w:r>
    </w:p>
    <w:p w:rsidR="00DB1806" w:rsidRPr="00A42318" w:rsidRDefault="00DB1806" w:rsidP="007A3256">
      <w:pPr>
        <w:pStyle w:val="NormalWeb"/>
        <w:spacing w:before="0" w:beforeAutospacing="0" w:after="0" w:afterAutospacing="0"/>
        <w:rPr>
          <w:sz w:val="20"/>
          <w:szCs w:val="20"/>
        </w:rPr>
      </w:pPr>
      <w:r w:rsidRPr="00A42318">
        <w:rPr>
          <w:sz w:val="20"/>
          <w:szCs w:val="20"/>
        </w:rPr>
        <w:tab/>
        <w:t>This course includes study of advanced grammatical structures, such as the subjunctive mood, narrating in the past, direct and indirect object pronouns, and future and perfect tenses.  Students will continue to develop increasingly advanced reading, listening, speaking and writing skills in Spanish.</w:t>
      </w:r>
      <w:r w:rsidR="00B85A08" w:rsidRPr="00A42318">
        <w:rPr>
          <w:sz w:val="20"/>
          <w:szCs w:val="20"/>
        </w:rPr>
        <w:t xml:space="preserve">  </w:t>
      </w:r>
      <w:r w:rsidRPr="00A42318">
        <w:rPr>
          <w:sz w:val="20"/>
          <w:szCs w:val="20"/>
        </w:rPr>
        <w:t>Cultural and historical content is presented in the target language, and students will be asked to read, speak and write about more complex ideas, such as travel, the environment, professions and social media.</w:t>
      </w:r>
    </w:p>
    <w:p w:rsidR="00DB1806" w:rsidRPr="00A42318" w:rsidRDefault="00DB1806" w:rsidP="007A3256">
      <w:pPr>
        <w:pStyle w:val="NormalWeb"/>
        <w:spacing w:before="0" w:beforeAutospacing="0" w:after="0" w:afterAutospacing="0"/>
        <w:rPr>
          <w:sz w:val="20"/>
          <w:szCs w:val="20"/>
        </w:rPr>
      </w:pPr>
      <w:r w:rsidRPr="00A42318">
        <w:rPr>
          <w:color w:val="000000"/>
          <w:sz w:val="20"/>
          <w:szCs w:val="20"/>
        </w:rPr>
        <w:t>06103A000</w:t>
      </w:r>
    </w:p>
    <w:p w:rsidR="00DB1806" w:rsidRPr="00A42318" w:rsidRDefault="00DB1806" w:rsidP="007A3256">
      <w:pPr>
        <w:spacing w:after="0" w:line="259" w:lineRule="auto"/>
        <w:ind w:left="0" w:firstLine="0"/>
        <w:rPr>
          <w:b/>
          <w:sz w:val="20"/>
          <w:szCs w:val="20"/>
        </w:rPr>
      </w:pPr>
    </w:p>
    <w:p w:rsidR="006D5E2A" w:rsidRPr="00A42318" w:rsidRDefault="008538D9" w:rsidP="007A3256">
      <w:pPr>
        <w:ind w:left="0" w:right="461" w:firstLine="0"/>
        <w:rPr>
          <w:sz w:val="20"/>
          <w:szCs w:val="20"/>
        </w:rPr>
      </w:pPr>
      <w:r w:rsidRPr="00A42318">
        <w:rPr>
          <w:b/>
          <w:sz w:val="20"/>
          <w:szCs w:val="20"/>
          <w:u w:val="single"/>
        </w:rPr>
        <w:t>504</w:t>
      </w:r>
      <w:r w:rsidRPr="00A42318">
        <w:rPr>
          <w:b/>
          <w:sz w:val="20"/>
          <w:szCs w:val="20"/>
        </w:rPr>
        <w:t xml:space="preserve"> SPANISH IV</w:t>
      </w:r>
      <w:r w:rsidRPr="00A42318">
        <w:rPr>
          <w:sz w:val="20"/>
          <w:szCs w:val="20"/>
        </w:rPr>
        <w:t xml:space="preserve"> - (1 credit; one year)(1.0 weight) 11, 12 (NCAA Core)     </w:t>
      </w:r>
    </w:p>
    <w:p w:rsidR="006D5E2A" w:rsidRPr="00A42318" w:rsidRDefault="008538D9" w:rsidP="007A3256">
      <w:pPr>
        <w:ind w:left="0" w:right="461" w:firstLine="0"/>
        <w:rPr>
          <w:i/>
          <w:sz w:val="20"/>
          <w:szCs w:val="20"/>
        </w:rPr>
      </w:pPr>
      <w:r w:rsidRPr="00A42318">
        <w:rPr>
          <w:i/>
          <w:sz w:val="20"/>
          <w:szCs w:val="20"/>
        </w:rPr>
        <w:t xml:space="preserve">Prerequisite: Students should have at least a B average in Spanish III.  </w:t>
      </w:r>
    </w:p>
    <w:p w:rsidR="006D5E2A" w:rsidRPr="00A42318" w:rsidRDefault="008538D9" w:rsidP="007A3256">
      <w:pPr>
        <w:ind w:left="0" w:right="461" w:firstLine="605"/>
        <w:rPr>
          <w:sz w:val="20"/>
          <w:szCs w:val="20"/>
          <w:highlight w:val="white"/>
        </w:rPr>
      </w:pPr>
      <w:r w:rsidRPr="00A42318">
        <w:rPr>
          <w:sz w:val="20"/>
          <w:szCs w:val="20"/>
        </w:rPr>
        <w:t>This course is a continuation of Spanish III, as students continue the study of increasingly advanced grammatical structures.  Students will be asked to produce more spoken and written Spanish about a variety of topics, as well as demonstrate an advanced level of listening and reading comprehension.  This course includes extensive historical and cultural study, with all said content presented in the target language.  Students will study pre-Colombian civilizations, the history of Spain and the contributions of the Moors and Romans to modern day Spain, the conquest of Mexico and how that encounter forever changed the world.  Students will also read a student adaptation of Don Quijote de la Mancha by Miguel de Cervantes.  Students will be required to participate in monthly conversations in the target language with a native speaker of Spanish through a conversational platform called Boomalang.  Seal of Biliteracy testing is offered to fourth year students</w:t>
      </w:r>
      <w:r w:rsidRPr="00A42318">
        <w:rPr>
          <w:sz w:val="20"/>
          <w:szCs w:val="20"/>
          <w:highlight w:val="white"/>
        </w:rPr>
        <w:t xml:space="preserve"> and may be used to earn university credit, per Illinois school code 105 ILCS 5/2-3.159.  06104A000 </w:t>
      </w:r>
    </w:p>
    <w:p w:rsidR="006D5E2A" w:rsidRPr="00A42318" w:rsidRDefault="008538D9" w:rsidP="007A3256">
      <w:pPr>
        <w:spacing w:after="0" w:line="259" w:lineRule="auto"/>
        <w:ind w:left="0" w:firstLine="0"/>
        <w:rPr>
          <w:sz w:val="20"/>
          <w:szCs w:val="20"/>
        </w:rPr>
      </w:pPr>
      <w:r w:rsidRPr="00A42318">
        <w:rPr>
          <w:sz w:val="20"/>
          <w:szCs w:val="20"/>
        </w:rPr>
        <w:t xml:space="preserve"> </w:t>
      </w:r>
    </w:p>
    <w:p w:rsidR="006D5E2A" w:rsidRPr="00A42318" w:rsidRDefault="008538D9" w:rsidP="007A3256">
      <w:pPr>
        <w:ind w:left="0" w:right="461" w:firstLine="0"/>
        <w:rPr>
          <w:sz w:val="20"/>
          <w:szCs w:val="20"/>
        </w:rPr>
      </w:pPr>
      <w:r w:rsidRPr="00A42318">
        <w:rPr>
          <w:b/>
          <w:sz w:val="20"/>
          <w:szCs w:val="20"/>
          <w:u w:val="single"/>
        </w:rPr>
        <w:t>511</w:t>
      </w:r>
      <w:r w:rsidRPr="00A42318">
        <w:rPr>
          <w:b/>
          <w:sz w:val="20"/>
          <w:szCs w:val="20"/>
        </w:rPr>
        <w:t xml:space="preserve"> LATIN I</w:t>
      </w:r>
      <w:r w:rsidRPr="00A42318">
        <w:rPr>
          <w:sz w:val="20"/>
          <w:szCs w:val="20"/>
        </w:rPr>
        <w:t xml:space="preserve">-(1 credit; one year) 9, 10, 11, 12 (NCAA Core) </w:t>
      </w:r>
    </w:p>
    <w:p w:rsidR="006D5E2A" w:rsidRPr="00A42318" w:rsidRDefault="008538D9" w:rsidP="007A3256">
      <w:pPr>
        <w:pStyle w:val="Heading4"/>
        <w:ind w:left="0" w:right="418" w:firstLine="0"/>
        <w:rPr>
          <w:sz w:val="20"/>
          <w:szCs w:val="20"/>
        </w:rPr>
      </w:pPr>
      <w:r w:rsidRPr="00A42318">
        <w:rPr>
          <w:sz w:val="20"/>
          <w:szCs w:val="20"/>
        </w:rPr>
        <w:t xml:space="preserve">Prerequisite: Students should have at least a C average in English </w:t>
      </w:r>
    </w:p>
    <w:p w:rsidR="006D5E2A" w:rsidRPr="00A42318" w:rsidRDefault="008538D9" w:rsidP="007A3256">
      <w:pPr>
        <w:ind w:left="0" w:right="461" w:firstLine="631"/>
        <w:rPr>
          <w:sz w:val="20"/>
          <w:szCs w:val="20"/>
        </w:rPr>
      </w:pPr>
      <w:r w:rsidRPr="00A42318">
        <w:rPr>
          <w:sz w:val="20"/>
          <w:szCs w:val="20"/>
        </w:rPr>
        <w:t xml:space="preserve">Students learn the basic grammar and vocabulary necessary to read simple texts and compose in the language. Emphasis will be placed on the structure of language and expansion of English vocabulary in conjunction with the acquisition of Latin words. Students will also study the history and customs of the Roman people and learn about their impact on the modern world.  06301A000 </w:t>
      </w:r>
    </w:p>
    <w:p w:rsidR="006D5E2A" w:rsidRPr="00A42318" w:rsidRDefault="008538D9" w:rsidP="007A3256">
      <w:pPr>
        <w:spacing w:after="0" w:line="259" w:lineRule="auto"/>
        <w:ind w:left="0" w:firstLine="0"/>
        <w:rPr>
          <w:sz w:val="20"/>
          <w:szCs w:val="20"/>
        </w:rPr>
      </w:pPr>
      <w:r w:rsidRPr="00A42318">
        <w:rPr>
          <w:b/>
          <w:sz w:val="20"/>
          <w:szCs w:val="20"/>
        </w:rPr>
        <w:t xml:space="preserve"> </w:t>
      </w:r>
    </w:p>
    <w:p w:rsidR="006D5E2A" w:rsidRPr="00A42318" w:rsidRDefault="008538D9" w:rsidP="007A3256">
      <w:pPr>
        <w:ind w:left="0" w:right="461" w:firstLine="0"/>
        <w:rPr>
          <w:sz w:val="20"/>
          <w:szCs w:val="20"/>
        </w:rPr>
      </w:pPr>
      <w:r w:rsidRPr="00A42318">
        <w:rPr>
          <w:b/>
          <w:sz w:val="20"/>
          <w:szCs w:val="20"/>
          <w:u w:val="single"/>
        </w:rPr>
        <w:t>512</w:t>
      </w:r>
      <w:r w:rsidRPr="00A42318">
        <w:rPr>
          <w:b/>
          <w:sz w:val="20"/>
          <w:szCs w:val="20"/>
        </w:rPr>
        <w:t xml:space="preserve"> LATIN II</w:t>
      </w:r>
      <w:r w:rsidRPr="00A42318">
        <w:rPr>
          <w:sz w:val="20"/>
          <w:szCs w:val="20"/>
        </w:rPr>
        <w:t xml:space="preserve"> - (1 credit; one year) 10, 11, 12 (NCAA Core) </w:t>
      </w:r>
    </w:p>
    <w:p w:rsidR="006D5E2A" w:rsidRPr="00A42318" w:rsidRDefault="008538D9" w:rsidP="007A3256">
      <w:pPr>
        <w:ind w:left="0" w:right="461" w:firstLine="0"/>
        <w:rPr>
          <w:i/>
          <w:sz w:val="20"/>
          <w:szCs w:val="20"/>
        </w:rPr>
      </w:pPr>
      <w:r w:rsidRPr="00A42318">
        <w:rPr>
          <w:i/>
          <w:sz w:val="20"/>
          <w:szCs w:val="20"/>
        </w:rPr>
        <w:t xml:space="preserve">Prerequisite: Students should have a least a C average second semester in Latin I  </w:t>
      </w:r>
    </w:p>
    <w:p w:rsidR="006D5E2A" w:rsidRPr="00A42318" w:rsidRDefault="008538D9" w:rsidP="007A3256">
      <w:pPr>
        <w:ind w:left="0" w:right="461" w:firstLine="720"/>
        <w:rPr>
          <w:sz w:val="20"/>
          <w:szCs w:val="20"/>
        </w:rPr>
      </w:pPr>
      <w:r w:rsidRPr="00A42318">
        <w:rPr>
          <w:sz w:val="20"/>
          <w:szCs w:val="20"/>
        </w:rPr>
        <w:t xml:space="preserve">Students will continue their study of grammar and vocabulary and will read more advanced texts. They will prepare compositions using more advanced structures and will continue their study of Roman history and culture.  06302A000 </w:t>
      </w:r>
    </w:p>
    <w:p w:rsidR="006D5E2A" w:rsidRPr="00A42318" w:rsidRDefault="008538D9" w:rsidP="007A3256">
      <w:pPr>
        <w:spacing w:after="0" w:line="259" w:lineRule="auto"/>
        <w:ind w:left="0" w:firstLine="0"/>
        <w:rPr>
          <w:b/>
          <w:sz w:val="20"/>
          <w:szCs w:val="20"/>
        </w:rPr>
      </w:pPr>
      <w:r w:rsidRPr="00A42318">
        <w:rPr>
          <w:b/>
          <w:sz w:val="20"/>
          <w:szCs w:val="20"/>
        </w:rPr>
        <w:t xml:space="preserve"> </w:t>
      </w:r>
    </w:p>
    <w:p w:rsidR="006D5E2A" w:rsidRPr="00A42318" w:rsidRDefault="008538D9" w:rsidP="007A3256">
      <w:pPr>
        <w:ind w:left="0" w:right="461" w:firstLine="0"/>
        <w:rPr>
          <w:sz w:val="20"/>
          <w:szCs w:val="20"/>
        </w:rPr>
      </w:pPr>
      <w:r w:rsidRPr="00A42318">
        <w:rPr>
          <w:b/>
          <w:sz w:val="20"/>
          <w:szCs w:val="20"/>
          <w:u w:val="single"/>
        </w:rPr>
        <w:t>513</w:t>
      </w:r>
      <w:r w:rsidRPr="00A42318">
        <w:rPr>
          <w:b/>
          <w:sz w:val="20"/>
          <w:szCs w:val="20"/>
        </w:rPr>
        <w:t xml:space="preserve"> LATIN III</w:t>
      </w:r>
      <w:r w:rsidRPr="00A42318">
        <w:rPr>
          <w:sz w:val="20"/>
          <w:szCs w:val="20"/>
        </w:rPr>
        <w:t xml:space="preserve">- (1 credit; one year) (0.5 weight) 11, 12 (NCAA Core) </w:t>
      </w:r>
    </w:p>
    <w:p w:rsidR="006D5E2A" w:rsidRPr="00A42318" w:rsidRDefault="008538D9" w:rsidP="007A3256">
      <w:pPr>
        <w:pStyle w:val="Heading4"/>
        <w:ind w:left="0" w:right="418" w:firstLine="0"/>
        <w:rPr>
          <w:sz w:val="20"/>
          <w:szCs w:val="20"/>
        </w:rPr>
      </w:pPr>
      <w:r w:rsidRPr="00A42318">
        <w:rPr>
          <w:sz w:val="20"/>
          <w:szCs w:val="20"/>
        </w:rPr>
        <w:t xml:space="preserve">Prerequisite: Students should have at least a B average in Latin II or consent of instructor </w:t>
      </w:r>
    </w:p>
    <w:p w:rsidR="006D5E2A" w:rsidRPr="00A42318" w:rsidRDefault="008538D9" w:rsidP="007A3256">
      <w:pPr>
        <w:spacing w:after="2" w:line="241" w:lineRule="auto"/>
        <w:ind w:left="0" w:right="537" w:firstLine="629"/>
        <w:jc w:val="both"/>
        <w:rPr>
          <w:sz w:val="20"/>
          <w:szCs w:val="20"/>
        </w:rPr>
      </w:pPr>
      <w:r w:rsidRPr="00A42318">
        <w:rPr>
          <w:sz w:val="20"/>
          <w:szCs w:val="20"/>
        </w:rPr>
        <w:t xml:space="preserve">Students will study the complexities of voice and mood in the Latin language.  The reading will approach authentic texts, and the writing assignments will reflect a higher level of rhetoric.  Students will examine the political world of Romans during the early Empire.  06303A000 </w:t>
      </w:r>
    </w:p>
    <w:p w:rsidR="006D5E2A" w:rsidRPr="00A42318" w:rsidRDefault="008538D9" w:rsidP="007A3256">
      <w:pPr>
        <w:spacing w:after="0" w:line="259" w:lineRule="auto"/>
        <w:ind w:left="0" w:firstLine="0"/>
        <w:rPr>
          <w:sz w:val="20"/>
          <w:szCs w:val="20"/>
        </w:rPr>
      </w:pPr>
      <w:r w:rsidRPr="00A42318">
        <w:rPr>
          <w:b/>
          <w:sz w:val="20"/>
          <w:szCs w:val="20"/>
        </w:rPr>
        <w:t xml:space="preserve"> </w:t>
      </w:r>
    </w:p>
    <w:p w:rsidR="006D5E2A" w:rsidRPr="00A42318" w:rsidRDefault="008538D9" w:rsidP="007A3256">
      <w:pPr>
        <w:ind w:left="0" w:right="461" w:firstLine="0"/>
        <w:rPr>
          <w:sz w:val="20"/>
          <w:szCs w:val="20"/>
        </w:rPr>
      </w:pPr>
      <w:r w:rsidRPr="00A42318">
        <w:rPr>
          <w:b/>
          <w:sz w:val="20"/>
          <w:szCs w:val="20"/>
          <w:u w:val="single"/>
        </w:rPr>
        <w:t>514</w:t>
      </w:r>
      <w:r w:rsidRPr="00A42318">
        <w:rPr>
          <w:b/>
          <w:sz w:val="20"/>
          <w:szCs w:val="20"/>
        </w:rPr>
        <w:t xml:space="preserve"> LATIN IV - </w:t>
      </w:r>
      <w:r w:rsidRPr="00A42318">
        <w:rPr>
          <w:sz w:val="20"/>
          <w:szCs w:val="20"/>
        </w:rPr>
        <w:t xml:space="preserve">(1 credit; one year) (1.0 weight) 12 (NCAA Core) </w:t>
      </w:r>
    </w:p>
    <w:p w:rsidR="006D5E2A" w:rsidRPr="00A42318" w:rsidRDefault="008538D9" w:rsidP="007A3256">
      <w:pPr>
        <w:pStyle w:val="Heading4"/>
        <w:ind w:left="0" w:right="418" w:firstLine="0"/>
        <w:rPr>
          <w:sz w:val="20"/>
          <w:szCs w:val="20"/>
        </w:rPr>
      </w:pPr>
      <w:r w:rsidRPr="00A42318">
        <w:rPr>
          <w:sz w:val="20"/>
          <w:szCs w:val="20"/>
        </w:rPr>
        <w:t xml:space="preserve">Prerequisite: Students should have at least a B average in Latin III or consent of instructor </w:t>
      </w:r>
    </w:p>
    <w:p w:rsidR="006D5E2A" w:rsidRPr="00A42318" w:rsidRDefault="008538D9" w:rsidP="007A3256">
      <w:pPr>
        <w:ind w:left="0" w:right="461" w:firstLine="631"/>
        <w:rPr>
          <w:sz w:val="20"/>
          <w:szCs w:val="20"/>
        </w:rPr>
      </w:pPr>
      <w:r w:rsidRPr="00A42318">
        <w:rPr>
          <w:sz w:val="20"/>
          <w:szCs w:val="20"/>
        </w:rPr>
        <w:t xml:space="preserve">Students will complete their study of Latin grammar and begin to read authentic texts from Cicero, Caesar, Virgil, Livy and Ovid. The course will also include grammar and vocabulary study centered around student compositions in Latin and historical and biographical study of periods and authors under discussion.  06304A000 </w:t>
      </w:r>
      <w:r w:rsidRPr="00A42318">
        <w:rPr>
          <w:color w:val="222222"/>
          <w:sz w:val="20"/>
          <w:szCs w:val="20"/>
        </w:rPr>
        <w:t xml:space="preserve"> </w:t>
      </w:r>
    </w:p>
    <w:p w:rsidR="00AE21B7" w:rsidRDefault="00AE21B7">
      <w:pPr>
        <w:pStyle w:val="Heading3"/>
        <w:ind w:left="0" w:right="825" w:firstLine="0"/>
        <w:rPr>
          <w:sz w:val="20"/>
          <w:szCs w:val="20"/>
        </w:rPr>
      </w:pPr>
    </w:p>
    <w:p w:rsidR="00AE21B7" w:rsidRDefault="00AE21B7" w:rsidP="00AE21B7"/>
    <w:p w:rsidR="00AE21B7" w:rsidRDefault="00AE21B7" w:rsidP="00AE21B7"/>
    <w:p w:rsidR="00AE21B7" w:rsidRPr="00AE21B7" w:rsidRDefault="00AE21B7" w:rsidP="00AE21B7"/>
    <w:p w:rsidR="006D5E2A" w:rsidRPr="00AE21B7" w:rsidRDefault="008538D9">
      <w:pPr>
        <w:pStyle w:val="Heading3"/>
        <w:ind w:left="0" w:right="825" w:firstLine="0"/>
        <w:rPr>
          <w:sz w:val="20"/>
          <w:szCs w:val="20"/>
        </w:rPr>
      </w:pPr>
      <w:r w:rsidRPr="00AE21B7">
        <w:rPr>
          <w:sz w:val="20"/>
          <w:szCs w:val="20"/>
        </w:rPr>
        <w:t>MATHEMATICS</w:t>
      </w:r>
      <w:r w:rsidRPr="00AE21B7">
        <w:rPr>
          <w:sz w:val="20"/>
          <w:szCs w:val="20"/>
          <w:u w:val="none"/>
        </w:rPr>
        <w:t xml:space="preserve"> </w:t>
      </w:r>
    </w:p>
    <w:p w:rsidR="006D5E2A" w:rsidRPr="00AE21B7" w:rsidRDefault="008538D9" w:rsidP="006B2803">
      <w:pPr>
        <w:spacing w:after="0" w:line="259" w:lineRule="auto"/>
        <w:ind w:left="0" w:right="311" w:firstLine="0"/>
        <w:jc w:val="center"/>
        <w:rPr>
          <w:sz w:val="20"/>
          <w:szCs w:val="20"/>
        </w:rPr>
      </w:pPr>
      <w:r w:rsidRPr="00AE21B7">
        <w:rPr>
          <w:b/>
          <w:sz w:val="20"/>
          <w:szCs w:val="20"/>
        </w:rPr>
        <w:t xml:space="preserve"> </w:t>
      </w:r>
    </w:p>
    <w:p w:rsidR="006D5E2A" w:rsidRPr="00AE21B7" w:rsidRDefault="008538D9" w:rsidP="006B2803">
      <w:pPr>
        <w:shd w:val="clear" w:color="auto" w:fill="D8D8D8"/>
        <w:spacing w:after="0" w:line="238" w:lineRule="auto"/>
        <w:ind w:left="0" w:right="307" w:firstLine="631"/>
        <w:rPr>
          <w:sz w:val="20"/>
          <w:szCs w:val="20"/>
        </w:rPr>
      </w:pPr>
      <w:r w:rsidRPr="00AE21B7">
        <w:rPr>
          <w:sz w:val="20"/>
          <w:szCs w:val="20"/>
        </w:rPr>
        <w:t xml:space="preserve">Students and parents are encouraged to give time, thought, and attention to the selection of courses each year.  Students are encouraged to make necessary schedule changes during the summer or the week prior to the start of school.  </w:t>
      </w:r>
      <w:r w:rsidRPr="00AE21B7">
        <w:rPr>
          <w:sz w:val="20"/>
          <w:szCs w:val="20"/>
          <w:u w:val="single"/>
        </w:rPr>
        <w:t>All schedule changes must be made before the first day of school.</w:t>
      </w:r>
      <w:r w:rsidRPr="00AE21B7">
        <w:rPr>
          <w:sz w:val="20"/>
          <w:szCs w:val="20"/>
        </w:rPr>
        <w:t xml:space="preserve">  If a student requests a schedule change after the start of the semester, the request will be denied unless unusual circumstances dictate that the change be made in the interest of the student's health or safety.  No full year class may be changed at the semester unless the student is earning a D or an F.  </w:t>
      </w:r>
      <w:r w:rsidRPr="00AE21B7">
        <w:rPr>
          <w:b/>
          <w:sz w:val="20"/>
          <w:szCs w:val="20"/>
          <w:u w:val="single"/>
        </w:rPr>
        <w:t>No schedule changes will be made to change a student's</w:t>
      </w:r>
      <w:r w:rsidRPr="00AE21B7">
        <w:rPr>
          <w:b/>
          <w:sz w:val="20"/>
          <w:szCs w:val="20"/>
        </w:rPr>
        <w:t xml:space="preserve"> </w:t>
      </w:r>
      <w:r w:rsidRPr="00AE21B7">
        <w:rPr>
          <w:b/>
          <w:sz w:val="20"/>
          <w:szCs w:val="20"/>
          <w:u w:val="single"/>
        </w:rPr>
        <w:t>lunch hour or to change teachers!</w:t>
      </w:r>
      <w:r w:rsidRPr="00AE21B7">
        <w:rPr>
          <w:sz w:val="20"/>
          <w:szCs w:val="20"/>
        </w:rPr>
        <w:t xml:space="preserve"> </w:t>
      </w:r>
    </w:p>
    <w:p w:rsidR="006D5E2A" w:rsidRPr="00AE21B7" w:rsidRDefault="008538D9" w:rsidP="006B2803">
      <w:pPr>
        <w:shd w:val="clear" w:color="auto" w:fill="D8D8D8"/>
        <w:spacing w:after="58" w:line="259" w:lineRule="auto"/>
        <w:ind w:left="0" w:right="307" w:firstLine="0"/>
        <w:rPr>
          <w:sz w:val="20"/>
          <w:szCs w:val="20"/>
        </w:rPr>
      </w:pPr>
      <w:r w:rsidRPr="00AE21B7">
        <w:rPr>
          <w:b/>
          <w:sz w:val="20"/>
          <w:szCs w:val="20"/>
        </w:rPr>
        <w:t xml:space="preserve">  </w:t>
      </w:r>
    </w:p>
    <w:p w:rsidR="006D5E2A" w:rsidRPr="00AE21B7" w:rsidRDefault="008538D9" w:rsidP="006B2803">
      <w:pPr>
        <w:spacing w:after="5" w:line="250" w:lineRule="auto"/>
        <w:ind w:left="0" w:right="447" w:firstLine="629"/>
        <w:jc w:val="both"/>
        <w:rPr>
          <w:sz w:val="20"/>
          <w:szCs w:val="20"/>
        </w:rPr>
      </w:pPr>
      <w:r w:rsidRPr="00AE21B7">
        <w:rPr>
          <w:sz w:val="20"/>
          <w:szCs w:val="20"/>
        </w:rPr>
        <w:t xml:space="preserve"> Three (3) credits in mathematics, including Algebra and Geometry, are required for graduation.   </w:t>
      </w:r>
      <w:r w:rsidRPr="00AE21B7">
        <w:rPr>
          <w:b/>
          <w:sz w:val="20"/>
          <w:szCs w:val="20"/>
          <w:u w:val="single"/>
        </w:rPr>
        <w:t>For the</w:t>
      </w:r>
      <w:r w:rsidRPr="00AE21B7">
        <w:rPr>
          <w:b/>
          <w:sz w:val="20"/>
          <w:szCs w:val="20"/>
        </w:rPr>
        <w:t xml:space="preserve"> </w:t>
      </w:r>
      <w:r w:rsidRPr="00AE21B7">
        <w:rPr>
          <w:b/>
          <w:sz w:val="20"/>
          <w:szCs w:val="20"/>
          <w:u w:val="single"/>
        </w:rPr>
        <w:t>following courses, Algebra 2, Pre-Calculus, Statistics and AP Calculus, it is Highly recommended to</w:t>
      </w:r>
      <w:r w:rsidRPr="00AE21B7">
        <w:rPr>
          <w:b/>
          <w:sz w:val="20"/>
          <w:szCs w:val="20"/>
        </w:rPr>
        <w:t xml:space="preserve"> </w:t>
      </w:r>
      <w:r w:rsidRPr="00AE21B7">
        <w:rPr>
          <w:b/>
          <w:sz w:val="20"/>
          <w:szCs w:val="20"/>
          <w:u w:val="single"/>
        </w:rPr>
        <w:t>have a TI 83, 83+, 84 or 84+ calculator.</w:t>
      </w:r>
      <w:r w:rsidRPr="00AE21B7">
        <w:rPr>
          <w:b/>
          <w:sz w:val="20"/>
          <w:szCs w:val="20"/>
        </w:rPr>
        <w:t xml:space="preserve"> </w:t>
      </w:r>
    </w:p>
    <w:p w:rsidR="006D5E2A" w:rsidRPr="00AE21B7" w:rsidRDefault="008538D9" w:rsidP="006B2803">
      <w:pPr>
        <w:spacing w:after="0" w:line="259" w:lineRule="auto"/>
        <w:ind w:left="0" w:firstLine="0"/>
        <w:rPr>
          <w:sz w:val="20"/>
          <w:szCs w:val="20"/>
        </w:rPr>
      </w:pPr>
      <w:r w:rsidRPr="00AE21B7">
        <w:rPr>
          <w:sz w:val="20"/>
          <w:szCs w:val="20"/>
        </w:rPr>
        <w:t xml:space="preserve"> </w:t>
      </w:r>
    </w:p>
    <w:p w:rsidR="006D5E2A" w:rsidRPr="00AE21B7" w:rsidRDefault="008538D9">
      <w:pPr>
        <w:spacing w:after="0" w:line="259" w:lineRule="auto"/>
        <w:ind w:left="10" w:right="371" w:firstLine="631"/>
        <w:jc w:val="center"/>
        <w:rPr>
          <w:sz w:val="20"/>
          <w:szCs w:val="20"/>
        </w:rPr>
      </w:pPr>
      <w:r w:rsidRPr="00AE21B7">
        <w:rPr>
          <w:sz w:val="20"/>
          <w:szCs w:val="20"/>
        </w:rPr>
        <w:t xml:space="preserve">Suggested Sequences for Math </w:t>
      </w:r>
    </w:p>
    <w:p w:rsidR="006D5E2A" w:rsidRPr="00AE21B7" w:rsidRDefault="008538D9">
      <w:pPr>
        <w:spacing w:after="0" w:line="259" w:lineRule="auto"/>
        <w:ind w:left="0" w:right="311" w:firstLine="0"/>
        <w:jc w:val="center"/>
        <w:rPr>
          <w:sz w:val="20"/>
          <w:szCs w:val="20"/>
        </w:rPr>
      </w:pPr>
      <w:r w:rsidRPr="00AE21B7">
        <w:rPr>
          <w:sz w:val="20"/>
          <w:szCs w:val="20"/>
        </w:rPr>
        <w:t xml:space="preserve"> </w:t>
      </w:r>
    </w:p>
    <w:tbl>
      <w:tblPr>
        <w:tblStyle w:val="4"/>
        <w:tblW w:w="10255" w:type="dxa"/>
        <w:tblInd w:w="-12" w:type="dxa"/>
        <w:tblLayout w:type="fixed"/>
        <w:tblLook w:val="0400" w:firstRow="0" w:lastRow="0" w:firstColumn="0" w:lastColumn="0" w:noHBand="0" w:noVBand="1"/>
      </w:tblPr>
      <w:tblGrid>
        <w:gridCol w:w="2564"/>
        <w:gridCol w:w="2595"/>
        <w:gridCol w:w="2535"/>
        <w:gridCol w:w="2561"/>
      </w:tblGrid>
      <w:tr w:rsidR="006D5E2A" w:rsidRPr="00AE21B7">
        <w:trPr>
          <w:trHeight w:val="469"/>
        </w:trPr>
        <w:tc>
          <w:tcPr>
            <w:tcW w:w="2564"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377" w:right="322" w:firstLine="0"/>
              <w:jc w:val="center"/>
              <w:rPr>
                <w:sz w:val="20"/>
                <w:szCs w:val="20"/>
              </w:rPr>
            </w:pPr>
            <w:r w:rsidRPr="00AE21B7">
              <w:rPr>
                <w:sz w:val="20"/>
                <w:szCs w:val="20"/>
              </w:rPr>
              <w:t xml:space="preserve">Possible Courses for 9th Grade </w:t>
            </w:r>
          </w:p>
        </w:tc>
        <w:tc>
          <w:tcPr>
            <w:tcW w:w="2595"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377" w:right="324" w:firstLine="0"/>
              <w:jc w:val="center"/>
              <w:rPr>
                <w:sz w:val="20"/>
                <w:szCs w:val="20"/>
              </w:rPr>
            </w:pPr>
            <w:r w:rsidRPr="00AE21B7">
              <w:rPr>
                <w:sz w:val="20"/>
                <w:szCs w:val="20"/>
              </w:rPr>
              <w:t xml:space="preserve">Possible Courses for 10th Grade </w:t>
            </w:r>
          </w:p>
        </w:tc>
        <w:tc>
          <w:tcPr>
            <w:tcW w:w="2535"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377" w:right="319" w:firstLine="0"/>
              <w:jc w:val="center"/>
              <w:rPr>
                <w:sz w:val="20"/>
                <w:szCs w:val="20"/>
              </w:rPr>
            </w:pPr>
            <w:r w:rsidRPr="00AE21B7">
              <w:rPr>
                <w:sz w:val="20"/>
                <w:szCs w:val="20"/>
              </w:rPr>
              <w:t xml:space="preserve">Possible Courses for 11th Grade </w:t>
            </w:r>
          </w:p>
        </w:tc>
        <w:tc>
          <w:tcPr>
            <w:tcW w:w="2561"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377" w:right="319" w:firstLine="0"/>
              <w:jc w:val="center"/>
              <w:rPr>
                <w:sz w:val="20"/>
                <w:szCs w:val="20"/>
              </w:rPr>
            </w:pPr>
            <w:r w:rsidRPr="00AE21B7">
              <w:rPr>
                <w:sz w:val="20"/>
                <w:szCs w:val="20"/>
              </w:rPr>
              <w:t xml:space="preserve">Possible Courses for 12th Grade </w:t>
            </w:r>
          </w:p>
        </w:tc>
      </w:tr>
      <w:tr w:rsidR="006D5E2A" w:rsidRPr="00AE21B7">
        <w:trPr>
          <w:trHeight w:val="931"/>
        </w:trPr>
        <w:tc>
          <w:tcPr>
            <w:tcW w:w="2564"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0" w:firstLine="0"/>
              <w:rPr>
                <w:sz w:val="20"/>
                <w:szCs w:val="20"/>
              </w:rPr>
            </w:pPr>
            <w:r w:rsidRPr="00AE21B7">
              <w:rPr>
                <w:sz w:val="20"/>
                <w:szCs w:val="20"/>
              </w:rPr>
              <w:t>Algebra 1A</w:t>
            </w:r>
          </w:p>
        </w:tc>
        <w:tc>
          <w:tcPr>
            <w:tcW w:w="2595"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0" w:firstLine="0"/>
              <w:rPr>
                <w:sz w:val="20"/>
                <w:szCs w:val="20"/>
              </w:rPr>
            </w:pPr>
            <w:r w:rsidRPr="00AE21B7">
              <w:rPr>
                <w:sz w:val="20"/>
                <w:szCs w:val="20"/>
              </w:rPr>
              <w:t>Algebra 1B</w:t>
            </w:r>
          </w:p>
        </w:tc>
        <w:tc>
          <w:tcPr>
            <w:tcW w:w="2535"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0" w:firstLine="0"/>
              <w:rPr>
                <w:sz w:val="20"/>
                <w:szCs w:val="20"/>
              </w:rPr>
            </w:pPr>
            <w:r w:rsidRPr="00AE21B7">
              <w:rPr>
                <w:sz w:val="20"/>
                <w:szCs w:val="20"/>
              </w:rPr>
              <w:t>Geometry</w:t>
            </w:r>
          </w:p>
        </w:tc>
        <w:tc>
          <w:tcPr>
            <w:tcW w:w="2561"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0" w:firstLine="0"/>
              <w:rPr>
                <w:sz w:val="20"/>
                <w:szCs w:val="20"/>
              </w:rPr>
            </w:pPr>
            <w:r w:rsidRPr="00AE21B7">
              <w:rPr>
                <w:sz w:val="20"/>
                <w:szCs w:val="20"/>
              </w:rPr>
              <w:t>Alebrabra 2</w:t>
            </w:r>
          </w:p>
          <w:p w:rsidR="006D5E2A" w:rsidRPr="00AE21B7" w:rsidRDefault="008538D9">
            <w:pPr>
              <w:spacing w:line="259" w:lineRule="auto"/>
              <w:ind w:left="0" w:firstLine="0"/>
              <w:rPr>
                <w:sz w:val="20"/>
                <w:szCs w:val="20"/>
              </w:rPr>
            </w:pPr>
            <w:r w:rsidRPr="00AE21B7">
              <w:rPr>
                <w:sz w:val="20"/>
                <w:szCs w:val="20"/>
              </w:rPr>
              <w:t>Algebra 2 Prep</w:t>
            </w:r>
          </w:p>
          <w:p w:rsidR="006D5E2A" w:rsidRPr="00AE21B7" w:rsidRDefault="008538D9">
            <w:pPr>
              <w:spacing w:line="259" w:lineRule="auto"/>
              <w:ind w:left="0" w:firstLine="0"/>
              <w:rPr>
                <w:sz w:val="20"/>
                <w:szCs w:val="20"/>
              </w:rPr>
            </w:pPr>
            <w:r w:rsidRPr="00AE21B7">
              <w:rPr>
                <w:sz w:val="20"/>
                <w:szCs w:val="20"/>
              </w:rPr>
              <w:t>Mathematics for App. Tech.</w:t>
            </w:r>
          </w:p>
        </w:tc>
      </w:tr>
      <w:tr w:rsidR="006D5E2A" w:rsidRPr="00AE21B7">
        <w:trPr>
          <w:trHeight w:val="931"/>
        </w:trPr>
        <w:tc>
          <w:tcPr>
            <w:tcW w:w="2564"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0" w:firstLine="0"/>
              <w:rPr>
                <w:sz w:val="20"/>
                <w:szCs w:val="20"/>
              </w:rPr>
            </w:pPr>
            <w:r w:rsidRPr="00AE21B7">
              <w:rPr>
                <w:sz w:val="20"/>
                <w:szCs w:val="20"/>
              </w:rPr>
              <w:t xml:space="preserve">Algebra 1 </w:t>
            </w:r>
          </w:p>
        </w:tc>
        <w:tc>
          <w:tcPr>
            <w:tcW w:w="2595"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0" w:firstLine="0"/>
              <w:rPr>
                <w:sz w:val="20"/>
                <w:szCs w:val="20"/>
              </w:rPr>
            </w:pPr>
            <w:r w:rsidRPr="00AE21B7">
              <w:rPr>
                <w:sz w:val="20"/>
                <w:szCs w:val="20"/>
              </w:rPr>
              <w:t xml:space="preserve">Geometry  </w:t>
            </w:r>
          </w:p>
          <w:p w:rsidR="006D5E2A" w:rsidRPr="00AE21B7" w:rsidRDefault="008538D9">
            <w:pPr>
              <w:spacing w:line="259" w:lineRule="auto"/>
              <w:ind w:left="0" w:firstLine="0"/>
              <w:rPr>
                <w:sz w:val="20"/>
                <w:szCs w:val="20"/>
              </w:rPr>
            </w:pPr>
            <w:r w:rsidRPr="00AE21B7">
              <w:rPr>
                <w:sz w:val="20"/>
                <w:szCs w:val="20"/>
              </w:rPr>
              <w:t xml:space="preserve">Honors Geometry </w:t>
            </w:r>
          </w:p>
        </w:tc>
        <w:tc>
          <w:tcPr>
            <w:tcW w:w="2535"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0" w:firstLine="0"/>
              <w:rPr>
                <w:sz w:val="20"/>
                <w:szCs w:val="20"/>
              </w:rPr>
            </w:pPr>
            <w:r w:rsidRPr="00AE21B7">
              <w:rPr>
                <w:sz w:val="20"/>
                <w:szCs w:val="20"/>
              </w:rPr>
              <w:t xml:space="preserve">Algebra 2 </w:t>
            </w:r>
          </w:p>
          <w:p w:rsidR="006D5E2A" w:rsidRPr="00AE21B7" w:rsidRDefault="008538D9">
            <w:pPr>
              <w:spacing w:line="259" w:lineRule="auto"/>
              <w:ind w:left="0" w:firstLine="0"/>
              <w:rPr>
                <w:sz w:val="20"/>
                <w:szCs w:val="20"/>
              </w:rPr>
            </w:pPr>
            <w:r w:rsidRPr="00AE21B7">
              <w:rPr>
                <w:sz w:val="20"/>
                <w:szCs w:val="20"/>
              </w:rPr>
              <w:t xml:space="preserve">Honors Algebra 2 </w:t>
            </w:r>
          </w:p>
          <w:p w:rsidR="006D5E2A" w:rsidRPr="00AE21B7" w:rsidRDefault="008538D9">
            <w:pPr>
              <w:spacing w:line="259" w:lineRule="auto"/>
              <w:ind w:left="0" w:firstLine="0"/>
              <w:rPr>
                <w:sz w:val="20"/>
                <w:szCs w:val="20"/>
              </w:rPr>
            </w:pPr>
            <w:r w:rsidRPr="00AE21B7">
              <w:rPr>
                <w:sz w:val="20"/>
                <w:szCs w:val="20"/>
              </w:rPr>
              <w:t>Algebra 2 Prep</w:t>
            </w:r>
          </w:p>
          <w:p w:rsidR="006D5E2A" w:rsidRPr="00AE21B7" w:rsidRDefault="008538D9">
            <w:pPr>
              <w:spacing w:line="259" w:lineRule="auto"/>
              <w:ind w:left="0" w:firstLine="0"/>
              <w:rPr>
                <w:sz w:val="20"/>
                <w:szCs w:val="20"/>
              </w:rPr>
            </w:pPr>
            <w:r w:rsidRPr="00AE21B7">
              <w:rPr>
                <w:sz w:val="20"/>
                <w:szCs w:val="20"/>
              </w:rPr>
              <w:t>Mathematics for App Tech</w:t>
            </w:r>
          </w:p>
        </w:tc>
        <w:tc>
          <w:tcPr>
            <w:tcW w:w="2561"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0" w:firstLine="0"/>
              <w:rPr>
                <w:sz w:val="20"/>
                <w:szCs w:val="20"/>
              </w:rPr>
            </w:pPr>
            <w:r w:rsidRPr="00AE21B7">
              <w:rPr>
                <w:sz w:val="20"/>
                <w:szCs w:val="20"/>
              </w:rPr>
              <w:t xml:space="preserve">Pre-Calculus </w:t>
            </w:r>
          </w:p>
          <w:p w:rsidR="006D5E2A" w:rsidRPr="00AE21B7" w:rsidRDefault="008538D9">
            <w:pPr>
              <w:spacing w:line="259" w:lineRule="auto"/>
              <w:ind w:left="0" w:firstLine="0"/>
              <w:rPr>
                <w:sz w:val="20"/>
                <w:szCs w:val="20"/>
              </w:rPr>
            </w:pPr>
            <w:r w:rsidRPr="00AE21B7">
              <w:rPr>
                <w:sz w:val="20"/>
                <w:szCs w:val="20"/>
              </w:rPr>
              <w:t xml:space="preserve">College Algebra </w:t>
            </w:r>
          </w:p>
          <w:p w:rsidR="006D5E2A" w:rsidRPr="00AE21B7" w:rsidRDefault="008538D9">
            <w:pPr>
              <w:spacing w:line="259" w:lineRule="auto"/>
              <w:ind w:left="0" w:firstLine="0"/>
              <w:rPr>
                <w:sz w:val="20"/>
                <w:szCs w:val="20"/>
              </w:rPr>
            </w:pPr>
            <w:r w:rsidRPr="00AE21B7">
              <w:rPr>
                <w:sz w:val="20"/>
                <w:szCs w:val="20"/>
              </w:rPr>
              <w:t xml:space="preserve">Math Literacy </w:t>
            </w:r>
          </w:p>
          <w:p w:rsidR="006D5E2A" w:rsidRPr="00AE21B7" w:rsidRDefault="008538D9">
            <w:pPr>
              <w:spacing w:line="259" w:lineRule="auto"/>
              <w:ind w:left="0" w:firstLine="0"/>
              <w:rPr>
                <w:sz w:val="20"/>
                <w:szCs w:val="20"/>
              </w:rPr>
            </w:pPr>
            <w:r w:rsidRPr="00AE21B7">
              <w:rPr>
                <w:sz w:val="20"/>
                <w:szCs w:val="20"/>
              </w:rPr>
              <w:t>Mathematics for App Tech</w:t>
            </w:r>
          </w:p>
        </w:tc>
      </w:tr>
      <w:tr w:rsidR="006D5E2A" w:rsidRPr="00AE21B7">
        <w:trPr>
          <w:trHeight w:val="931"/>
        </w:trPr>
        <w:tc>
          <w:tcPr>
            <w:tcW w:w="2564"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0" w:firstLine="0"/>
              <w:rPr>
                <w:sz w:val="20"/>
                <w:szCs w:val="20"/>
              </w:rPr>
            </w:pPr>
            <w:r w:rsidRPr="00AE21B7">
              <w:rPr>
                <w:sz w:val="20"/>
                <w:szCs w:val="20"/>
              </w:rPr>
              <w:t xml:space="preserve">Honors Geometry </w:t>
            </w:r>
          </w:p>
        </w:tc>
        <w:tc>
          <w:tcPr>
            <w:tcW w:w="2595"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0" w:firstLine="0"/>
              <w:rPr>
                <w:sz w:val="20"/>
                <w:szCs w:val="20"/>
              </w:rPr>
            </w:pPr>
            <w:r w:rsidRPr="00AE21B7">
              <w:rPr>
                <w:sz w:val="20"/>
                <w:szCs w:val="20"/>
              </w:rPr>
              <w:t xml:space="preserve">Algebra 2  </w:t>
            </w:r>
          </w:p>
          <w:p w:rsidR="006D5E2A" w:rsidRPr="00AE21B7" w:rsidRDefault="008538D9">
            <w:pPr>
              <w:spacing w:line="259" w:lineRule="auto"/>
              <w:ind w:left="0" w:firstLine="0"/>
              <w:rPr>
                <w:sz w:val="20"/>
                <w:szCs w:val="20"/>
              </w:rPr>
            </w:pPr>
            <w:r w:rsidRPr="00AE21B7">
              <w:rPr>
                <w:sz w:val="20"/>
                <w:szCs w:val="20"/>
              </w:rPr>
              <w:t xml:space="preserve">Honors Algebra 2 </w:t>
            </w:r>
          </w:p>
        </w:tc>
        <w:tc>
          <w:tcPr>
            <w:tcW w:w="2535" w:type="dxa"/>
            <w:tcBorders>
              <w:top w:val="single" w:sz="4" w:space="0" w:color="000000"/>
              <w:left w:val="single" w:sz="4" w:space="0" w:color="000000"/>
              <w:bottom w:val="single" w:sz="4" w:space="0" w:color="000000"/>
              <w:right w:val="single" w:sz="4" w:space="0" w:color="000000"/>
            </w:tcBorders>
          </w:tcPr>
          <w:p w:rsidR="006D5E2A" w:rsidRPr="00AE21B7" w:rsidRDefault="008538D9" w:rsidP="002F3839">
            <w:pPr>
              <w:spacing w:line="259" w:lineRule="auto"/>
              <w:ind w:left="0" w:right="1003" w:firstLine="0"/>
              <w:rPr>
                <w:sz w:val="20"/>
                <w:szCs w:val="20"/>
              </w:rPr>
            </w:pPr>
            <w:r w:rsidRPr="00AE21B7">
              <w:rPr>
                <w:sz w:val="20"/>
                <w:szCs w:val="20"/>
              </w:rPr>
              <w:t xml:space="preserve">Pre-Calculus </w:t>
            </w:r>
          </w:p>
        </w:tc>
        <w:tc>
          <w:tcPr>
            <w:tcW w:w="2561" w:type="dxa"/>
            <w:tcBorders>
              <w:top w:val="single" w:sz="4" w:space="0" w:color="000000"/>
              <w:left w:val="single" w:sz="4" w:space="0" w:color="000000"/>
              <w:bottom w:val="single" w:sz="4" w:space="0" w:color="000000"/>
              <w:right w:val="single" w:sz="4" w:space="0" w:color="000000"/>
            </w:tcBorders>
          </w:tcPr>
          <w:p w:rsidR="006D5E2A" w:rsidRPr="00AE21B7" w:rsidRDefault="008538D9">
            <w:pPr>
              <w:spacing w:line="259" w:lineRule="auto"/>
              <w:ind w:left="0" w:firstLine="0"/>
              <w:rPr>
                <w:sz w:val="20"/>
                <w:szCs w:val="20"/>
              </w:rPr>
            </w:pPr>
            <w:r w:rsidRPr="00AE21B7">
              <w:rPr>
                <w:sz w:val="20"/>
                <w:szCs w:val="20"/>
              </w:rPr>
              <w:t xml:space="preserve">AP Calculus </w:t>
            </w:r>
          </w:p>
          <w:p w:rsidR="006D5E2A" w:rsidRPr="00AE21B7" w:rsidRDefault="008538D9">
            <w:pPr>
              <w:spacing w:line="259" w:lineRule="auto"/>
              <w:ind w:left="0" w:firstLine="0"/>
              <w:rPr>
                <w:sz w:val="20"/>
                <w:szCs w:val="20"/>
              </w:rPr>
            </w:pPr>
            <w:r w:rsidRPr="00AE21B7">
              <w:rPr>
                <w:sz w:val="20"/>
                <w:szCs w:val="20"/>
              </w:rPr>
              <w:t xml:space="preserve">Pre-Calculus </w:t>
            </w:r>
          </w:p>
          <w:p w:rsidR="006D5E2A" w:rsidRPr="00AE21B7" w:rsidRDefault="008538D9">
            <w:pPr>
              <w:spacing w:line="259" w:lineRule="auto"/>
              <w:ind w:left="0" w:firstLine="0"/>
              <w:rPr>
                <w:sz w:val="20"/>
                <w:szCs w:val="20"/>
              </w:rPr>
            </w:pPr>
            <w:r w:rsidRPr="00AE21B7">
              <w:rPr>
                <w:sz w:val="20"/>
                <w:szCs w:val="20"/>
              </w:rPr>
              <w:t xml:space="preserve">Math Literacy </w:t>
            </w:r>
          </w:p>
        </w:tc>
      </w:tr>
    </w:tbl>
    <w:p w:rsidR="006D5E2A" w:rsidRPr="00AE21B7" w:rsidRDefault="008538D9">
      <w:pPr>
        <w:spacing w:after="0" w:line="259" w:lineRule="auto"/>
        <w:ind w:left="91" w:firstLine="0"/>
        <w:rPr>
          <w:b/>
          <w:sz w:val="20"/>
          <w:szCs w:val="20"/>
          <w:u w:val="single"/>
        </w:rPr>
      </w:pPr>
      <w:r w:rsidRPr="00AE21B7">
        <w:rPr>
          <w:b/>
          <w:sz w:val="20"/>
          <w:szCs w:val="20"/>
        </w:rPr>
        <w:t xml:space="preserve"> </w:t>
      </w:r>
    </w:p>
    <w:p w:rsidR="006D5E2A" w:rsidRPr="00AE21B7" w:rsidRDefault="008538D9" w:rsidP="007A3256">
      <w:pPr>
        <w:ind w:left="0" w:right="461" w:firstLine="0"/>
        <w:rPr>
          <w:sz w:val="20"/>
          <w:szCs w:val="20"/>
        </w:rPr>
      </w:pPr>
      <w:r w:rsidRPr="00AE21B7">
        <w:rPr>
          <w:b/>
          <w:sz w:val="20"/>
          <w:szCs w:val="20"/>
          <w:u w:val="single"/>
        </w:rPr>
        <w:t>215</w:t>
      </w:r>
      <w:r w:rsidRPr="00AE21B7">
        <w:rPr>
          <w:b/>
          <w:sz w:val="20"/>
          <w:szCs w:val="20"/>
        </w:rPr>
        <w:t xml:space="preserve"> ALGEBRA 1A - </w:t>
      </w:r>
      <w:r w:rsidRPr="00AE21B7">
        <w:rPr>
          <w:sz w:val="20"/>
          <w:szCs w:val="20"/>
        </w:rPr>
        <w:t xml:space="preserve"> (1 credit; 1 year) (Year 1 of 2 Year Course) 9, 10, 11, 12 (NCAA Core)</w:t>
      </w:r>
    </w:p>
    <w:p w:rsidR="006D5E2A" w:rsidRPr="00AE21B7" w:rsidRDefault="008538D9" w:rsidP="007A3256">
      <w:pPr>
        <w:ind w:left="0" w:right="461" w:firstLine="605"/>
        <w:rPr>
          <w:sz w:val="20"/>
          <w:szCs w:val="20"/>
        </w:rPr>
      </w:pPr>
      <w:r w:rsidRPr="00AE21B7">
        <w:rPr>
          <w:sz w:val="20"/>
          <w:szCs w:val="20"/>
        </w:rPr>
        <w:t>First year of a two-year course, which covers all concepts in Algebra I. The course is broken into two years to accommodate students who will benefit from differentiated instruction and a more approachable scope and sequence to succeed in Algebra I. This course will prepare students for future courses in geometry or Algebra II.  The students must take both years consecutively.  02053A000</w:t>
      </w:r>
    </w:p>
    <w:p w:rsidR="006D5E2A" w:rsidRPr="00AE21B7" w:rsidRDefault="006D5E2A" w:rsidP="007A3256">
      <w:pPr>
        <w:ind w:left="0" w:right="461" w:firstLine="0"/>
        <w:rPr>
          <w:sz w:val="20"/>
          <w:szCs w:val="20"/>
        </w:rPr>
      </w:pPr>
    </w:p>
    <w:p w:rsidR="006D5E2A" w:rsidRPr="00AE21B7" w:rsidRDefault="008538D9" w:rsidP="007A3256">
      <w:pPr>
        <w:ind w:left="0" w:right="461" w:firstLine="0"/>
        <w:rPr>
          <w:sz w:val="20"/>
          <w:szCs w:val="20"/>
        </w:rPr>
      </w:pPr>
      <w:r w:rsidRPr="00AE21B7">
        <w:rPr>
          <w:b/>
          <w:sz w:val="20"/>
          <w:szCs w:val="20"/>
          <w:u w:val="single"/>
        </w:rPr>
        <w:t>216</w:t>
      </w:r>
      <w:r w:rsidRPr="00AE21B7">
        <w:rPr>
          <w:sz w:val="20"/>
          <w:szCs w:val="20"/>
        </w:rPr>
        <w:t xml:space="preserve"> </w:t>
      </w:r>
      <w:r w:rsidRPr="00AE21B7">
        <w:rPr>
          <w:b/>
          <w:sz w:val="20"/>
          <w:szCs w:val="20"/>
        </w:rPr>
        <w:t>ALGEBRA 1B</w:t>
      </w:r>
      <w:r w:rsidRPr="00AE21B7">
        <w:rPr>
          <w:sz w:val="20"/>
          <w:szCs w:val="20"/>
        </w:rPr>
        <w:t xml:space="preserve"> - (1 credit; 1 year) (Year 2 of 2 Year Course) 9, 10, 11, 12 (NCAA Core)</w:t>
      </w:r>
    </w:p>
    <w:p w:rsidR="006D5E2A" w:rsidRPr="00AE21B7" w:rsidRDefault="008538D9" w:rsidP="007A3256">
      <w:pPr>
        <w:ind w:left="0" w:right="461" w:firstLine="0"/>
        <w:rPr>
          <w:i/>
          <w:sz w:val="20"/>
          <w:szCs w:val="20"/>
        </w:rPr>
      </w:pPr>
      <w:r w:rsidRPr="00AE21B7">
        <w:rPr>
          <w:i/>
          <w:sz w:val="20"/>
          <w:szCs w:val="20"/>
        </w:rPr>
        <w:t>Prerequisite: Algebra IA</w:t>
      </w:r>
    </w:p>
    <w:p w:rsidR="006D5E2A" w:rsidRPr="00AE21B7" w:rsidRDefault="008538D9" w:rsidP="007A3256">
      <w:pPr>
        <w:ind w:left="0" w:right="461" w:firstLine="605"/>
        <w:rPr>
          <w:sz w:val="20"/>
          <w:szCs w:val="20"/>
        </w:rPr>
      </w:pPr>
      <w:r w:rsidRPr="00AE21B7">
        <w:rPr>
          <w:sz w:val="20"/>
          <w:szCs w:val="20"/>
        </w:rPr>
        <w:t>Second year of a two-year Algebra I course. The course is broken into two years to accommodate students who will benefit from differentiated instruction and a more approachable scope and sequence to succeed in Algebra I. This course will prepare students for future courses in geometry or Algebra II. The students must take both years consecutively.  02054A000</w:t>
      </w:r>
    </w:p>
    <w:p w:rsidR="006D5E2A" w:rsidRPr="00AE21B7" w:rsidRDefault="006D5E2A" w:rsidP="007A3256">
      <w:pPr>
        <w:ind w:left="0" w:right="461" w:firstLine="0"/>
        <w:rPr>
          <w:b/>
          <w:sz w:val="20"/>
          <w:szCs w:val="20"/>
          <w:u w:val="single"/>
        </w:rPr>
      </w:pPr>
    </w:p>
    <w:p w:rsidR="006D5E2A" w:rsidRPr="00AE21B7" w:rsidRDefault="008538D9" w:rsidP="007A3256">
      <w:pPr>
        <w:ind w:left="0" w:right="461" w:firstLine="0"/>
        <w:rPr>
          <w:sz w:val="20"/>
          <w:szCs w:val="20"/>
        </w:rPr>
      </w:pPr>
      <w:r w:rsidRPr="00AE21B7">
        <w:rPr>
          <w:b/>
          <w:sz w:val="20"/>
          <w:szCs w:val="20"/>
          <w:u w:val="single"/>
        </w:rPr>
        <w:t>201</w:t>
      </w:r>
      <w:r w:rsidRPr="00AE21B7">
        <w:rPr>
          <w:b/>
          <w:sz w:val="20"/>
          <w:szCs w:val="20"/>
        </w:rPr>
        <w:t xml:space="preserve"> ALGEBRA </w:t>
      </w:r>
      <w:r w:rsidRPr="00AE21B7">
        <w:rPr>
          <w:sz w:val="20"/>
          <w:szCs w:val="20"/>
        </w:rPr>
        <w:t xml:space="preserve">1 - (1 credit; one year) 9, 10, 11, 12 (NCAA Core) </w:t>
      </w:r>
    </w:p>
    <w:p w:rsidR="006D5E2A" w:rsidRPr="00AE21B7" w:rsidRDefault="008538D9" w:rsidP="007A3256">
      <w:pPr>
        <w:ind w:left="0" w:right="461" w:firstLine="631"/>
        <w:rPr>
          <w:sz w:val="20"/>
          <w:szCs w:val="20"/>
        </w:rPr>
      </w:pPr>
      <w:r w:rsidRPr="00AE21B7">
        <w:rPr>
          <w:sz w:val="20"/>
          <w:szCs w:val="20"/>
        </w:rPr>
        <w:t xml:space="preserve">Algebra 1 is a full year class that involves the introduction of small segments of Algebra with assignments emphasizing applications. Connections to real life situations are used as often as possible. A scientific calculator is needed for this course.  02052A000 </w:t>
      </w:r>
    </w:p>
    <w:p w:rsidR="006D5E2A" w:rsidRPr="00AE21B7" w:rsidRDefault="008538D9" w:rsidP="007A3256">
      <w:pPr>
        <w:spacing w:after="79" w:line="259" w:lineRule="auto"/>
        <w:ind w:left="0" w:firstLine="0"/>
        <w:rPr>
          <w:sz w:val="20"/>
          <w:szCs w:val="20"/>
        </w:rPr>
      </w:pPr>
      <w:r w:rsidRPr="00AE21B7">
        <w:rPr>
          <w:b/>
          <w:sz w:val="20"/>
          <w:szCs w:val="20"/>
        </w:rPr>
        <w:t xml:space="preserve"> </w:t>
      </w:r>
    </w:p>
    <w:p w:rsidR="006D5E2A" w:rsidRPr="00AE21B7" w:rsidRDefault="008538D9" w:rsidP="007A3256">
      <w:pPr>
        <w:ind w:left="0" w:right="461" w:firstLine="0"/>
        <w:rPr>
          <w:sz w:val="20"/>
          <w:szCs w:val="20"/>
        </w:rPr>
      </w:pPr>
      <w:r w:rsidRPr="00AE21B7">
        <w:rPr>
          <w:b/>
          <w:sz w:val="20"/>
          <w:szCs w:val="20"/>
          <w:u w:val="single"/>
        </w:rPr>
        <w:t>202</w:t>
      </w:r>
      <w:r w:rsidRPr="00AE21B7">
        <w:rPr>
          <w:b/>
          <w:sz w:val="20"/>
          <w:szCs w:val="20"/>
        </w:rPr>
        <w:t xml:space="preserve"> GEOMETRY </w:t>
      </w:r>
      <w:r w:rsidRPr="00AE21B7">
        <w:rPr>
          <w:sz w:val="20"/>
          <w:szCs w:val="20"/>
        </w:rPr>
        <w:t xml:space="preserve">- (1 credit; one year) 10, 11, 12 (NCAA Core)         </w:t>
      </w:r>
    </w:p>
    <w:p w:rsidR="006D5E2A" w:rsidRPr="00AE21B7" w:rsidRDefault="008538D9" w:rsidP="006B2803">
      <w:pPr>
        <w:pStyle w:val="Heading4"/>
        <w:ind w:left="0" w:right="418" w:firstLine="0"/>
        <w:rPr>
          <w:sz w:val="20"/>
          <w:szCs w:val="20"/>
        </w:rPr>
      </w:pPr>
      <w:r w:rsidRPr="00AE21B7">
        <w:rPr>
          <w:sz w:val="20"/>
          <w:szCs w:val="20"/>
        </w:rPr>
        <w:t xml:space="preserve">Prerequisite: Algebra 1  </w:t>
      </w:r>
    </w:p>
    <w:p w:rsidR="006D5E2A" w:rsidRPr="00AE21B7" w:rsidRDefault="008538D9" w:rsidP="006B2803">
      <w:pPr>
        <w:ind w:left="0" w:right="461" w:firstLine="720"/>
        <w:rPr>
          <w:sz w:val="20"/>
          <w:szCs w:val="20"/>
        </w:rPr>
      </w:pPr>
      <w:r w:rsidRPr="00AE21B7">
        <w:rPr>
          <w:sz w:val="20"/>
          <w:szCs w:val="20"/>
        </w:rPr>
        <w:t xml:space="preserve">Geometry is the traditional "second year" class. The course focuses on the concepts of Euclidean </w:t>
      </w:r>
    </w:p>
    <w:p w:rsidR="006D5E2A" w:rsidRPr="00AE21B7" w:rsidRDefault="008538D9" w:rsidP="007A3256">
      <w:pPr>
        <w:ind w:left="0" w:right="461" w:firstLine="0"/>
        <w:rPr>
          <w:sz w:val="20"/>
          <w:szCs w:val="20"/>
        </w:rPr>
      </w:pPr>
      <w:r w:rsidRPr="00AE21B7">
        <w:rPr>
          <w:sz w:val="20"/>
          <w:szCs w:val="20"/>
        </w:rPr>
        <w:t xml:space="preserve">Geometry. Topics include the study of lines, angles, polygons and their relationships.  02072A000 </w:t>
      </w:r>
    </w:p>
    <w:p w:rsidR="006D5E2A" w:rsidRPr="00AE21B7" w:rsidRDefault="008538D9" w:rsidP="006B2803">
      <w:pPr>
        <w:spacing w:after="0" w:line="259" w:lineRule="auto"/>
        <w:ind w:left="0" w:firstLine="0"/>
        <w:rPr>
          <w:sz w:val="20"/>
          <w:szCs w:val="20"/>
        </w:rPr>
      </w:pPr>
      <w:r w:rsidRPr="00AE21B7">
        <w:rPr>
          <w:b/>
          <w:sz w:val="20"/>
          <w:szCs w:val="20"/>
        </w:rPr>
        <w:lastRenderedPageBreak/>
        <w:t xml:space="preserve"> </w:t>
      </w:r>
      <w:r w:rsidRPr="00AE21B7">
        <w:rPr>
          <w:b/>
          <w:sz w:val="20"/>
          <w:szCs w:val="20"/>
          <w:u w:val="single"/>
        </w:rPr>
        <w:t>203</w:t>
      </w:r>
      <w:r w:rsidRPr="00AE21B7">
        <w:rPr>
          <w:b/>
          <w:sz w:val="20"/>
          <w:szCs w:val="20"/>
        </w:rPr>
        <w:t xml:space="preserve"> HONORS GEOMETRY </w:t>
      </w:r>
      <w:r w:rsidRPr="00AE21B7">
        <w:rPr>
          <w:sz w:val="20"/>
          <w:szCs w:val="20"/>
        </w:rPr>
        <w:t xml:space="preserve">- (1 credit; one year) (0.5 weight) 9,10 (NCAA Core) </w:t>
      </w:r>
      <w:r w:rsidRPr="00AE21B7">
        <w:rPr>
          <w:i/>
          <w:sz w:val="20"/>
          <w:szCs w:val="20"/>
        </w:rPr>
        <w:t xml:space="preserve">Prerequisite:  Students must earn a grade of an “A” or “B”in Algebra 1 and must have a teacher recommendation to request.  </w:t>
      </w:r>
    </w:p>
    <w:p w:rsidR="006D5E2A" w:rsidRPr="00AE21B7" w:rsidRDefault="008538D9" w:rsidP="006B2803">
      <w:pPr>
        <w:ind w:left="0" w:right="461" w:firstLine="631"/>
        <w:rPr>
          <w:sz w:val="20"/>
          <w:szCs w:val="20"/>
        </w:rPr>
      </w:pPr>
      <w:r w:rsidRPr="00AE21B7">
        <w:rPr>
          <w:sz w:val="20"/>
          <w:szCs w:val="20"/>
        </w:rPr>
        <w:t xml:space="preserve">Honors Geometry is the more thorough and complete look at the classic second year material. The course focuses on the study of geometry through the use of proofs. The course concentrates on Euclidean geometry. Topics include the study of lines, angles, polygons and their relationships.  02072A000 </w:t>
      </w:r>
    </w:p>
    <w:p w:rsidR="006D5E2A" w:rsidRPr="00AE21B7" w:rsidRDefault="008538D9" w:rsidP="006B2803">
      <w:pPr>
        <w:spacing w:after="0" w:line="259" w:lineRule="auto"/>
        <w:ind w:left="0" w:firstLine="0"/>
        <w:rPr>
          <w:sz w:val="20"/>
          <w:szCs w:val="20"/>
        </w:rPr>
      </w:pPr>
      <w:r w:rsidRPr="00AE21B7">
        <w:rPr>
          <w:b/>
          <w:sz w:val="20"/>
          <w:szCs w:val="20"/>
        </w:rPr>
        <w:t xml:space="preserve"> </w:t>
      </w:r>
    </w:p>
    <w:p w:rsidR="006D5E2A" w:rsidRPr="00AE21B7" w:rsidRDefault="008538D9" w:rsidP="006B2803">
      <w:pPr>
        <w:ind w:left="0" w:right="461" w:firstLine="0"/>
        <w:rPr>
          <w:sz w:val="20"/>
          <w:szCs w:val="20"/>
        </w:rPr>
      </w:pPr>
      <w:r w:rsidRPr="00AE21B7">
        <w:rPr>
          <w:b/>
          <w:sz w:val="20"/>
          <w:szCs w:val="20"/>
          <w:u w:val="single"/>
        </w:rPr>
        <w:t>204</w:t>
      </w:r>
      <w:r w:rsidRPr="00AE21B7">
        <w:rPr>
          <w:b/>
          <w:sz w:val="20"/>
          <w:szCs w:val="20"/>
        </w:rPr>
        <w:t xml:space="preserve"> ALGEBRA 2</w:t>
      </w:r>
      <w:r w:rsidRPr="00AE21B7">
        <w:rPr>
          <w:sz w:val="20"/>
          <w:szCs w:val="20"/>
        </w:rPr>
        <w:t xml:space="preserve"> - (1 credit; one year) 10, 11, 12 (NCAA Core)</w:t>
      </w:r>
    </w:p>
    <w:p w:rsidR="006D5E2A" w:rsidRPr="00AE21B7" w:rsidRDefault="008538D9" w:rsidP="006B2803">
      <w:pPr>
        <w:ind w:left="0" w:right="461" w:firstLine="0"/>
        <w:rPr>
          <w:sz w:val="20"/>
          <w:szCs w:val="20"/>
        </w:rPr>
      </w:pPr>
      <w:r w:rsidRPr="00AE21B7">
        <w:rPr>
          <w:i/>
          <w:sz w:val="20"/>
          <w:szCs w:val="20"/>
        </w:rPr>
        <w:t xml:space="preserve">Prerequisite: </w:t>
      </w:r>
      <w:r w:rsidR="0068569C" w:rsidRPr="00AE21B7">
        <w:rPr>
          <w:i/>
          <w:sz w:val="20"/>
          <w:szCs w:val="20"/>
        </w:rPr>
        <w:t xml:space="preserve">Grade of “C” or higher in Algebra 1 and </w:t>
      </w:r>
      <w:r w:rsidRPr="00AE21B7">
        <w:rPr>
          <w:i/>
          <w:sz w:val="20"/>
          <w:szCs w:val="20"/>
        </w:rPr>
        <w:t>Geometry</w:t>
      </w:r>
      <w:r w:rsidRPr="00AE21B7">
        <w:rPr>
          <w:sz w:val="20"/>
          <w:szCs w:val="20"/>
        </w:rPr>
        <w:t xml:space="preserve">  </w:t>
      </w:r>
    </w:p>
    <w:p w:rsidR="006D5E2A" w:rsidRPr="00AE21B7" w:rsidRDefault="008538D9" w:rsidP="006B2803">
      <w:pPr>
        <w:ind w:left="0" w:right="461" w:firstLine="605"/>
        <w:rPr>
          <w:sz w:val="20"/>
          <w:szCs w:val="20"/>
        </w:rPr>
      </w:pPr>
      <w:r w:rsidRPr="00AE21B7">
        <w:rPr>
          <w:sz w:val="20"/>
          <w:szCs w:val="20"/>
        </w:rPr>
        <w:t xml:space="preserve">This course reviews previously studied topics such as algebraic expressions, linear equations and inequalities, functions and their graphs, linear systems, matrices, quadratic equations, polynomials, and rational equations. It introduces logarithms, conic sections, sequences and series, combination, permutation, and probability. A fairly extensive study of trigonometry is also included.  02056A000 </w:t>
      </w:r>
    </w:p>
    <w:p w:rsidR="006D5E2A" w:rsidRPr="00AE21B7" w:rsidRDefault="006D5E2A" w:rsidP="006B2803">
      <w:pPr>
        <w:ind w:left="0" w:right="461" w:firstLine="631"/>
        <w:rPr>
          <w:sz w:val="20"/>
          <w:szCs w:val="20"/>
        </w:rPr>
      </w:pPr>
    </w:p>
    <w:p w:rsidR="006D5E2A" w:rsidRPr="00AE21B7" w:rsidRDefault="008538D9" w:rsidP="006B2803">
      <w:pPr>
        <w:ind w:left="0" w:right="461" w:firstLine="0"/>
        <w:rPr>
          <w:sz w:val="20"/>
          <w:szCs w:val="20"/>
        </w:rPr>
      </w:pPr>
      <w:r w:rsidRPr="00AE21B7">
        <w:rPr>
          <w:b/>
          <w:sz w:val="20"/>
          <w:szCs w:val="20"/>
          <w:u w:val="single"/>
        </w:rPr>
        <w:t xml:space="preserve">205 </w:t>
      </w:r>
      <w:r w:rsidRPr="00AE21B7">
        <w:rPr>
          <w:b/>
          <w:sz w:val="20"/>
          <w:szCs w:val="20"/>
        </w:rPr>
        <w:t xml:space="preserve">HONORS ALGEBRA 2 – </w:t>
      </w:r>
      <w:r w:rsidRPr="00AE21B7">
        <w:rPr>
          <w:sz w:val="20"/>
          <w:szCs w:val="20"/>
        </w:rPr>
        <w:t xml:space="preserve">(1credit; one year) 10, 11 (0.5 weight) (NCAA Core) </w:t>
      </w:r>
    </w:p>
    <w:p w:rsidR="006D5E2A" w:rsidRPr="00AE21B7" w:rsidRDefault="008538D9" w:rsidP="006B2803">
      <w:pPr>
        <w:pStyle w:val="Heading4"/>
        <w:ind w:left="0" w:right="418" w:firstLine="0"/>
        <w:rPr>
          <w:sz w:val="20"/>
          <w:szCs w:val="20"/>
        </w:rPr>
      </w:pPr>
      <w:r w:rsidRPr="00AE21B7">
        <w:rPr>
          <w:sz w:val="20"/>
          <w:szCs w:val="20"/>
        </w:rPr>
        <w:t xml:space="preserve">Prerequisite:  Students must earn a grade of an “A” or “B”in Honors Geometry or must receive teacher’s recommendation to request.  </w:t>
      </w:r>
    </w:p>
    <w:p w:rsidR="006D5E2A" w:rsidRPr="00AE21B7" w:rsidRDefault="008538D9" w:rsidP="006B2803">
      <w:pPr>
        <w:spacing w:after="2" w:line="241" w:lineRule="auto"/>
        <w:ind w:left="0" w:right="803" w:firstLine="629"/>
        <w:jc w:val="both"/>
        <w:rPr>
          <w:sz w:val="20"/>
          <w:szCs w:val="20"/>
        </w:rPr>
      </w:pPr>
      <w:r w:rsidRPr="00AE21B7">
        <w:rPr>
          <w:sz w:val="20"/>
          <w:szCs w:val="20"/>
        </w:rPr>
        <w:t xml:space="preserve">Honors Algebra 2 will focus on expanding the concepts and topics covered in the traditional Algebra 2.  The course will also include topics that normally are not included in Algebra 2, such as trigonometric substitutions and advanced geometrical concepts, while spending less time on previously covered material.  02056A000 </w:t>
      </w:r>
    </w:p>
    <w:p w:rsidR="006D5E2A" w:rsidRPr="00AE21B7" w:rsidRDefault="008538D9" w:rsidP="006B2803">
      <w:pPr>
        <w:spacing w:after="0" w:line="259" w:lineRule="auto"/>
        <w:ind w:left="0" w:firstLine="0"/>
        <w:rPr>
          <w:b/>
          <w:sz w:val="20"/>
          <w:szCs w:val="20"/>
          <w:u w:val="single"/>
        </w:rPr>
      </w:pPr>
      <w:r w:rsidRPr="00AE21B7">
        <w:rPr>
          <w:b/>
          <w:sz w:val="20"/>
          <w:szCs w:val="20"/>
        </w:rPr>
        <w:t xml:space="preserve"> </w:t>
      </w:r>
    </w:p>
    <w:p w:rsidR="006D5E2A" w:rsidRPr="00AE21B7" w:rsidRDefault="008538D9" w:rsidP="006B2803">
      <w:pPr>
        <w:ind w:left="0" w:right="461" w:firstLine="0"/>
        <w:rPr>
          <w:sz w:val="20"/>
          <w:szCs w:val="20"/>
        </w:rPr>
      </w:pPr>
      <w:r w:rsidRPr="00AE21B7">
        <w:rPr>
          <w:b/>
          <w:sz w:val="20"/>
          <w:szCs w:val="20"/>
          <w:u w:val="single"/>
        </w:rPr>
        <w:t>207</w:t>
      </w:r>
      <w:r w:rsidRPr="00AE21B7">
        <w:rPr>
          <w:sz w:val="20"/>
          <w:szCs w:val="20"/>
        </w:rPr>
        <w:t xml:space="preserve"> </w:t>
      </w:r>
      <w:r w:rsidRPr="00AE21B7">
        <w:rPr>
          <w:b/>
          <w:sz w:val="20"/>
          <w:szCs w:val="20"/>
        </w:rPr>
        <w:t>ALGEBRA 2 PREP</w:t>
      </w:r>
      <w:r w:rsidRPr="00AE21B7">
        <w:rPr>
          <w:sz w:val="20"/>
          <w:szCs w:val="20"/>
        </w:rPr>
        <w:t xml:space="preserve">: (1credit; one year) 11  </w:t>
      </w:r>
    </w:p>
    <w:p w:rsidR="0068569C" w:rsidRPr="00AE21B7" w:rsidRDefault="0068569C" w:rsidP="006B2803">
      <w:pPr>
        <w:ind w:left="0" w:right="461" w:firstLine="0"/>
        <w:rPr>
          <w:i/>
          <w:sz w:val="20"/>
          <w:szCs w:val="20"/>
        </w:rPr>
      </w:pPr>
      <w:r w:rsidRPr="00AE21B7">
        <w:rPr>
          <w:i/>
          <w:sz w:val="20"/>
          <w:szCs w:val="20"/>
        </w:rPr>
        <w:t>Prerequisite:  teacher’s recommendation</w:t>
      </w:r>
    </w:p>
    <w:p w:rsidR="006D5E2A" w:rsidRPr="00AE21B7" w:rsidRDefault="008538D9" w:rsidP="006B2803">
      <w:pPr>
        <w:ind w:left="0" w:right="461" w:firstLine="631"/>
        <w:rPr>
          <w:sz w:val="20"/>
          <w:szCs w:val="20"/>
        </w:rPr>
      </w:pPr>
      <w:r w:rsidRPr="00AE21B7">
        <w:rPr>
          <w:sz w:val="20"/>
          <w:szCs w:val="20"/>
        </w:rPr>
        <w:t xml:space="preserve">This course is </w:t>
      </w:r>
      <w:r w:rsidRPr="00AE21B7">
        <w:rPr>
          <w:sz w:val="20"/>
          <w:szCs w:val="20"/>
          <w:u w:val="single"/>
        </w:rPr>
        <w:t>only available</w:t>
      </w:r>
      <w:r w:rsidRPr="00AE21B7">
        <w:rPr>
          <w:sz w:val="20"/>
          <w:szCs w:val="20"/>
        </w:rPr>
        <w:t xml:space="preserve"> by teacher recommendation. This course will cover material from second semester Algebra 1 and will introduce some of the topics from first semester Algebra 2. It has been designed to help students bridge the gap between Algebra 1 and Algebra 2</w:t>
      </w:r>
      <w:r w:rsidR="00DB1806" w:rsidRPr="00AE21B7">
        <w:rPr>
          <w:sz w:val="20"/>
          <w:szCs w:val="20"/>
        </w:rPr>
        <w:t xml:space="preserve"> to better prepare them to pass Algebra 2 in year 12</w:t>
      </w:r>
      <w:r w:rsidRPr="00AE21B7">
        <w:rPr>
          <w:sz w:val="20"/>
          <w:szCs w:val="20"/>
        </w:rPr>
        <w:t xml:space="preserve">. This is not a required, core, math course. </w:t>
      </w:r>
      <w:r w:rsidRPr="00AE21B7">
        <w:rPr>
          <w:sz w:val="20"/>
          <w:szCs w:val="20"/>
          <w:u w:val="single"/>
        </w:rPr>
        <w:t>While this class does meet Illinois graduation requirements it does not fulfill 4-year</w:t>
      </w:r>
      <w:r w:rsidRPr="00AE21B7">
        <w:rPr>
          <w:sz w:val="20"/>
          <w:szCs w:val="20"/>
        </w:rPr>
        <w:t xml:space="preserve"> </w:t>
      </w:r>
      <w:r w:rsidRPr="00AE21B7">
        <w:rPr>
          <w:sz w:val="20"/>
          <w:szCs w:val="20"/>
          <w:u w:val="single"/>
        </w:rPr>
        <w:t>university Algebra 2 requirements or any NCAA eligibility requirements.</w:t>
      </w:r>
      <w:r w:rsidRPr="00AE21B7">
        <w:rPr>
          <w:sz w:val="20"/>
          <w:szCs w:val="20"/>
        </w:rPr>
        <w:t xml:space="preserve">  02058A000 </w:t>
      </w:r>
    </w:p>
    <w:p w:rsidR="00DB1806" w:rsidRPr="00AE21B7" w:rsidRDefault="00DB1806" w:rsidP="006B2803">
      <w:pPr>
        <w:ind w:left="0" w:right="461" w:firstLine="631"/>
        <w:rPr>
          <w:sz w:val="20"/>
          <w:szCs w:val="20"/>
        </w:rPr>
      </w:pPr>
    </w:p>
    <w:p w:rsidR="006D5E2A" w:rsidRPr="00AE21B7" w:rsidRDefault="008538D9" w:rsidP="006B2803">
      <w:pPr>
        <w:spacing w:after="0" w:line="259" w:lineRule="auto"/>
        <w:ind w:left="0" w:firstLine="0"/>
        <w:rPr>
          <w:sz w:val="20"/>
          <w:szCs w:val="20"/>
        </w:rPr>
      </w:pPr>
      <w:r w:rsidRPr="00AE21B7">
        <w:rPr>
          <w:b/>
          <w:color w:val="FF0000"/>
          <w:sz w:val="20"/>
          <w:szCs w:val="20"/>
        </w:rPr>
        <w:t xml:space="preserve"> </w:t>
      </w:r>
      <w:r w:rsidRPr="00AE21B7">
        <w:rPr>
          <w:b/>
          <w:sz w:val="20"/>
          <w:szCs w:val="20"/>
          <w:u w:val="single"/>
        </w:rPr>
        <w:t>209</w:t>
      </w:r>
      <w:r w:rsidRPr="00AE21B7">
        <w:rPr>
          <w:b/>
          <w:sz w:val="20"/>
          <w:szCs w:val="20"/>
        </w:rPr>
        <w:t xml:space="preserve"> PRE-CALCULUS </w:t>
      </w:r>
      <w:r w:rsidRPr="00AE21B7">
        <w:rPr>
          <w:sz w:val="20"/>
          <w:szCs w:val="20"/>
        </w:rPr>
        <w:t xml:space="preserve">(1 credit; one year) (0.5 weight) 11, 12 (NCAA Core) </w:t>
      </w:r>
    </w:p>
    <w:p w:rsidR="006D5E2A" w:rsidRPr="00AE21B7" w:rsidRDefault="008538D9" w:rsidP="006B2803">
      <w:pPr>
        <w:pStyle w:val="Heading4"/>
        <w:ind w:left="0" w:right="418" w:firstLine="0"/>
        <w:rPr>
          <w:sz w:val="20"/>
          <w:szCs w:val="20"/>
        </w:rPr>
      </w:pPr>
      <w:r w:rsidRPr="00AE21B7">
        <w:rPr>
          <w:sz w:val="20"/>
          <w:szCs w:val="20"/>
        </w:rPr>
        <w:t xml:space="preserve">Prerequisite: Algebra </w:t>
      </w:r>
      <w:r w:rsidRPr="00AE21B7">
        <w:rPr>
          <w:i w:val="0"/>
          <w:sz w:val="20"/>
          <w:szCs w:val="20"/>
        </w:rPr>
        <w:t xml:space="preserve">2 </w:t>
      </w:r>
      <w:r w:rsidRPr="00AE21B7">
        <w:rPr>
          <w:sz w:val="20"/>
          <w:szCs w:val="20"/>
        </w:rPr>
        <w:t xml:space="preserve"> </w:t>
      </w:r>
    </w:p>
    <w:p w:rsidR="006D5E2A" w:rsidRPr="00AE21B7" w:rsidRDefault="008538D9" w:rsidP="006B2803">
      <w:pPr>
        <w:ind w:left="0" w:right="461" w:firstLine="631"/>
        <w:rPr>
          <w:sz w:val="20"/>
          <w:szCs w:val="20"/>
        </w:rPr>
      </w:pPr>
      <w:r w:rsidRPr="00AE21B7">
        <w:rPr>
          <w:sz w:val="20"/>
          <w:szCs w:val="20"/>
        </w:rPr>
        <w:t xml:space="preserve">The traditional "fourth year" class preparing high school students for College Calculus. Emphasis is on reinforcing the concepts of functions (including polynomial, rational, exponential, logarithmic, and trigonometric functions), solving equations and inequalities, matrices and determinants, sequences and probability, and analytic geometry. Algebraic, graphical, and numerical methods will be used to develop these topics and associated applications.  02110A000 </w:t>
      </w:r>
    </w:p>
    <w:p w:rsidR="006D5E2A" w:rsidRPr="00AE21B7" w:rsidRDefault="008538D9" w:rsidP="006B2803">
      <w:pPr>
        <w:spacing w:after="0" w:line="259" w:lineRule="auto"/>
        <w:ind w:left="0" w:firstLine="0"/>
        <w:rPr>
          <w:sz w:val="20"/>
          <w:szCs w:val="20"/>
        </w:rPr>
      </w:pPr>
      <w:r w:rsidRPr="00AE21B7">
        <w:rPr>
          <w:b/>
          <w:sz w:val="20"/>
          <w:szCs w:val="20"/>
        </w:rPr>
        <w:t xml:space="preserve"> </w:t>
      </w:r>
    </w:p>
    <w:p w:rsidR="006D5E2A" w:rsidRPr="00AE21B7" w:rsidRDefault="008538D9" w:rsidP="006B2803">
      <w:pPr>
        <w:ind w:left="0" w:right="461" w:firstLine="0"/>
        <w:rPr>
          <w:sz w:val="20"/>
          <w:szCs w:val="20"/>
        </w:rPr>
      </w:pPr>
      <w:r w:rsidRPr="00AE21B7">
        <w:rPr>
          <w:b/>
          <w:sz w:val="20"/>
          <w:szCs w:val="20"/>
          <w:u w:val="single"/>
        </w:rPr>
        <w:t>210</w:t>
      </w:r>
      <w:r w:rsidRPr="00AE21B7">
        <w:rPr>
          <w:b/>
          <w:sz w:val="20"/>
          <w:szCs w:val="20"/>
        </w:rPr>
        <w:t xml:space="preserve"> ADVANCED PLACEMENT CALCULUS </w:t>
      </w:r>
      <w:r w:rsidRPr="00AE21B7">
        <w:rPr>
          <w:sz w:val="20"/>
          <w:szCs w:val="20"/>
        </w:rPr>
        <w:t xml:space="preserve">(1 credit; one year) (1.0 weight) 12 </w:t>
      </w:r>
    </w:p>
    <w:p w:rsidR="006D5E2A" w:rsidRPr="00AE21B7" w:rsidRDefault="008538D9" w:rsidP="006B2803">
      <w:pPr>
        <w:pStyle w:val="Heading4"/>
        <w:ind w:left="0" w:right="418" w:firstLine="0"/>
        <w:rPr>
          <w:sz w:val="20"/>
          <w:szCs w:val="20"/>
        </w:rPr>
      </w:pPr>
      <w:r w:rsidRPr="00AE21B7">
        <w:rPr>
          <w:sz w:val="20"/>
          <w:szCs w:val="20"/>
        </w:rPr>
        <w:t xml:space="preserve">Prerequisite: Pre-Calculus </w:t>
      </w:r>
      <w:r w:rsidRPr="00AE21B7">
        <w:rPr>
          <w:i w:val="0"/>
          <w:sz w:val="20"/>
          <w:szCs w:val="20"/>
        </w:rPr>
        <w:t>(NCAA Core)</w:t>
      </w:r>
      <w:r w:rsidRPr="00AE21B7">
        <w:rPr>
          <w:sz w:val="20"/>
          <w:szCs w:val="20"/>
        </w:rPr>
        <w:t xml:space="preserve"> </w:t>
      </w:r>
    </w:p>
    <w:p w:rsidR="006D5E2A" w:rsidRPr="00AE21B7" w:rsidRDefault="008538D9" w:rsidP="006B2803">
      <w:pPr>
        <w:spacing w:after="2" w:line="241" w:lineRule="auto"/>
        <w:ind w:left="0" w:right="586" w:firstLine="629"/>
        <w:jc w:val="both"/>
        <w:rPr>
          <w:sz w:val="20"/>
          <w:szCs w:val="20"/>
        </w:rPr>
      </w:pPr>
      <w:r w:rsidRPr="00AE21B7">
        <w:rPr>
          <w:sz w:val="20"/>
          <w:szCs w:val="20"/>
        </w:rPr>
        <w:t xml:space="preserve">A "fifth year" course for students who started high school in Geometry. The course is designed to prepare students for the Calculus AB-Level test of the College Boards Advanced Placement Program. Students successful on this test should receive college credit for Calculus 1 and be able to enter Calculus 2 as their first college course. Both the derivative and the integral are developed, with procedures and applications of each emphasized. Algebraic, graphical, and numerical methods will be used to develop standard topics of Calculus.  02124A000 </w:t>
      </w:r>
    </w:p>
    <w:p w:rsidR="006D5E2A" w:rsidRPr="00AE21B7" w:rsidRDefault="006D5E2A" w:rsidP="006B2803">
      <w:pPr>
        <w:ind w:left="0" w:right="461" w:firstLine="0"/>
        <w:rPr>
          <w:b/>
          <w:sz w:val="20"/>
          <w:szCs w:val="20"/>
          <w:u w:val="single"/>
        </w:rPr>
      </w:pPr>
    </w:p>
    <w:p w:rsidR="006D5E2A" w:rsidRPr="00AE21B7" w:rsidRDefault="008538D9" w:rsidP="006B2803">
      <w:pPr>
        <w:ind w:left="0" w:right="461" w:firstLine="0"/>
        <w:rPr>
          <w:sz w:val="20"/>
          <w:szCs w:val="20"/>
        </w:rPr>
      </w:pPr>
      <w:r w:rsidRPr="00AE21B7">
        <w:rPr>
          <w:b/>
          <w:sz w:val="20"/>
          <w:szCs w:val="20"/>
          <w:u w:val="single"/>
        </w:rPr>
        <w:t>*211</w:t>
      </w:r>
      <w:r w:rsidRPr="00AE21B7">
        <w:rPr>
          <w:b/>
          <w:sz w:val="20"/>
          <w:szCs w:val="20"/>
        </w:rPr>
        <w:t xml:space="preserve"> COLLEGE ALGEBRA - </w:t>
      </w:r>
      <w:r w:rsidRPr="00AE21B7">
        <w:rPr>
          <w:sz w:val="20"/>
          <w:szCs w:val="20"/>
        </w:rPr>
        <w:t xml:space="preserve">(1 credit; one year) 12 </w:t>
      </w:r>
    </w:p>
    <w:p w:rsidR="006D5E2A" w:rsidRPr="00AE21B7" w:rsidRDefault="008538D9" w:rsidP="006B2803">
      <w:pPr>
        <w:pStyle w:val="Heading4"/>
        <w:ind w:left="0" w:right="418" w:firstLine="0"/>
        <w:rPr>
          <w:sz w:val="20"/>
          <w:szCs w:val="20"/>
        </w:rPr>
      </w:pPr>
      <w:r w:rsidRPr="00AE21B7">
        <w:rPr>
          <w:sz w:val="20"/>
          <w:szCs w:val="20"/>
        </w:rPr>
        <w:t xml:space="preserve">Prerequisite:  Algebra 2 </w:t>
      </w:r>
      <w:r w:rsidRPr="00AE21B7">
        <w:rPr>
          <w:b/>
          <w:i w:val="0"/>
          <w:sz w:val="20"/>
          <w:szCs w:val="20"/>
          <w:u w:val="single"/>
        </w:rPr>
        <w:t>(</w:t>
      </w:r>
      <w:r w:rsidRPr="00AE21B7">
        <w:rPr>
          <w:i w:val="0"/>
          <w:sz w:val="20"/>
          <w:szCs w:val="20"/>
        </w:rPr>
        <w:t>JALC Dual Credit MAT 108)</w:t>
      </w:r>
      <w:r w:rsidRPr="00AE21B7">
        <w:rPr>
          <w:b/>
          <w:i w:val="0"/>
          <w:sz w:val="20"/>
          <w:szCs w:val="20"/>
        </w:rPr>
        <w:t xml:space="preserve"> </w:t>
      </w:r>
    </w:p>
    <w:p w:rsidR="006B3CE4" w:rsidRDefault="008538D9" w:rsidP="006B2803">
      <w:pPr>
        <w:spacing w:after="2" w:line="242" w:lineRule="auto"/>
        <w:ind w:left="0" w:right="705" w:firstLine="629"/>
        <w:jc w:val="both"/>
        <w:rPr>
          <w:sz w:val="20"/>
          <w:szCs w:val="20"/>
        </w:rPr>
      </w:pPr>
      <w:r w:rsidRPr="00AE21B7">
        <w:rPr>
          <w:sz w:val="20"/>
          <w:szCs w:val="20"/>
        </w:rPr>
        <w:t>MAT 108 is a general education mathematics course; however, it cannot be taken as the only mathematics course for the A. A. degree. College Algebra gives in-depth study of graphs of equations, functions, transformations, and polynomial and rational functions. Exponential and logarithmic functions, systems of equations and inequalities, matrices, and determinants are also covered. College Algebra requires a thorough understanding of Intermediate Algebra.  02057A</w:t>
      </w:r>
      <w:r w:rsidR="006B2803">
        <w:rPr>
          <w:sz w:val="20"/>
          <w:szCs w:val="20"/>
        </w:rPr>
        <w:t xml:space="preserve">000 </w:t>
      </w:r>
    </w:p>
    <w:p w:rsidR="006B2803" w:rsidRPr="00AE21B7" w:rsidRDefault="006B2803" w:rsidP="006B2803">
      <w:pPr>
        <w:spacing w:after="2" w:line="242" w:lineRule="auto"/>
        <w:ind w:left="0" w:right="705" w:firstLine="629"/>
        <w:jc w:val="both"/>
        <w:rPr>
          <w:sz w:val="20"/>
          <w:szCs w:val="20"/>
        </w:rPr>
      </w:pPr>
    </w:p>
    <w:p w:rsidR="006B2803" w:rsidRDefault="008538D9" w:rsidP="006B2803">
      <w:pPr>
        <w:ind w:left="0" w:right="461" w:firstLine="0"/>
        <w:rPr>
          <w:b/>
          <w:sz w:val="20"/>
          <w:szCs w:val="20"/>
        </w:rPr>
      </w:pPr>
      <w:r w:rsidRPr="00AE21B7">
        <w:rPr>
          <w:b/>
          <w:sz w:val="20"/>
          <w:szCs w:val="20"/>
          <w:u w:val="single"/>
        </w:rPr>
        <w:t>212</w:t>
      </w:r>
      <w:r w:rsidRPr="00AE21B7">
        <w:rPr>
          <w:b/>
          <w:sz w:val="20"/>
          <w:szCs w:val="20"/>
        </w:rPr>
        <w:t xml:space="preserve"> MATH LITERACY - </w:t>
      </w:r>
      <w:r w:rsidRPr="00AE21B7">
        <w:rPr>
          <w:sz w:val="20"/>
          <w:szCs w:val="20"/>
        </w:rPr>
        <w:t>(1 credit; one year) 12 (JALC MAT 052/062)</w:t>
      </w:r>
      <w:r w:rsidRPr="00AE21B7">
        <w:rPr>
          <w:b/>
          <w:sz w:val="20"/>
          <w:szCs w:val="20"/>
        </w:rPr>
        <w:t xml:space="preserve"> </w:t>
      </w:r>
    </w:p>
    <w:p w:rsidR="006D5E2A" w:rsidRPr="00AE21B7" w:rsidRDefault="008538D9" w:rsidP="006B2803">
      <w:pPr>
        <w:ind w:left="0" w:right="461" w:firstLine="720"/>
        <w:rPr>
          <w:sz w:val="20"/>
          <w:szCs w:val="20"/>
        </w:rPr>
      </w:pPr>
      <w:r w:rsidRPr="00AE21B7">
        <w:rPr>
          <w:sz w:val="20"/>
          <w:szCs w:val="20"/>
        </w:rPr>
        <w:t xml:space="preserve">This is a Senior only class for students hoping to attend John A. Logan College after graduation.  Successful completion of this course will allow students to earn direct entry into a credit level math class at JALC. Further, successful completion could potentially allow kids to skip up to 4 non-credit courses at JALC.   02061A000 </w:t>
      </w:r>
    </w:p>
    <w:p w:rsidR="006D5E2A" w:rsidRPr="00AE21B7" w:rsidRDefault="006D5E2A">
      <w:pPr>
        <w:spacing w:after="2" w:line="241" w:lineRule="auto"/>
        <w:ind w:left="86" w:right="617" w:firstLine="629"/>
        <w:jc w:val="both"/>
        <w:rPr>
          <w:sz w:val="20"/>
          <w:szCs w:val="20"/>
        </w:rPr>
      </w:pPr>
    </w:p>
    <w:p w:rsidR="006D5E2A" w:rsidRPr="00AE21B7" w:rsidRDefault="008538D9">
      <w:pPr>
        <w:spacing w:after="0" w:line="276" w:lineRule="auto"/>
        <w:ind w:left="0" w:firstLine="0"/>
        <w:rPr>
          <w:sz w:val="20"/>
          <w:szCs w:val="20"/>
          <w:highlight w:val="white"/>
        </w:rPr>
      </w:pPr>
      <w:r w:rsidRPr="00AE21B7">
        <w:rPr>
          <w:b/>
          <w:sz w:val="20"/>
          <w:szCs w:val="20"/>
          <w:u w:val="single"/>
        </w:rPr>
        <w:t>214</w:t>
      </w:r>
      <w:r w:rsidRPr="00AE21B7">
        <w:rPr>
          <w:sz w:val="20"/>
          <w:szCs w:val="20"/>
        </w:rPr>
        <w:t xml:space="preserve"> </w:t>
      </w:r>
      <w:r w:rsidRPr="00AE21B7">
        <w:rPr>
          <w:b/>
          <w:sz w:val="20"/>
          <w:szCs w:val="20"/>
          <w:highlight w:val="white"/>
        </w:rPr>
        <w:t xml:space="preserve">MATHEMATICS FOR APPLIED TECHNOLOGIES </w:t>
      </w:r>
      <w:r w:rsidRPr="00AE21B7">
        <w:rPr>
          <w:sz w:val="20"/>
          <w:szCs w:val="20"/>
          <w:highlight w:val="white"/>
        </w:rPr>
        <w:t xml:space="preserve">- (1 credit; one year) 11,12 </w:t>
      </w:r>
    </w:p>
    <w:p w:rsidR="006D5E2A" w:rsidRPr="00AE21B7" w:rsidRDefault="008538D9" w:rsidP="006B2803">
      <w:pPr>
        <w:spacing w:after="0" w:line="276" w:lineRule="auto"/>
        <w:ind w:left="0" w:firstLine="0"/>
        <w:rPr>
          <w:sz w:val="20"/>
          <w:szCs w:val="20"/>
          <w:highlight w:val="white"/>
        </w:rPr>
      </w:pPr>
      <w:r w:rsidRPr="00AE21B7">
        <w:rPr>
          <w:i/>
          <w:sz w:val="20"/>
          <w:szCs w:val="20"/>
          <w:highlight w:val="white"/>
        </w:rPr>
        <w:t xml:space="preserve">Prerequisite: Algebra 1 and Geometry </w:t>
      </w:r>
    </w:p>
    <w:p w:rsidR="006D5E2A" w:rsidRPr="00AE21B7" w:rsidRDefault="008538D9" w:rsidP="006B2803">
      <w:pPr>
        <w:spacing w:after="0" w:line="276" w:lineRule="auto"/>
        <w:ind w:left="0" w:firstLine="720"/>
        <w:rPr>
          <w:sz w:val="20"/>
          <w:szCs w:val="20"/>
          <w:highlight w:val="white"/>
        </w:rPr>
      </w:pPr>
      <w:r w:rsidRPr="00AE21B7">
        <w:rPr>
          <w:sz w:val="20"/>
          <w:szCs w:val="20"/>
          <w:highlight w:val="white"/>
        </w:rPr>
        <w:t xml:space="preserve">This is a basic mathematics course for the vocational-technical student. It is not designed for college transfer. This course improves the mathematical skills necessary for a wide variety of trade, technical and other occupational areas, including automotive, electrical, construction, plumbing, HVAC and many more. This course begins with very basic mathematics and progresses through to geometry while stressing a wide variety of real problems and situations to improve on-the-job mathematical skills.  </w:t>
      </w:r>
      <w:r w:rsidR="008D7CC0" w:rsidRPr="008D7CC0">
        <w:rPr>
          <w:sz w:val="20"/>
          <w:szCs w:val="20"/>
        </w:rPr>
        <w:t>02052A001</w:t>
      </w:r>
    </w:p>
    <w:p w:rsidR="001D4F03" w:rsidRPr="00AE21B7" w:rsidRDefault="001D4F03">
      <w:pPr>
        <w:spacing w:after="0" w:line="276" w:lineRule="auto"/>
        <w:ind w:left="0" w:firstLine="0"/>
        <w:rPr>
          <w:sz w:val="20"/>
          <w:szCs w:val="20"/>
          <w:highlight w:val="white"/>
          <w:u w:val="single"/>
        </w:rPr>
      </w:pPr>
    </w:p>
    <w:p w:rsidR="006B2803" w:rsidRPr="00AE21B7" w:rsidRDefault="003A75E8" w:rsidP="006B2803">
      <w:pPr>
        <w:tabs>
          <w:tab w:val="left" w:pos="0"/>
        </w:tabs>
        <w:spacing w:after="0" w:line="276" w:lineRule="auto"/>
        <w:ind w:left="0" w:firstLine="0"/>
        <w:rPr>
          <w:sz w:val="20"/>
          <w:szCs w:val="20"/>
          <w:highlight w:val="white"/>
        </w:rPr>
      </w:pPr>
      <w:r>
        <w:rPr>
          <w:b/>
          <w:sz w:val="20"/>
          <w:szCs w:val="20"/>
          <w:highlight w:val="white"/>
          <w:u w:val="single"/>
        </w:rPr>
        <w:t>*</w:t>
      </w:r>
      <w:r w:rsidR="001D4F03" w:rsidRPr="00AE21B7">
        <w:rPr>
          <w:b/>
          <w:sz w:val="20"/>
          <w:szCs w:val="20"/>
          <w:highlight w:val="white"/>
          <w:u w:val="single"/>
        </w:rPr>
        <w:t>220</w:t>
      </w:r>
      <w:r w:rsidR="001D4F03" w:rsidRPr="00AE21B7">
        <w:rPr>
          <w:b/>
          <w:sz w:val="20"/>
          <w:szCs w:val="20"/>
          <w:highlight w:val="white"/>
        </w:rPr>
        <w:t xml:space="preserve"> ELEMENTARY STATISTICS </w:t>
      </w:r>
      <w:r w:rsidR="001D4F03" w:rsidRPr="00AE21B7">
        <w:rPr>
          <w:sz w:val="20"/>
          <w:szCs w:val="20"/>
          <w:highlight w:val="white"/>
        </w:rPr>
        <w:t>– (1 Credit; one year)  11, 12</w:t>
      </w:r>
      <w:r w:rsidR="006B2803" w:rsidRPr="00AE21B7">
        <w:rPr>
          <w:sz w:val="20"/>
          <w:szCs w:val="20"/>
          <w:highlight w:val="white"/>
        </w:rPr>
        <w:t>(JALC Dual Credit MAT 120)</w:t>
      </w:r>
    </w:p>
    <w:p w:rsidR="001D4F03" w:rsidRPr="00AE21B7" w:rsidRDefault="001D4F03" w:rsidP="006B2803">
      <w:pPr>
        <w:spacing w:after="0" w:line="276" w:lineRule="auto"/>
        <w:ind w:left="0" w:firstLine="0"/>
        <w:rPr>
          <w:sz w:val="20"/>
          <w:szCs w:val="20"/>
          <w:highlight w:val="white"/>
        </w:rPr>
      </w:pPr>
      <w:r w:rsidRPr="00AE21B7">
        <w:rPr>
          <w:i/>
          <w:sz w:val="20"/>
          <w:szCs w:val="20"/>
          <w:highlight w:val="white"/>
        </w:rPr>
        <w:t>Prerequisite:</w:t>
      </w:r>
      <w:r w:rsidRPr="00AE21B7">
        <w:rPr>
          <w:sz w:val="20"/>
          <w:szCs w:val="20"/>
          <w:highlight w:val="white"/>
        </w:rPr>
        <w:t xml:space="preserve">  Grade of “C” or higher in Algebra 2 and assessment (accuplacer) </w:t>
      </w:r>
    </w:p>
    <w:p w:rsidR="001D4F03" w:rsidRPr="00AE21B7" w:rsidRDefault="001D4F03" w:rsidP="006B2803">
      <w:pPr>
        <w:spacing w:after="0" w:line="276" w:lineRule="auto"/>
        <w:ind w:left="0" w:firstLine="720"/>
        <w:rPr>
          <w:sz w:val="20"/>
          <w:szCs w:val="20"/>
          <w:highlight w:val="white"/>
        </w:rPr>
      </w:pPr>
      <w:r w:rsidRPr="00AE21B7">
        <w:rPr>
          <w:sz w:val="20"/>
          <w:szCs w:val="20"/>
          <w:highlight w:val="white"/>
        </w:rPr>
        <w:t>MAT 120 is a general education math</w:t>
      </w:r>
      <w:r w:rsidR="0068569C" w:rsidRPr="00AE21B7">
        <w:rPr>
          <w:sz w:val="20"/>
          <w:szCs w:val="20"/>
          <w:highlight w:val="white"/>
        </w:rPr>
        <w:t xml:space="preserve">ematics course that introduces the basic properties of descriptive and inferential statistics, basic probability theory, probability distributions, graphing, measures of location and variation, linear regression and correlation. </w:t>
      </w:r>
      <w:r w:rsidR="00374A5A">
        <w:t xml:space="preserve">02205A000 </w:t>
      </w:r>
    </w:p>
    <w:p w:rsidR="006D5E2A" w:rsidRPr="006B3CE4" w:rsidRDefault="008538D9" w:rsidP="00BC7A38">
      <w:pPr>
        <w:ind w:left="0" w:firstLine="0"/>
        <w:jc w:val="center"/>
        <w:rPr>
          <w:sz w:val="20"/>
          <w:szCs w:val="20"/>
        </w:rPr>
      </w:pPr>
      <w:r w:rsidRPr="0000406E">
        <w:rPr>
          <w:sz w:val="20"/>
          <w:szCs w:val="20"/>
        </w:rPr>
        <w:t>SOCIAL STUDIES</w:t>
      </w:r>
    </w:p>
    <w:p w:rsidR="006D5E2A" w:rsidRPr="006B3CE4" w:rsidRDefault="008538D9">
      <w:pPr>
        <w:spacing w:after="0" w:line="259" w:lineRule="auto"/>
        <w:ind w:left="0" w:right="311" w:firstLine="0"/>
        <w:jc w:val="center"/>
        <w:rPr>
          <w:sz w:val="20"/>
          <w:szCs w:val="20"/>
        </w:rPr>
      </w:pPr>
      <w:r w:rsidRPr="006B3CE4">
        <w:rPr>
          <w:b/>
          <w:sz w:val="20"/>
          <w:szCs w:val="20"/>
        </w:rPr>
        <w:t xml:space="preserve"> </w:t>
      </w:r>
    </w:p>
    <w:p w:rsidR="006D5E2A" w:rsidRPr="006B3CE4" w:rsidRDefault="008538D9" w:rsidP="006B2803">
      <w:pPr>
        <w:shd w:val="clear" w:color="auto" w:fill="D8D8D8"/>
        <w:spacing w:after="0" w:line="238" w:lineRule="auto"/>
        <w:ind w:left="0" w:right="307" w:firstLine="631"/>
        <w:rPr>
          <w:sz w:val="20"/>
          <w:szCs w:val="20"/>
        </w:rPr>
      </w:pPr>
      <w:r w:rsidRPr="006B3CE4">
        <w:rPr>
          <w:sz w:val="20"/>
          <w:szCs w:val="20"/>
        </w:rPr>
        <w:t xml:space="preserve">Students and parents are encouraged to give time, thought, and attention to the selection of courses each year.  Students are encouraged to make necessary schedule changes during the summer or the week prior to the start of school.  </w:t>
      </w:r>
      <w:r w:rsidRPr="006B3CE4">
        <w:rPr>
          <w:sz w:val="20"/>
          <w:szCs w:val="20"/>
          <w:u w:val="single"/>
        </w:rPr>
        <w:t>All schedule changes must be made before the first day of school.</w:t>
      </w:r>
      <w:r w:rsidRPr="006B3CE4">
        <w:rPr>
          <w:sz w:val="20"/>
          <w:szCs w:val="20"/>
        </w:rPr>
        <w:t xml:space="preserve">  If a student requests a schedule change after the start of the semester, the request will be denied unless unusual circumstances dictate that the change be made in the interest of the student's health or safety.  No full year class may be changed at the semester unless the student is earning a D or an F.  </w:t>
      </w:r>
      <w:r w:rsidRPr="006B3CE4">
        <w:rPr>
          <w:b/>
          <w:sz w:val="20"/>
          <w:szCs w:val="20"/>
          <w:u w:val="single"/>
        </w:rPr>
        <w:t>No schedule changes will be made to change a student's</w:t>
      </w:r>
      <w:r w:rsidRPr="006B3CE4">
        <w:rPr>
          <w:b/>
          <w:sz w:val="20"/>
          <w:szCs w:val="20"/>
        </w:rPr>
        <w:t xml:space="preserve"> </w:t>
      </w:r>
      <w:r w:rsidRPr="006B3CE4">
        <w:rPr>
          <w:b/>
          <w:sz w:val="20"/>
          <w:szCs w:val="20"/>
          <w:u w:val="single"/>
        </w:rPr>
        <w:t>lunch hour or to change teachers!</w:t>
      </w:r>
      <w:r w:rsidRPr="006B3CE4">
        <w:rPr>
          <w:sz w:val="20"/>
          <w:szCs w:val="20"/>
        </w:rPr>
        <w:t xml:space="preserve"> </w:t>
      </w:r>
    </w:p>
    <w:p w:rsidR="006D5E2A" w:rsidRPr="006B3CE4" w:rsidRDefault="008538D9" w:rsidP="006B2803">
      <w:pPr>
        <w:shd w:val="clear" w:color="auto" w:fill="D8D8D8"/>
        <w:spacing w:after="58" w:line="259" w:lineRule="auto"/>
        <w:ind w:left="0" w:right="307" w:firstLine="0"/>
        <w:rPr>
          <w:sz w:val="20"/>
          <w:szCs w:val="20"/>
        </w:rPr>
      </w:pPr>
      <w:r w:rsidRPr="006B3CE4">
        <w:rPr>
          <w:b/>
          <w:sz w:val="20"/>
          <w:szCs w:val="20"/>
        </w:rPr>
        <w:t xml:space="preserve"> </w:t>
      </w:r>
    </w:p>
    <w:p w:rsidR="006D5E2A" w:rsidRPr="006B3CE4" w:rsidRDefault="006D5E2A" w:rsidP="006B2803">
      <w:pPr>
        <w:spacing w:after="0" w:line="259" w:lineRule="auto"/>
        <w:ind w:left="0" w:right="311" w:firstLine="0"/>
        <w:jc w:val="center"/>
        <w:rPr>
          <w:sz w:val="20"/>
          <w:szCs w:val="20"/>
        </w:rPr>
      </w:pPr>
    </w:p>
    <w:p w:rsidR="006D5E2A" w:rsidRPr="006B3CE4" w:rsidRDefault="008538D9" w:rsidP="006B2803">
      <w:pPr>
        <w:ind w:left="0" w:right="461" w:firstLine="631"/>
        <w:rPr>
          <w:sz w:val="20"/>
          <w:szCs w:val="20"/>
        </w:rPr>
      </w:pPr>
      <w:r w:rsidRPr="006B3CE4">
        <w:rPr>
          <w:sz w:val="20"/>
          <w:szCs w:val="20"/>
        </w:rPr>
        <w:t>The following Social Studies courses are required for graduation from Marion High School: one year Global Studies, one year American History, one semester Civics.</w:t>
      </w:r>
    </w:p>
    <w:p w:rsidR="006D5E2A" w:rsidRPr="006B3CE4" w:rsidRDefault="008538D9" w:rsidP="006B2803">
      <w:pPr>
        <w:ind w:left="0" w:right="461" w:firstLine="631"/>
        <w:rPr>
          <w:sz w:val="20"/>
          <w:szCs w:val="20"/>
        </w:rPr>
      </w:pPr>
      <w:r w:rsidRPr="006B3CE4">
        <w:rPr>
          <w:b/>
          <w:sz w:val="20"/>
          <w:szCs w:val="20"/>
        </w:rPr>
        <w:t xml:space="preserve"> </w:t>
      </w:r>
    </w:p>
    <w:p w:rsidR="006D5E2A" w:rsidRPr="006B3CE4" w:rsidRDefault="008538D9" w:rsidP="006B2803">
      <w:pPr>
        <w:ind w:left="0" w:right="461" w:firstLine="0"/>
        <w:rPr>
          <w:sz w:val="20"/>
          <w:szCs w:val="20"/>
        </w:rPr>
      </w:pPr>
      <w:r w:rsidRPr="006B3CE4">
        <w:rPr>
          <w:b/>
          <w:sz w:val="20"/>
          <w:szCs w:val="20"/>
          <w:u w:val="single"/>
        </w:rPr>
        <w:t>401</w:t>
      </w:r>
      <w:r w:rsidRPr="006B3CE4">
        <w:rPr>
          <w:b/>
          <w:sz w:val="20"/>
          <w:szCs w:val="20"/>
        </w:rPr>
        <w:t xml:space="preserve"> GLOBAL STUDIES </w:t>
      </w:r>
      <w:r w:rsidRPr="006B3CE4">
        <w:rPr>
          <w:sz w:val="20"/>
          <w:szCs w:val="20"/>
        </w:rPr>
        <w:t xml:space="preserve">- (1 credit; one year) 10 (NCAA Core) </w:t>
      </w:r>
    </w:p>
    <w:p w:rsidR="006D5E2A" w:rsidRPr="006B3CE4" w:rsidRDefault="008538D9" w:rsidP="006B2803">
      <w:pPr>
        <w:ind w:left="0" w:right="461" w:firstLine="631"/>
        <w:rPr>
          <w:sz w:val="20"/>
          <w:szCs w:val="20"/>
        </w:rPr>
      </w:pPr>
      <w:r w:rsidRPr="006B3CE4">
        <w:rPr>
          <w:sz w:val="20"/>
          <w:szCs w:val="20"/>
        </w:rPr>
        <w:t xml:space="preserve">This course is a survey of the geographical, economical, political and cultural aspects of regions and countries of the world. The first semester focuses on Europe, Southwest Asia, and Africa.  The second semester focuses on South Asia, Asia, Micronesia, South and North America.  Global Studies is a required course for all sophomores.  04061A000 </w:t>
      </w:r>
    </w:p>
    <w:p w:rsidR="006D5E2A" w:rsidRPr="006B3CE4" w:rsidRDefault="008538D9" w:rsidP="006B2803">
      <w:pPr>
        <w:spacing w:after="0" w:line="259" w:lineRule="auto"/>
        <w:ind w:left="0" w:firstLine="0"/>
        <w:rPr>
          <w:sz w:val="20"/>
          <w:szCs w:val="20"/>
        </w:rPr>
      </w:pPr>
      <w:r w:rsidRPr="006B3CE4">
        <w:rPr>
          <w:b/>
          <w:sz w:val="20"/>
          <w:szCs w:val="20"/>
        </w:rPr>
        <w:t xml:space="preserve"> </w:t>
      </w:r>
    </w:p>
    <w:p w:rsidR="006D5E2A" w:rsidRPr="006B3CE4" w:rsidRDefault="008538D9" w:rsidP="006B2803">
      <w:pPr>
        <w:ind w:left="0" w:right="461" w:firstLine="0"/>
        <w:rPr>
          <w:sz w:val="20"/>
          <w:szCs w:val="20"/>
        </w:rPr>
      </w:pPr>
      <w:r w:rsidRPr="006B3CE4">
        <w:rPr>
          <w:b/>
          <w:sz w:val="20"/>
          <w:szCs w:val="20"/>
          <w:u w:val="single"/>
        </w:rPr>
        <w:t xml:space="preserve">402 </w:t>
      </w:r>
      <w:r w:rsidRPr="006B3CE4">
        <w:rPr>
          <w:b/>
          <w:sz w:val="20"/>
          <w:szCs w:val="20"/>
        </w:rPr>
        <w:t xml:space="preserve">AMERICAN HISTORY </w:t>
      </w:r>
      <w:r w:rsidRPr="006B3CE4">
        <w:rPr>
          <w:sz w:val="20"/>
          <w:szCs w:val="20"/>
        </w:rPr>
        <w:t xml:space="preserve">- (1 credit; one year) 11 (NCAA Core) </w:t>
      </w:r>
    </w:p>
    <w:p w:rsidR="006D5E2A" w:rsidRPr="006B3CE4" w:rsidRDefault="008538D9" w:rsidP="006B2803">
      <w:pPr>
        <w:ind w:left="0" w:right="461" w:firstLine="631"/>
        <w:rPr>
          <w:sz w:val="20"/>
          <w:szCs w:val="20"/>
        </w:rPr>
      </w:pPr>
      <w:r w:rsidRPr="006B3CE4">
        <w:rPr>
          <w:sz w:val="20"/>
          <w:szCs w:val="20"/>
        </w:rPr>
        <w:t xml:space="preserve">American History is a required course for all juniors. The class covers the history of the United States from the Revolutionary War to the present. Areas of discussion include the traditions and institutions that have made the United States what it is today. Problems of the past and how they can be solved in the future are also discussed.  04101A000 </w:t>
      </w:r>
    </w:p>
    <w:p w:rsidR="006D5E2A" w:rsidRPr="006B3CE4" w:rsidRDefault="008538D9" w:rsidP="006B2803">
      <w:pPr>
        <w:spacing w:after="0" w:line="259" w:lineRule="auto"/>
        <w:ind w:left="0" w:firstLine="0"/>
        <w:rPr>
          <w:b/>
          <w:sz w:val="20"/>
          <w:szCs w:val="20"/>
          <w:u w:val="single"/>
        </w:rPr>
      </w:pPr>
      <w:r w:rsidRPr="006B3CE4">
        <w:rPr>
          <w:b/>
          <w:sz w:val="20"/>
          <w:szCs w:val="20"/>
        </w:rPr>
        <w:t xml:space="preserve"> </w:t>
      </w:r>
    </w:p>
    <w:p w:rsidR="006D5E2A" w:rsidRPr="006B3CE4" w:rsidRDefault="008538D9" w:rsidP="006B2803">
      <w:pPr>
        <w:spacing w:after="10" w:line="249" w:lineRule="auto"/>
        <w:ind w:left="0" w:right="461" w:firstLine="0"/>
        <w:rPr>
          <w:sz w:val="20"/>
          <w:szCs w:val="20"/>
        </w:rPr>
      </w:pPr>
      <w:r w:rsidRPr="006B3CE4">
        <w:rPr>
          <w:b/>
          <w:sz w:val="20"/>
          <w:szCs w:val="20"/>
          <w:u w:val="single"/>
        </w:rPr>
        <w:t xml:space="preserve">403 </w:t>
      </w:r>
      <w:r w:rsidRPr="006B3CE4">
        <w:rPr>
          <w:b/>
          <w:sz w:val="20"/>
          <w:szCs w:val="20"/>
        </w:rPr>
        <w:t xml:space="preserve">ADVANCED PLACEMENT AMERICAN HISTORY </w:t>
      </w:r>
      <w:r w:rsidRPr="006B3CE4">
        <w:rPr>
          <w:sz w:val="20"/>
          <w:szCs w:val="20"/>
        </w:rPr>
        <w:t xml:space="preserve">- (1 credit; one year) </w:t>
      </w:r>
    </w:p>
    <w:p w:rsidR="006D5E2A" w:rsidRPr="006B3CE4" w:rsidRDefault="008538D9" w:rsidP="006B2803">
      <w:pPr>
        <w:ind w:left="0" w:right="461" w:firstLine="0"/>
        <w:rPr>
          <w:sz w:val="20"/>
          <w:szCs w:val="20"/>
        </w:rPr>
      </w:pPr>
      <w:r w:rsidRPr="006B3CE4">
        <w:rPr>
          <w:sz w:val="20"/>
          <w:szCs w:val="20"/>
        </w:rPr>
        <w:t xml:space="preserve">(1.0 weight) 11, 12 (NCAA Core) </w:t>
      </w:r>
    </w:p>
    <w:p w:rsidR="006D5E2A" w:rsidRPr="006B3CE4" w:rsidRDefault="008538D9" w:rsidP="006B2803">
      <w:pPr>
        <w:spacing w:after="2" w:line="241" w:lineRule="auto"/>
        <w:ind w:left="0" w:right="761" w:firstLine="629"/>
        <w:jc w:val="both"/>
        <w:rPr>
          <w:sz w:val="20"/>
          <w:szCs w:val="20"/>
        </w:rPr>
      </w:pPr>
      <w:r w:rsidRPr="006B3CE4">
        <w:rPr>
          <w:sz w:val="20"/>
          <w:szCs w:val="20"/>
        </w:rPr>
        <w:t xml:space="preserve">A.P.  American History is a challenging course that is meant to be the equivalent of a freshman college course and can earn students college credit by passing the Advanced Placement test. This survey of American History from the age of exploration and discovery to the present requires solid reading and writing skills along with a willingness to devote considerable time to homework and study. Emphasis is placed on critical and evaluative thinking skills, essay writing, and interpretation of original documents and historiography.    04104A000 </w:t>
      </w:r>
    </w:p>
    <w:p w:rsidR="006D5E2A" w:rsidRPr="006B3CE4" w:rsidRDefault="008538D9" w:rsidP="006B2803">
      <w:pPr>
        <w:spacing w:after="0" w:line="259" w:lineRule="auto"/>
        <w:ind w:left="0" w:firstLine="0"/>
        <w:rPr>
          <w:sz w:val="20"/>
          <w:szCs w:val="20"/>
        </w:rPr>
      </w:pPr>
      <w:r w:rsidRPr="006B3CE4">
        <w:rPr>
          <w:b/>
          <w:sz w:val="20"/>
          <w:szCs w:val="20"/>
        </w:rPr>
        <w:t xml:space="preserve"> </w:t>
      </w:r>
    </w:p>
    <w:p w:rsidR="006D5E2A" w:rsidRPr="006B3CE4" w:rsidRDefault="008538D9">
      <w:pPr>
        <w:ind w:left="0" w:right="461" w:firstLine="0"/>
        <w:rPr>
          <w:sz w:val="20"/>
          <w:szCs w:val="20"/>
        </w:rPr>
      </w:pPr>
      <w:r w:rsidRPr="006B3CE4">
        <w:rPr>
          <w:b/>
          <w:sz w:val="20"/>
          <w:szCs w:val="20"/>
          <w:u w:val="single"/>
        </w:rPr>
        <w:t xml:space="preserve">404 </w:t>
      </w:r>
      <w:r w:rsidRPr="006B3CE4">
        <w:rPr>
          <w:b/>
          <w:sz w:val="20"/>
          <w:szCs w:val="20"/>
        </w:rPr>
        <w:t>CIVICS</w:t>
      </w:r>
      <w:r w:rsidRPr="006B3CE4">
        <w:rPr>
          <w:sz w:val="20"/>
          <w:szCs w:val="20"/>
        </w:rPr>
        <w:t xml:space="preserve"> - (.5 credit; one semester) 12 (NCAA Core) </w:t>
      </w:r>
    </w:p>
    <w:p w:rsidR="006D5E2A" w:rsidRPr="006B3CE4" w:rsidRDefault="008538D9">
      <w:pPr>
        <w:ind w:left="115" w:right="461" w:firstLine="631"/>
        <w:rPr>
          <w:sz w:val="20"/>
          <w:szCs w:val="20"/>
        </w:rPr>
      </w:pPr>
      <w:r w:rsidRPr="006B3CE4">
        <w:rPr>
          <w:sz w:val="20"/>
          <w:szCs w:val="20"/>
        </w:rPr>
        <w:t xml:space="preserve">Civics courses examine the general structure and functions of American systems of government, the roles and responsibilities of citizens to participate in the political process, and the relationship of the individual to the law and legal system. This course further investigates the importance of historical and current events, patriotism, loyalty, and citizenship 04161A000 </w:t>
      </w:r>
    </w:p>
    <w:p w:rsidR="006D5E2A" w:rsidRPr="006B3CE4" w:rsidRDefault="006D5E2A">
      <w:pPr>
        <w:ind w:left="115" w:right="461" w:firstLine="631"/>
        <w:rPr>
          <w:sz w:val="20"/>
          <w:szCs w:val="20"/>
        </w:rPr>
      </w:pPr>
    </w:p>
    <w:p w:rsidR="006D5E2A" w:rsidRPr="006B3CE4" w:rsidRDefault="008538D9">
      <w:pPr>
        <w:spacing w:after="0" w:line="259" w:lineRule="auto"/>
        <w:ind w:left="91" w:firstLine="0"/>
        <w:rPr>
          <w:sz w:val="20"/>
          <w:szCs w:val="20"/>
        </w:rPr>
      </w:pPr>
      <w:r w:rsidRPr="006B3CE4">
        <w:rPr>
          <w:b/>
          <w:sz w:val="20"/>
          <w:szCs w:val="20"/>
        </w:rPr>
        <w:t xml:space="preserve"> </w:t>
      </w:r>
      <w:r w:rsidRPr="006B3CE4">
        <w:rPr>
          <w:b/>
          <w:sz w:val="20"/>
          <w:szCs w:val="20"/>
          <w:u w:val="single"/>
        </w:rPr>
        <w:t>405</w:t>
      </w:r>
      <w:r w:rsidRPr="006B3CE4">
        <w:rPr>
          <w:b/>
          <w:sz w:val="20"/>
          <w:szCs w:val="20"/>
        </w:rPr>
        <w:t xml:space="preserve"> SOCIOLOGY </w:t>
      </w:r>
      <w:r w:rsidRPr="006B3CE4">
        <w:rPr>
          <w:sz w:val="20"/>
          <w:szCs w:val="20"/>
        </w:rPr>
        <w:t xml:space="preserve">- (.5 credit; one semester) 11, 12 (NCAA Core) </w:t>
      </w:r>
    </w:p>
    <w:p w:rsidR="006D5E2A" w:rsidRPr="006B3CE4" w:rsidRDefault="008538D9">
      <w:pPr>
        <w:ind w:left="115" w:right="461" w:firstLine="631"/>
        <w:rPr>
          <w:sz w:val="20"/>
          <w:szCs w:val="20"/>
        </w:rPr>
      </w:pPr>
      <w:r w:rsidRPr="006B3CE4">
        <w:rPr>
          <w:sz w:val="20"/>
          <w:szCs w:val="20"/>
        </w:rPr>
        <w:t xml:space="preserve">Sociology encompasses the study of society.  Students will study the elements of culture, socialization, sex and gender, social institutions, deviance and crime, race and ethnicity, social class, family, religion.   04258A000 </w:t>
      </w:r>
    </w:p>
    <w:p w:rsidR="006D5E2A" w:rsidRPr="006B3CE4" w:rsidRDefault="008538D9">
      <w:pPr>
        <w:ind w:left="115" w:right="461" w:firstLine="0"/>
        <w:rPr>
          <w:sz w:val="20"/>
          <w:szCs w:val="20"/>
        </w:rPr>
      </w:pPr>
      <w:r w:rsidRPr="006B3CE4">
        <w:rPr>
          <w:b/>
          <w:sz w:val="20"/>
          <w:szCs w:val="20"/>
          <w:u w:val="single"/>
        </w:rPr>
        <w:lastRenderedPageBreak/>
        <w:t>406</w:t>
      </w:r>
      <w:r w:rsidRPr="006B3CE4">
        <w:rPr>
          <w:b/>
          <w:sz w:val="20"/>
          <w:szCs w:val="20"/>
        </w:rPr>
        <w:t xml:space="preserve"> PSYCHOLOGY </w:t>
      </w:r>
      <w:r w:rsidRPr="006B3CE4">
        <w:rPr>
          <w:sz w:val="20"/>
          <w:szCs w:val="20"/>
        </w:rPr>
        <w:t xml:space="preserve">- (.5 credit; one semester) 11, 12 (NCAA Core) </w:t>
      </w:r>
      <w:r w:rsidR="00872615">
        <w:rPr>
          <w:sz w:val="20"/>
          <w:szCs w:val="20"/>
        </w:rPr>
        <w:t xml:space="preserve"> (</w:t>
      </w:r>
      <w:r w:rsidR="00872615" w:rsidRPr="00A42318">
        <w:rPr>
          <w:sz w:val="20"/>
          <w:szCs w:val="20"/>
        </w:rPr>
        <w:t>JALC Dual Credit</w:t>
      </w:r>
      <w:r w:rsidR="00872615">
        <w:rPr>
          <w:sz w:val="20"/>
          <w:szCs w:val="20"/>
        </w:rPr>
        <w:t>)</w:t>
      </w:r>
      <w:bookmarkStart w:id="8" w:name="_GoBack"/>
      <w:bookmarkEnd w:id="8"/>
    </w:p>
    <w:p w:rsidR="006D5E2A" w:rsidRPr="006B3CE4" w:rsidRDefault="008538D9">
      <w:pPr>
        <w:ind w:left="115" w:right="461" w:firstLine="631"/>
        <w:rPr>
          <w:sz w:val="20"/>
          <w:szCs w:val="20"/>
        </w:rPr>
      </w:pPr>
      <w:r w:rsidRPr="006B3CE4">
        <w:rPr>
          <w:sz w:val="20"/>
          <w:szCs w:val="20"/>
        </w:rPr>
        <w:t xml:space="preserve">Psychology encompasses the science of normal and abnormal behavior.  The students will study the major areas of human behavior which include the science of psychology, physiology and behavior, states of consciousness, sleep, dreaming, memory, intelligence, motivation, emotion, personality, hypnosis and drugs, classical conditioning, operant and cognitive learning, abnormal behavior, therapies, health, stress and coping.  04254A000 </w:t>
      </w:r>
    </w:p>
    <w:p w:rsidR="006D5E2A" w:rsidRPr="006B3CE4" w:rsidRDefault="008538D9">
      <w:pPr>
        <w:spacing w:after="0" w:line="259" w:lineRule="auto"/>
        <w:ind w:left="91" w:firstLine="0"/>
        <w:rPr>
          <w:sz w:val="20"/>
          <w:szCs w:val="20"/>
        </w:rPr>
      </w:pPr>
      <w:r w:rsidRPr="006B3CE4">
        <w:rPr>
          <w:b/>
          <w:sz w:val="20"/>
          <w:szCs w:val="20"/>
        </w:rPr>
        <w:t xml:space="preserve"> </w:t>
      </w:r>
      <w:r w:rsidRPr="006B3CE4">
        <w:rPr>
          <w:sz w:val="20"/>
          <w:szCs w:val="20"/>
        </w:rPr>
        <w:t xml:space="preserve"> </w:t>
      </w:r>
    </w:p>
    <w:p w:rsidR="006B2803" w:rsidRDefault="008538D9">
      <w:pPr>
        <w:spacing w:after="2" w:line="241" w:lineRule="auto"/>
        <w:ind w:left="86" w:right="461" w:firstLine="0"/>
        <w:jc w:val="both"/>
        <w:rPr>
          <w:sz w:val="20"/>
          <w:szCs w:val="20"/>
        </w:rPr>
      </w:pPr>
      <w:r w:rsidRPr="006B3CE4">
        <w:rPr>
          <w:b/>
          <w:sz w:val="20"/>
          <w:szCs w:val="20"/>
          <w:u w:val="single"/>
        </w:rPr>
        <w:t>407</w:t>
      </w:r>
      <w:r w:rsidRPr="006B3CE4">
        <w:rPr>
          <w:b/>
          <w:sz w:val="20"/>
          <w:szCs w:val="20"/>
        </w:rPr>
        <w:t xml:space="preserve"> ADVANCED PLACEMENT WORLD HISTORY</w:t>
      </w:r>
      <w:r w:rsidRPr="006B3CE4">
        <w:rPr>
          <w:sz w:val="20"/>
          <w:szCs w:val="20"/>
        </w:rPr>
        <w:t xml:space="preserve">-(1 credit; one year) (1.0 weight) 11, 12 (NCAA Core) </w:t>
      </w:r>
    </w:p>
    <w:p w:rsidR="006D5E2A" w:rsidRPr="006B3CE4" w:rsidRDefault="008538D9" w:rsidP="006B2803">
      <w:pPr>
        <w:spacing w:after="2" w:line="241" w:lineRule="auto"/>
        <w:ind w:left="86" w:right="461" w:firstLine="634"/>
        <w:jc w:val="both"/>
        <w:rPr>
          <w:sz w:val="20"/>
          <w:szCs w:val="20"/>
        </w:rPr>
      </w:pPr>
      <w:r w:rsidRPr="006B3CE4">
        <w:rPr>
          <w:sz w:val="20"/>
          <w:szCs w:val="20"/>
        </w:rPr>
        <w:t xml:space="preserve">This elective course is offered primarily to seniors. It is recommended for college-bound students. The course is designed to give students an overview of man's development from prehistory to the present. The course centers on the interplay of all areas of the world: conflicts, cooperation, and suggested solutions to some of the world's problems.     04057A000 </w:t>
      </w:r>
    </w:p>
    <w:p w:rsidR="006D5E2A" w:rsidRPr="006B3CE4" w:rsidRDefault="008538D9">
      <w:pPr>
        <w:spacing w:after="0" w:line="259" w:lineRule="auto"/>
        <w:ind w:left="91" w:firstLine="0"/>
        <w:rPr>
          <w:sz w:val="20"/>
          <w:szCs w:val="20"/>
        </w:rPr>
      </w:pPr>
      <w:r w:rsidRPr="006B3CE4">
        <w:rPr>
          <w:sz w:val="20"/>
          <w:szCs w:val="20"/>
        </w:rPr>
        <w:t xml:space="preserve"> </w:t>
      </w:r>
    </w:p>
    <w:p w:rsidR="00935A4B" w:rsidRPr="008D7CC0" w:rsidRDefault="008D7CC0" w:rsidP="00935A4B">
      <w:pPr>
        <w:pStyle w:val="HTMLPreformatted"/>
        <w:shd w:val="clear" w:color="auto" w:fill="FFFFFF"/>
        <w:rPr>
          <w:rFonts w:ascii="Times New Roman" w:hAnsi="Times New Roman" w:cs="Times New Roman"/>
          <w:b/>
        </w:rPr>
      </w:pPr>
      <w:r>
        <w:rPr>
          <w:rFonts w:ascii="Times New Roman" w:hAnsi="Times New Roman" w:cs="Times New Roman"/>
          <w:b/>
          <w:u w:val="single"/>
        </w:rPr>
        <w:t>408</w:t>
      </w:r>
      <w:r w:rsidR="00935A4B" w:rsidRPr="006B3CE4">
        <w:rPr>
          <w:rFonts w:ascii="Times New Roman" w:hAnsi="Times New Roman" w:cs="Times New Roman"/>
          <w:b/>
        </w:rPr>
        <w:t xml:space="preserve"> A</w:t>
      </w:r>
      <w:r>
        <w:rPr>
          <w:rFonts w:ascii="Times New Roman" w:hAnsi="Times New Roman" w:cs="Times New Roman"/>
          <w:b/>
        </w:rPr>
        <w:t>DVANCED PLACEMENT MACROECONOMICS</w:t>
      </w:r>
      <w:r w:rsidR="00935A4B" w:rsidRPr="006B3CE4">
        <w:rPr>
          <w:color w:val="000000"/>
        </w:rPr>
        <w:t xml:space="preserve">- </w:t>
      </w:r>
      <w:r w:rsidR="00935A4B" w:rsidRPr="006B3CE4">
        <w:rPr>
          <w:rFonts w:ascii="Times New Roman" w:hAnsi="Times New Roman" w:cs="Times New Roman"/>
          <w:color w:val="000000"/>
        </w:rPr>
        <w:t>(1 credit; one year) (1.0 weight) 10, 11, 12 (NCAA Core)</w:t>
      </w:r>
    </w:p>
    <w:p w:rsidR="00935A4B" w:rsidRPr="006B3CE4" w:rsidRDefault="006B2803" w:rsidP="00935A4B">
      <w:pPr>
        <w:pStyle w:val="HTMLPreformatted"/>
        <w:shd w:val="clear" w:color="auto" w:fill="FFFFFF"/>
        <w:rPr>
          <w:rFonts w:ascii="Times New Roman" w:hAnsi="Times New Roman" w:cs="Times New Roman"/>
          <w:color w:val="000000"/>
        </w:rPr>
      </w:pPr>
      <w:r>
        <w:rPr>
          <w:rFonts w:ascii="Times New Roman" w:hAnsi="Times New Roman" w:cs="Times New Roman"/>
          <w:color w:val="000000"/>
        </w:rPr>
        <w:tab/>
      </w:r>
      <w:r w:rsidR="00935A4B" w:rsidRPr="006B3CE4">
        <w:rPr>
          <w:rFonts w:ascii="Times New Roman" w:hAnsi="Times New Roman" w:cs="Times New Roman"/>
          <w:color w:val="000000"/>
        </w:rPr>
        <w:t>Advanced Placement Macroeconomics is designed as an initial college level macroeconomics course and as a foundation for possible future study in economics or business. This course is designed to prepare students for the AP Macroeconomics exam, which can lead to college credit. It integrates economic principles including free markets, consumerism, and the role of the U.S. government (fiscal and monetary policy), global trade, and foreign currency exchange as they relate to economic systems and entrepreneurship/business concepts. 1215A001</w:t>
      </w:r>
    </w:p>
    <w:p w:rsidR="00935A4B" w:rsidRPr="006B3CE4" w:rsidRDefault="00935A4B" w:rsidP="00935A4B">
      <w:pPr>
        <w:pStyle w:val="HTMLPreformatted"/>
        <w:shd w:val="clear" w:color="auto" w:fill="FFFFFF"/>
        <w:rPr>
          <w:rFonts w:ascii="Times New Roman" w:hAnsi="Times New Roman" w:cs="Times New Roman"/>
          <w:color w:val="000000"/>
        </w:rPr>
      </w:pPr>
    </w:p>
    <w:p w:rsidR="00935A4B" w:rsidRPr="006B3CE4" w:rsidRDefault="00935A4B" w:rsidP="00935A4B">
      <w:pPr>
        <w:pStyle w:val="HTMLPreformatted"/>
        <w:shd w:val="clear" w:color="auto" w:fill="FFFFFF"/>
        <w:rPr>
          <w:rFonts w:ascii="Times New Roman" w:hAnsi="Times New Roman" w:cs="Times New Roman"/>
          <w:color w:val="000000"/>
        </w:rPr>
      </w:pPr>
      <w:r w:rsidRPr="006B3CE4">
        <w:rPr>
          <w:rFonts w:ascii="Times New Roman" w:hAnsi="Times New Roman" w:cs="Times New Roman"/>
          <w:color w:val="000000"/>
        </w:rPr>
        <w:t>Advanced Placement Macroeconomics will be offered in alternate years with Advanced Placement Microeconomics so that AP Microeconomics will be offered in school years beginning with an even number and AP Macroeconomics will be offered in school years beginning with an odd number. 1215A001</w:t>
      </w:r>
    </w:p>
    <w:p w:rsidR="00231D5F" w:rsidRDefault="00231D5F">
      <w:pPr>
        <w:pStyle w:val="Heading3"/>
        <w:ind w:left="0" w:right="826" w:firstLine="0"/>
      </w:pPr>
    </w:p>
    <w:p w:rsidR="006D5E2A" w:rsidRPr="006B3CE4" w:rsidRDefault="008538D9">
      <w:pPr>
        <w:pStyle w:val="Heading3"/>
        <w:ind w:left="0" w:right="826" w:firstLine="0"/>
        <w:rPr>
          <w:sz w:val="20"/>
          <w:szCs w:val="20"/>
        </w:rPr>
      </w:pPr>
      <w:r w:rsidRPr="0000406E">
        <w:rPr>
          <w:sz w:val="20"/>
          <w:szCs w:val="20"/>
        </w:rPr>
        <w:t>SCIENCE</w:t>
      </w:r>
      <w:r w:rsidRPr="006B3CE4">
        <w:rPr>
          <w:sz w:val="20"/>
          <w:szCs w:val="20"/>
          <w:u w:val="none"/>
        </w:rPr>
        <w:t xml:space="preserve"> </w:t>
      </w:r>
    </w:p>
    <w:p w:rsidR="006D5E2A" w:rsidRPr="006B3CE4" w:rsidRDefault="008538D9">
      <w:pPr>
        <w:spacing w:after="0" w:line="259" w:lineRule="auto"/>
        <w:ind w:left="0" w:right="319" w:firstLine="0"/>
        <w:jc w:val="center"/>
        <w:rPr>
          <w:sz w:val="20"/>
          <w:szCs w:val="20"/>
        </w:rPr>
      </w:pPr>
      <w:r w:rsidRPr="006B3CE4">
        <w:rPr>
          <w:b/>
          <w:sz w:val="20"/>
          <w:szCs w:val="20"/>
        </w:rPr>
        <w:t xml:space="preserve"> </w:t>
      </w:r>
    </w:p>
    <w:p w:rsidR="006D5E2A" w:rsidRPr="006B3CE4" w:rsidRDefault="008538D9">
      <w:pPr>
        <w:shd w:val="clear" w:color="auto" w:fill="D8D8D8"/>
        <w:spacing w:after="0" w:line="238" w:lineRule="auto"/>
        <w:ind w:left="295" w:right="307" w:firstLine="631"/>
        <w:rPr>
          <w:sz w:val="20"/>
          <w:szCs w:val="20"/>
        </w:rPr>
      </w:pPr>
      <w:r w:rsidRPr="006B3CE4">
        <w:rPr>
          <w:sz w:val="20"/>
          <w:szCs w:val="20"/>
        </w:rPr>
        <w:t xml:space="preserve">Students and parents are encouraged to give time, thought, and attention to the selection of courses each year.  Students are encouraged to make necessary schedule changes during the summer or the week prior to the start of school.  </w:t>
      </w:r>
      <w:r w:rsidRPr="006B3CE4">
        <w:rPr>
          <w:sz w:val="20"/>
          <w:szCs w:val="20"/>
          <w:u w:val="single"/>
        </w:rPr>
        <w:t>All schedule changes must be made before the first day of school.</w:t>
      </w:r>
      <w:r w:rsidRPr="006B3CE4">
        <w:rPr>
          <w:sz w:val="20"/>
          <w:szCs w:val="20"/>
        </w:rPr>
        <w:t xml:space="preserve">  If a student requests a schedule change after the start of the semester, the request will be denied unless unusual circumstances dictate that the change be made in the interest of the student's health or safety.  No full year class may be changed at the semester unless the student is earning a D or an F.  </w:t>
      </w:r>
      <w:r w:rsidRPr="006B3CE4">
        <w:rPr>
          <w:b/>
          <w:sz w:val="20"/>
          <w:szCs w:val="20"/>
          <w:u w:val="single"/>
        </w:rPr>
        <w:t>No schedule changes will be made to change a student's</w:t>
      </w:r>
      <w:r w:rsidRPr="006B3CE4">
        <w:rPr>
          <w:b/>
          <w:sz w:val="20"/>
          <w:szCs w:val="20"/>
        </w:rPr>
        <w:t xml:space="preserve"> </w:t>
      </w:r>
      <w:r w:rsidRPr="006B3CE4">
        <w:rPr>
          <w:b/>
          <w:sz w:val="20"/>
          <w:szCs w:val="20"/>
          <w:u w:val="single"/>
        </w:rPr>
        <w:t>lunch hour or to change teachers!</w:t>
      </w:r>
      <w:r w:rsidRPr="006B3CE4">
        <w:rPr>
          <w:sz w:val="20"/>
          <w:szCs w:val="20"/>
        </w:rPr>
        <w:t xml:space="preserve"> </w:t>
      </w:r>
    </w:p>
    <w:p w:rsidR="006D5E2A" w:rsidRPr="006B3CE4" w:rsidRDefault="008538D9">
      <w:pPr>
        <w:shd w:val="clear" w:color="auto" w:fill="D8D8D8"/>
        <w:spacing w:after="44" w:line="259" w:lineRule="auto"/>
        <w:ind w:left="285" w:right="307" w:firstLine="0"/>
        <w:rPr>
          <w:sz w:val="20"/>
          <w:szCs w:val="20"/>
        </w:rPr>
      </w:pPr>
      <w:r w:rsidRPr="006B3CE4">
        <w:rPr>
          <w:b/>
          <w:sz w:val="20"/>
          <w:szCs w:val="20"/>
        </w:rPr>
        <w:t xml:space="preserve"> </w:t>
      </w:r>
    </w:p>
    <w:p w:rsidR="006D5E2A" w:rsidRPr="006B3CE4" w:rsidRDefault="008538D9">
      <w:pPr>
        <w:spacing w:after="0" w:line="259" w:lineRule="auto"/>
        <w:ind w:left="91" w:firstLine="0"/>
        <w:rPr>
          <w:sz w:val="20"/>
          <w:szCs w:val="20"/>
        </w:rPr>
      </w:pPr>
      <w:r w:rsidRPr="006B3CE4">
        <w:rPr>
          <w:sz w:val="20"/>
          <w:szCs w:val="20"/>
        </w:rPr>
        <w:t xml:space="preserve"> </w:t>
      </w:r>
    </w:p>
    <w:p w:rsidR="006D5E2A" w:rsidRPr="006B3CE4" w:rsidRDefault="008538D9">
      <w:pPr>
        <w:spacing w:after="4" w:line="250" w:lineRule="auto"/>
        <w:ind w:left="86" w:right="375" w:firstLine="0"/>
        <w:rPr>
          <w:sz w:val="20"/>
          <w:szCs w:val="20"/>
        </w:rPr>
      </w:pPr>
      <w:r w:rsidRPr="006B3CE4">
        <w:rPr>
          <w:sz w:val="20"/>
          <w:szCs w:val="20"/>
        </w:rPr>
        <w:t xml:space="preserve">Graduation Requirements:  2 years of science </w:t>
      </w:r>
    </w:p>
    <w:p w:rsidR="006D5E2A" w:rsidRPr="006B3CE4" w:rsidRDefault="008538D9" w:rsidP="006B3CE4">
      <w:pPr>
        <w:spacing w:after="0" w:line="259" w:lineRule="auto"/>
        <w:ind w:left="91" w:firstLine="0"/>
        <w:jc w:val="center"/>
        <w:rPr>
          <w:sz w:val="16"/>
          <w:szCs w:val="16"/>
        </w:rPr>
      </w:pPr>
      <w:r w:rsidRPr="006B3CE4">
        <w:rPr>
          <w:sz w:val="16"/>
          <w:szCs w:val="16"/>
        </w:rPr>
        <w:t>Suggested Sequences for Science:</w:t>
      </w:r>
    </w:p>
    <w:tbl>
      <w:tblPr>
        <w:tblStyle w:val="3"/>
        <w:tblW w:w="10105" w:type="dxa"/>
        <w:tblInd w:w="-12" w:type="dxa"/>
        <w:tblLayout w:type="fixed"/>
        <w:tblLook w:val="0400" w:firstRow="0" w:lastRow="0" w:firstColumn="0" w:lastColumn="0" w:noHBand="0" w:noVBand="1"/>
      </w:tblPr>
      <w:tblGrid>
        <w:gridCol w:w="1253"/>
        <w:gridCol w:w="1395"/>
        <w:gridCol w:w="1875"/>
        <w:gridCol w:w="2790"/>
        <w:gridCol w:w="2792"/>
      </w:tblGrid>
      <w:tr w:rsidR="006D5E2A" w:rsidRPr="006B3CE4">
        <w:trPr>
          <w:trHeight w:val="826"/>
        </w:trPr>
        <w:tc>
          <w:tcPr>
            <w:tcW w:w="1253"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rPr>
            </w:pPr>
            <w:r w:rsidRPr="006B3CE4">
              <w:rPr>
                <w:sz w:val="16"/>
                <w:szCs w:val="16"/>
              </w:rPr>
              <w:t xml:space="preserve">Student Plans after High School </w:t>
            </w:r>
          </w:p>
        </w:tc>
        <w:tc>
          <w:tcPr>
            <w:tcW w:w="1395"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rPr>
            </w:pPr>
            <w:r w:rsidRPr="006B3CE4">
              <w:rPr>
                <w:sz w:val="16"/>
                <w:szCs w:val="16"/>
              </w:rPr>
              <w:t>Possible Courses  for 9</w:t>
            </w:r>
            <w:r w:rsidRPr="006B3CE4">
              <w:rPr>
                <w:sz w:val="16"/>
                <w:szCs w:val="16"/>
                <w:vertAlign w:val="superscript"/>
              </w:rPr>
              <w:t>th</w:t>
            </w:r>
            <w:r w:rsidRPr="006B3CE4">
              <w:rPr>
                <w:sz w:val="16"/>
                <w:szCs w:val="16"/>
              </w:rPr>
              <w:t xml:space="preserve"> Grade </w:t>
            </w:r>
          </w:p>
        </w:tc>
        <w:tc>
          <w:tcPr>
            <w:tcW w:w="1875"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right="178" w:firstLine="0"/>
              <w:rPr>
                <w:sz w:val="16"/>
                <w:szCs w:val="16"/>
              </w:rPr>
            </w:pPr>
            <w:r w:rsidRPr="006B3CE4">
              <w:rPr>
                <w:sz w:val="16"/>
                <w:szCs w:val="16"/>
              </w:rPr>
              <w:t>Possible Courses  for 10</w:t>
            </w:r>
            <w:r w:rsidRPr="006B3CE4">
              <w:rPr>
                <w:sz w:val="16"/>
                <w:szCs w:val="16"/>
                <w:vertAlign w:val="superscript"/>
              </w:rPr>
              <w:t>th</w:t>
            </w:r>
            <w:r w:rsidRPr="006B3CE4">
              <w:rPr>
                <w:sz w:val="16"/>
                <w:szCs w:val="16"/>
              </w:rPr>
              <w:t xml:space="preserve"> Grade </w:t>
            </w:r>
          </w:p>
        </w:tc>
        <w:tc>
          <w:tcPr>
            <w:tcW w:w="2790"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right="1240" w:firstLine="0"/>
              <w:rPr>
                <w:sz w:val="16"/>
                <w:szCs w:val="16"/>
              </w:rPr>
            </w:pPr>
            <w:r w:rsidRPr="006B3CE4">
              <w:rPr>
                <w:sz w:val="16"/>
                <w:szCs w:val="16"/>
              </w:rPr>
              <w:t>Possible Courses  for 11</w:t>
            </w:r>
            <w:r w:rsidRPr="006B3CE4">
              <w:rPr>
                <w:sz w:val="16"/>
                <w:szCs w:val="16"/>
                <w:vertAlign w:val="superscript"/>
              </w:rPr>
              <w:t>th</w:t>
            </w:r>
            <w:r w:rsidRPr="006B3CE4">
              <w:rPr>
                <w:sz w:val="16"/>
                <w:szCs w:val="16"/>
              </w:rPr>
              <w:t xml:space="preserve"> Grade </w:t>
            </w:r>
          </w:p>
        </w:tc>
        <w:tc>
          <w:tcPr>
            <w:tcW w:w="2792"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right="1062" w:firstLine="0"/>
              <w:rPr>
                <w:sz w:val="16"/>
                <w:szCs w:val="16"/>
              </w:rPr>
            </w:pPr>
            <w:r w:rsidRPr="006B3CE4">
              <w:rPr>
                <w:sz w:val="16"/>
                <w:szCs w:val="16"/>
              </w:rPr>
              <w:t>Possible Courses  for 12</w:t>
            </w:r>
            <w:r w:rsidRPr="006B3CE4">
              <w:rPr>
                <w:sz w:val="16"/>
                <w:szCs w:val="16"/>
                <w:vertAlign w:val="superscript"/>
              </w:rPr>
              <w:t>th</w:t>
            </w:r>
            <w:r w:rsidRPr="006B3CE4">
              <w:rPr>
                <w:sz w:val="16"/>
                <w:szCs w:val="16"/>
              </w:rPr>
              <w:t xml:space="preserve"> Grade </w:t>
            </w:r>
          </w:p>
        </w:tc>
      </w:tr>
      <w:tr w:rsidR="006D5E2A" w:rsidRPr="006B3CE4">
        <w:trPr>
          <w:trHeight w:val="1666"/>
        </w:trPr>
        <w:tc>
          <w:tcPr>
            <w:tcW w:w="1253"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after="2" w:line="238" w:lineRule="auto"/>
              <w:ind w:left="0" w:firstLine="0"/>
              <w:rPr>
                <w:sz w:val="16"/>
                <w:szCs w:val="16"/>
              </w:rPr>
            </w:pPr>
            <w:r w:rsidRPr="006B3CE4">
              <w:rPr>
                <w:sz w:val="16"/>
                <w:szCs w:val="16"/>
              </w:rPr>
              <w:t xml:space="preserve">Plan to enter the workforce or the Armed </w:t>
            </w:r>
          </w:p>
          <w:p w:rsidR="006D5E2A" w:rsidRPr="006B3CE4" w:rsidRDefault="008538D9">
            <w:pPr>
              <w:spacing w:line="259" w:lineRule="auto"/>
              <w:ind w:left="0" w:firstLine="0"/>
              <w:rPr>
                <w:sz w:val="16"/>
                <w:szCs w:val="16"/>
              </w:rPr>
            </w:pPr>
            <w:r w:rsidRPr="006B3CE4">
              <w:rPr>
                <w:sz w:val="16"/>
                <w:szCs w:val="16"/>
              </w:rPr>
              <w:t xml:space="preserve">Services </w:t>
            </w:r>
          </w:p>
        </w:tc>
        <w:tc>
          <w:tcPr>
            <w:tcW w:w="1395"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rPr>
            </w:pPr>
            <w:r w:rsidRPr="006B3CE4">
              <w:rPr>
                <w:sz w:val="16"/>
                <w:szCs w:val="16"/>
              </w:rPr>
              <w:t xml:space="preserve">Earth Science   Physical Science  </w:t>
            </w:r>
          </w:p>
        </w:tc>
        <w:tc>
          <w:tcPr>
            <w:tcW w:w="1875"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highlight w:val="white"/>
              </w:rPr>
            </w:pPr>
            <w:r w:rsidRPr="006B3CE4">
              <w:rPr>
                <w:sz w:val="16"/>
                <w:szCs w:val="16"/>
                <w:highlight w:val="white"/>
              </w:rPr>
              <w:t xml:space="preserve">Biology </w:t>
            </w:r>
          </w:p>
          <w:p w:rsidR="006D5E2A" w:rsidRPr="006B3CE4" w:rsidRDefault="008538D9">
            <w:pPr>
              <w:spacing w:line="259" w:lineRule="auto"/>
              <w:ind w:left="0" w:firstLine="0"/>
              <w:rPr>
                <w:sz w:val="16"/>
                <w:szCs w:val="16"/>
                <w:highlight w:val="white"/>
              </w:rPr>
            </w:pPr>
            <w:r w:rsidRPr="006B3CE4">
              <w:rPr>
                <w:sz w:val="16"/>
                <w:szCs w:val="16"/>
                <w:highlight w:val="white"/>
              </w:rPr>
              <w:t>Biological Science &amp; Agri. Applic.</w:t>
            </w:r>
          </w:p>
        </w:tc>
        <w:tc>
          <w:tcPr>
            <w:tcW w:w="2790"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highlight w:val="white"/>
              </w:rPr>
            </w:pPr>
            <w:r w:rsidRPr="006B3CE4">
              <w:rPr>
                <w:sz w:val="16"/>
                <w:szCs w:val="16"/>
                <w:highlight w:val="white"/>
              </w:rPr>
              <w:t xml:space="preserve">Chemistry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Astronomy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Environmental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Lab Science </w:t>
            </w:r>
          </w:p>
          <w:p w:rsidR="006D5E2A" w:rsidRPr="006B3CE4" w:rsidRDefault="006D5E2A">
            <w:pPr>
              <w:spacing w:line="259" w:lineRule="auto"/>
              <w:ind w:left="0" w:firstLine="0"/>
              <w:rPr>
                <w:sz w:val="16"/>
                <w:szCs w:val="16"/>
                <w:highlight w:val="white"/>
              </w:rPr>
            </w:pPr>
          </w:p>
        </w:tc>
        <w:tc>
          <w:tcPr>
            <w:tcW w:w="2792"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highlight w:val="yellow"/>
              </w:rPr>
            </w:pPr>
            <w:r w:rsidRPr="006B3CE4">
              <w:rPr>
                <w:sz w:val="16"/>
                <w:szCs w:val="16"/>
              </w:rPr>
              <w:t>Honors Physics I</w:t>
            </w:r>
            <w:r w:rsidRPr="006B3CE4">
              <w:rPr>
                <w:sz w:val="16"/>
                <w:szCs w:val="16"/>
                <w:highlight w:val="yellow"/>
              </w:rPr>
              <w:t xml:space="preserve">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Chemistry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Astronomy </w:t>
            </w:r>
          </w:p>
          <w:p w:rsidR="006D5E2A" w:rsidRPr="006B3CE4" w:rsidRDefault="008538D9">
            <w:pPr>
              <w:spacing w:line="259" w:lineRule="auto"/>
              <w:ind w:left="0" w:firstLine="0"/>
              <w:rPr>
                <w:sz w:val="16"/>
                <w:szCs w:val="16"/>
                <w:highlight w:val="white"/>
              </w:rPr>
            </w:pPr>
            <w:r w:rsidRPr="006B3CE4">
              <w:rPr>
                <w:sz w:val="16"/>
                <w:szCs w:val="16"/>
                <w:highlight w:val="white"/>
              </w:rPr>
              <w:t>Environmental Science</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Lab Science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Anatomy &amp; Physiology </w:t>
            </w:r>
          </w:p>
          <w:p w:rsidR="006D5E2A" w:rsidRPr="006B3CE4" w:rsidRDefault="008538D9">
            <w:pPr>
              <w:spacing w:line="259" w:lineRule="auto"/>
              <w:ind w:left="0" w:firstLine="0"/>
              <w:jc w:val="both"/>
              <w:rPr>
                <w:sz w:val="16"/>
                <w:szCs w:val="16"/>
                <w:highlight w:val="white"/>
              </w:rPr>
            </w:pPr>
            <w:r w:rsidRPr="006B3CE4">
              <w:rPr>
                <w:sz w:val="16"/>
                <w:szCs w:val="16"/>
                <w:highlight w:val="white"/>
              </w:rPr>
              <w:t>Biological Science &amp; Agri. Applic.</w:t>
            </w:r>
          </w:p>
        </w:tc>
      </w:tr>
      <w:tr w:rsidR="006D5E2A" w:rsidRPr="006B3CE4">
        <w:trPr>
          <w:trHeight w:val="1873"/>
        </w:trPr>
        <w:tc>
          <w:tcPr>
            <w:tcW w:w="1253"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rPr>
            </w:pPr>
            <w:r w:rsidRPr="006B3CE4">
              <w:rPr>
                <w:sz w:val="16"/>
                <w:szCs w:val="16"/>
              </w:rPr>
              <w:t xml:space="preserve">Seek </w:t>
            </w:r>
          </w:p>
          <w:p w:rsidR="006D5E2A" w:rsidRPr="006B3CE4" w:rsidRDefault="008538D9">
            <w:pPr>
              <w:spacing w:line="259" w:lineRule="auto"/>
              <w:ind w:left="0" w:firstLine="0"/>
              <w:rPr>
                <w:sz w:val="16"/>
                <w:szCs w:val="16"/>
              </w:rPr>
            </w:pPr>
            <w:r w:rsidRPr="006B3CE4">
              <w:rPr>
                <w:sz w:val="16"/>
                <w:szCs w:val="16"/>
              </w:rPr>
              <w:t xml:space="preserve">Technical or </w:t>
            </w:r>
          </w:p>
          <w:p w:rsidR="006D5E2A" w:rsidRPr="006B3CE4" w:rsidRDefault="008538D9">
            <w:pPr>
              <w:spacing w:line="259" w:lineRule="auto"/>
              <w:ind w:left="0" w:firstLine="0"/>
              <w:rPr>
                <w:sz w:val="16"/>
                <w:szCs w:val="16"/>
              </w:rPr>
            </w:pPr>
            <w:r w:rsidRPr="006B3CE4">
              <w:rPr>
                <w:sz w:val="16"/>
                <w:szCs w:val="16"/>
              </w:rPr>
              <w:t xml:space="preserve">Vocational Training in other than a four-year college program </w:t>
            </w:r>
          </w:p>
        </w:tc>
        <w:tc>
          <w:tcPr>
            <w:tcW w:w="1395"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rPr>
            </w:pPr>
            <w:r w:rsidRPr="006B3CE4">
              <w:rPr>
                <w:sz w:val="16"/>
                <w:szCs w:val="16"/>
              </w:rPr>
              <w:t xml:space="preserve">Earth Science  </w:t>
            </w:r>
          </w:p>
          <w:p w:rsidR="006D5E2A" w:rsidRPr="006B3CE4" w:rsidRDefault="008538D9">
            <w:pPr>
              <w:spacing w:line="259" w:lineRule="auto"/>
              <w:ind w:left="0" w:firstLine="0"/>
              <w:rPr>
                <w:sz w:val="16"/>
                <w:szCs w:val="16"/>
              </w:rPr>
            </w:pPr>
            <w:r w:rsidRPr="006B3CE4">
              <w:rPr>
                <w:sz w:val="16"/>
                <w:szCs w:val="16"/>
              </w:rPr>
              <w:t xml:space="preserve">Physical Science </w:t>
            </w:r>
          </w:p>
          <w:p w:rsidR="006D5E2A" w:rsidRPr="006B3CE4" w:rsidRDefault="008538D9">
            <w:pPr>
              <w:spacing w:line="259" w:lineRule="auto"/>
              <w:ind w:left="0" w:firstLine="0"/>
              <w:rPr>
                <w:sz w:val="16"/>
                <w:szCs w:val="16"/>
              </w:rPr>
            </w:pPr>
            <w:r w:rsidRPr="006B3CE4">
              <w:rPr>
                <w:sz w:val="16"/>
                <w:szCs w:val="16"/>
              </w:rPr>
              <w:t xml:space="preserve">Biology </w:t>
            </w:r>
          </w:p>
        </w:tc>
        <w:tc>
          <w:tcPr>
            <w:tcW w:w="1875"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highlight w:val="white"/>
              </w:rPr>
            </w:pPr>
            <w:r w:rsidRPr="006B3CE4">
              <w:rPr>
                <w:sz w:val="16"/>
                <w:szCs w:val="16"/>
                <w:highlight w:val="white"/>
              </w:rPr>
              <w:t xml:space="preserve">Biology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Chemistry </w:t>
            </w:r>
          </w:p>
          <w:p w:rsidR="006D5E2A" w:rsidRPr="006B3CE4" w:rsidRDefault="008538D9">
            <w:pPr>
              <w:spacing w:line="259" w:lineRule="auto"/>
              <w:ind w:left="0" w:firstLine="0"/>
              <w:rPr>
                <w:sz w:val="16"/>
                <w:szCs w:val="16"/>
                <w:highlight w:val="white"/>
              </w:rPr>
            </w:pPr>
            <w:r w:rsidRPr="006B3CE4">
              <w:rPr>
                <w:sz w:val="16"/>
                <w:szCs w:val="16"/>
                <w:highlight w:val="white"/>
              </w:rPr>
              <w:t>Biological Science &amp; Agri. Applic.</w:t>
            </w:r>
          </w:p>
        </w:tc>
        <w:tc>
          <w:tcPr>
            <w:tcW w:w="2790"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highlight w:val="white"/>
              </w:rPr>
            </w:pPr>
            <w:r w:rsidRPr="006B3CE4">
              <w:rPr>
                <w:sz w:val="16"/>
                <w:szCs w:val="16"/>
                <w:highlight w:val="white"/>
              </w:rPr>
              <w:t xml:space="preserve">Chemistry </w:t>
            </w:r>
          </w:p>
          <w:p w:rsidR="006D5E2A" w:rsidRPr="006B3CE4" w:rsidRDefault="008538D9">
            <w:pPr>
              <w:spacing w:line="259" w:lineRule="auto"/>
              <w:ind w:left="0" w:firstLine="0"/>
              <w:rPr>
                <w:sz w:val="16"/>
                <w:szCs w:val="16"/>
                <w:highlight w:val="white"/>
              </w:rPr>
            </w:pPr>
            <w:r w:rsidRPr="006B3CE4">
              <w:rPr>
                <w:sz w:val="16"/>
                <w:szCs w:val="16"/>
              </w:rPr>
              <w:t>Honors Physics I</w:t>
            </w:r>
            <w:r w:rsidRPr="006B3CE4">
              <w:rPr>
                <w:sz w:val="16"/>
                <w:szCs w:val="16"/>
                <w:highlight w:val="white"/>
              </w:rPr>
              <w:t xml:space="preserve">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Astronomy </w:t>
            </w:r>
          </w:p>
          <w:p w:rsidR="006D5E2A" w:rsidRPr="006B3CE4" w:rsidRDefault="008538D9">
            <w:pPr>
              <w:spacing w:line="259" w:lineRule="auto"/>
              <w:ind w:left="0" w:firstLine="0"/>
              <w:rPr>
                <w:sz w:val="16"/>
                <w:szCs w:val="16"/>
                <w:highlight w:val="white"/>
              </w:rPr>
            </w:pPr>
            <w:r w:rsidRPr="006B3CE4">
              <w:rPr>
                <w:sz w:val="16"/>
                <w:szCs w:val="16"/>
                <w:highlight w:val="white"/>
              </w:rPr>
              <w:t>Environmental Science</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Lab Science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Anatomy &amp; Physiology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Biological Science &amp; Agri. Applic. </w:t>
            </w:r>
          </w:p>
          <w:p w:rsidR="006D5E2A" w:rsidRPr="006B3CE4" w:rsidRDefault="008538D9">
            <w:pPr>
              <w:spacing w:line="259" w:lineRule="auto"/>
              <w:ind w:left="0" w:firstLine="0"/>
              <w:rPr>
                <w:sz w:val="16"/>
                <w:szCs w:val="16"/>
                <w:highlight w:val="white"/>
              </w:rPr>
            </w:pPr>
            <w:r w:rsidRPr="006B3CE4">
              <w:rPr>
                <w:sz w:val="16"/>
                <w:szCs w:val="16"/>
                <w:highlight w:val="white"/>
              </w:rPr>
              <w:t>Animal Science</w:t>
            </w:r>
          </w:p>
          <w:p w:rsidR="006D5E2A" w:rsidRPr="006B3CE4" w:rsidRDefault="006D5E2A">
            <w:pPr>
              <w:spacing w:line="259" w:lineRule="auto"/>
              <w:ind w:left="0" w:firstLine="0"/>
              <w:rPr>
                <w:sz w:val="16"/>
                <w:szCs w:val="16"/>
                <w:highlight w:val="white"/>
              </w:rPr>
            </w:pPr>
          </w:p>
        </w:tc>
        <w:tc>
          <w:tcPr>
            <w:tcW w:w="2792"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rPr>
            </w:pPr>
            <w:r w:rsidRPr="006B3CE4">
              <w:rPr>
                <w:sz w:val="16"/>
                <w:szCs w:val="16"/>
              </w:rPr>
              <w:t>Honors Physics I</w:t>
            </w:r>
          </w:p>
          <w:p w:rsidR="006D5E2A" w:rsidRPr="006B3CE4" w:rsidRDefault="008538D9">
            <w:pPr>
              <w:spacing w:line="259" w:lineRule="auto"/>
              <w:ind w:left="0" w:firstLine="0"/>
              <w:rPr>
                <w:sz w:val="16"/>
                <w:szCs w:val="16"/>
              </w:rPr>
            </w:pPr>
            <w:r w:rsidRPr="006B3CE4">
              <w:rPr>
                <w:sz w:val="16"/>
                <w:szCs w:val="16"/>
              </w:rPr>
              <w:t xml:space="preserve">Honors Physics II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Chemistry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Astronomy </w:t>
            </w:r>
          </w:p>
          <w:p w:rsidR="006D5E2A" w:rsidRPr="006B3CE4" w:rsidRDefault="008538D9">
            <w:pPr>
              <w:spacing w:line="259" w:lineRule="auto"/>
              <w:ind w:left="0" w:firstLine="0"/>
              <w:rPr>
                <w:sz w:val="16"/>
                <w:szCs w:val="16"/>
                <w:highlight w:val="white"/>
              </w:rPr>
            </w:pPr>
            <w:r w:rsidRPr="006B3CE4">
              <w:rPr>
                <w:sz w:val="16"/>
                <w:szCs w:val="16"/>
                <w:highlight w:val="white"/>
              </w:rPr>
              <w:t>Environmental Science</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Lab Science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Anatomy &amp; Physiology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Biological Science &amp; Agri. Applic.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Animal Science </w:t>
            </w:r>
          </w:p>
        </w:tc>
      </w:tr>
      <w:tr w:rsidR="006D5E2A" w:rsidRPr="006B3CE4">
        <w:trPr>
          <w:trHeight w:val="2287"/>
        </w:trPr>
        <w:tc>
          <w:tcPr>
            <w:tcW w:w="1253"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rPr>
            </w:pPr>
            <w:r w:rsidRPr="006B3CE4">
              <w:rPr>
                <w:sz w:val="16"/>
                <w:szCs w:val="16"/>
              </w:rPr>
              <w:lastRenderedPageBreak/>
              <w:t xml:space="preserve">Four-year college or university program </w:t>
            </w:r>
          </w:p>
        </w:tc>
        <w:tc>
          <w:tcPr>
            <w:tcW w:w="1395"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rPr>
            </w:pPr>
            <w:r w:rsidRPr="006B3CE4">
              <w:rPr>
                <w:sz w:val="16"/>
                <w:szCs w:val="16"/>
              </w:rPr>
              <w:t xml:space="preserve">Earth Science  </w:t>
            </w:r>
          </w:p>
          <w:p w:rsidR="006D5E2A" w:rsidRPr="006B3CE4" w:rsidRDefault="008538D9">
            <w:pPr>
              <w:spacing w:line="259" w:lineRule="auto"/>
              <w:ind w:left="0" w:firstLine="0"/>
              <w:rPr>
                <w:sz w:val="16"/>
                <w:szCs w:val="16"/>
              </w:rPr>
            </w:pPr>
            <w:r w:rsidRPr="006B3CE4">
              <w:rPr>
                <w:sz w:val="16"/>
                <w:szCs w:val="16"/>
              </w:rPr>
              <w:t xml:space="preserve">Physical Science  </w:t>
            </w:r>
          </w:p>
          <w:p w:rsidR="006D5E2A" w:rsidRPr="006B3CE4" w:rsidRDefault="008538D9">
            <w:pPr>
              <w:spacing w:line="259" w:lineRule="auto"/>
              <w:ind w:left="0" w:firstLine="0"/>
              <w:rPr>
                <w:sz w:val="16"/>
                <w:szCs w:val="16"/>
              </w:rPr>
            </w:pPr>
            <w:r w:rsidRPr="006B3CE4">
              <w:rPr>
                <w:sz w:val="16"/>
                <w:szCs w:val="16"/>
              </w:rPr>
              <w:t xml:space="preserve">Biology </w:t>
            </w:r>
          </w:p>
        </w:tc>
        <w:tc>
          <w:tcPr>
            <w:tcW w:w="1875"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highlight w:val="white"/>
              </w:rPr>
            </w:pPr>
            <w:r w:rsidRPr="006B3CE4">
              <w:rPr>
                <w:sz w:val="16"/>
                <w:szCs w:val="16"/>
                <w:highlight w:val="white"/>
              </w:rPr>
              <w:t xml:space="preserve">Biology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Chemistry </w:t>
            </w:r>
          </w:p>
          <w:p w:rsidR="006D5E2A" w:rsidRPr="006B3CE4" w:rsidRDefault="006D5E2A">
            <w:pPr>
              <w:spacing w:line="259" w:lineRule="auto"/>
              <w:ind w:left="0" w:firstLine="0"/>
              <w:rPr>
                <w:sz w:val="16"/>
                <w:szCs w:val="16"/>
                <w:highlight w:val="white"/>
              </w:rPr>
            </w:pPr>
          </w:p>
        </w:tc>
        <w:tc>
          <w:tcPr>
            <w:tcW w:w="2790"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highlight w:val="white"/>
              </w:rPr>
            </w:pPr>
            <w:r w:rsidRPr="006B3CE4">
              <w:rPr>
                <w:sz w:val="16"/>
                <w:szCs w:val="16"/>
                <w:highlight w:val="white"/>
              </w:rPr>
              <w:t xml:space="preserve">Chemistry </w:t>
            </w:r>
          </w:p>
          <w:p w:rsidR="006D5E2A" w:rsidRPr="006B3CE4" w:rsidRDefault="008538D9">
            <w:pPr>
              <w:spacing w:line="259" w:lineRule="auto"/>
              <w:ind w:left="0" w:firstLine="0"/>
              <w:rPr>
                <w:sz w:val="16"/>
                <w:szCs w:val="16"/>
              </w:rPr>
            </w:pPr>
            <w:r w:rsidRPr="006B3CE4">
              <w:rPr>
                <w:sz w:val="16"/>
                <w:szCs w:val="16"/>
              </w:rPr>
              <w:t xml:space="preserve">Honors Physics I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Astronomy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Environmental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Lab Science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Anatomy &amp; Physiology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AP Biology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AP Chemistry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Biological Science &amp; Agri. Applic. </w:t>
            </w:r>
          </w:p>
          <w:p w:rsidR="006D5E2A" w:rsidRPr="006B3CE4" w:rsidRDefault="008538D9">
            <w:pPr>
              <w:spacing w:line="259" w:lineRule="auto"/>
              <w:ind w:left="0" w:firstLine="0"/>
              <w:rPr>
                <w:sz w:val="16"/>
                <w:szCs w:val="16"/>
                <w:highlight w:val="white"/>
              </w:rPr>
            </w:pPr>
            <w:r w:rsidRPr="006B3CE4">
              <w:rPr>
                <w:sz w:val="16"/>
                <w:szCs w:val="16"/>
                <w:highlight w:val="white"/>
              </w:rPr>
              <w:t>Animal Science</w:t>
            </w:r>
          </w:p>
          <w:p w:rsidR="006D5E2A" w:rsidRPr="006B3CE4" w:rsidRDefault="006D5E2A">
            <w:pPr>
              <w:spacing w:line="259" w:lineRule="auto"/>
              <w:ind w:left="0" w:firstLine="0"/>
              <w:rPr>
                <w:sz w:val="16"/>
                <w:szCs w:val="16"/>
                <w:highlight w:val="white"/>
              </w:rPr>
            </w:pPr>
          </w:p>
        </w:tc>
        <w:tc>
          <w:tcPr>
            <w:tcW w:w="2792" w:type="dxa"/>
            <w:tcBorders>
              <w:top w:val="single" w:sz="4" w:space="0" w:color="000000"/>
              <w:left w:val="single" w:sz="4" w:space="0" w:color="000000"/>
              <w:bottom w:val="single" w:sz="4" w:space="0" w:color="000000"/>
              <w:right w:val="single" w:sz="4" w:space="0" w:color="000000"/>
            </w:tcBorders>
          </w:tcPr>
          <w:p w:rsidR="006D5E2A" w:rsidRPr="006B3CE4" w:rsidRDefault="008538D9">
            <w:pPr>
              <w:spacing w:line="259" w:lineRule="auto"/>
              <w:ind w:left="0" w:firstLine="0"/>
              <w:rPr>
                <w:sz w:val="16"/>
                <w:szCs w:val="16"/>
              </w:rPr>
            </w:pPr>
            <w:r w:rsidRPr="006B3CE4">
              <w:rPr>
                <w:sz w:val="16"/>
                <w:szCs w:val="16"/>
              </w:rPr>
              <w:t>Honors Physics I</w:t>
            </w:r>
          </w:p>
          <w:p w:rsidR="006D5E2A" w:rsidRPr="006B3CE4" w:rsidRDefault="008538D9">
            <w:pPr>
              <w:spacing w:line="259" w:lineRule="auto"/>
              <w:ind w:left="0" w:firstLine="0"/>
              <w:rPr>
                <w:sz w:val="16"/>
                <w:szCs w:val="16"/>
                <w:highlight w:val="yellow"/>
              </w:rPr>
            </w:pPr>
            <w:r w:rsidRPr="006B3CE4">
              <w:rPr>
                <w:sz w:val="16"/>
                <w:szCs w:val="16"/>
              </w:rPr>
              <w:t>Honors Physics II</w:t>
            </w:r>
            <w:r w:rsidRPr="006B3CE4">
              <w:rPr>
                <w:sz w:val="16"/>
                <w:szCs w:val="16"/>
                <w:highlight w:val="yellow"/>
              </w:rPr>
              <w:t xml:space="preserve">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Chemistry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Astronomy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Environmental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Lab Science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Anatomy &amp; Physiology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AP Biology </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AP Chemistry </w:t>
            </w:r>
          </w:p>
          <w:p w:rsidR="006D5E2A" w:rsidRPr="006B3CE4" w:rsidRDefault="008538D9">
            <w:pPr>
              <w:spacing w:line="259" w:lineRule="auto"/>
              <w:ind w:left="0" w:firstLine="0"/>
              <w:rPr>
                <w:sz w:val="16"/>
                <w:szCs w:val="16"/>
              </w:rPr>
            </w:pPr>
            <w:r w:rsidRPr="006B3CE4">
              <w:rPr>
                <w:sz w:val="16"/>
                <w:szCs w:val="16"/>
              </w:rPr>
              <w:t>Dual Credit Biology</w:t>
            </w:r>
          </w:p>
          <w:p w:rsidR="006D5E2A" w:rsidRPr="006B3CE4" w:rsidRDefault="008538D9">
            <w:pPr>
              <w:spacing w:line="259" w:lineRule="auto"/>
              <w:ind w:left="0" w:firstLine="0"/>
              <w:rPr>
                <w:sz w:val="16"/>
                <w:szCs w:val="16"/>
                <w:highlight w:val="white"/>
              </w:rPr>
            </w:pPr>
            <w:r w:rsidRPr="006B3CE4">
              <w:rPr>
                <w:sz w:val="16"/>
                <w:szCs w:val="16"/>
                <w:highlight w:val="white"/>
              </w:rPr>
              <w:t xml:space="preserve">Biological Science &amp; Agri. Applic. </w:t>
            </w:r>
          </w:p>
          <w:p w:rsidR="006D5E2A" w:rsidRPr="006B3CE4" w:rsidRDefault="008538D9">
            <w:pPr>
              <w:spacing w:line="259" w:lineRule="auto"/>
              <w:ind w:left="0" w:firstLine="0"/>
              <w:rPr>
                <w:sz w:val="16"/>
                <w:szCs w:val="16"/>
                <w:highlight w:val="white"/>
              </w:rPr>
            </w:pPr>
            <w:r w:rsidRPr="006B3CE4">
              <w:rPr>
                <w:sz w:val="16"/>
                <w:szCs w:val="16"/>
                <w:highlight w:val="white"/>
              </w:rPr>
              <w:t>Animal Science</w:t>
            </w:r>
          </w:p>
        </w:tc>
      </w:tr>
    </w:tbl>
    <w:p w:rsidR="006D5E2A" w:rsidRPr="00525297" w:rsidRDefault="008538D9" w:rsidP="00525297">
      <w:pPr>
        <w:spacing w:after="0" w:line="259" w:lineRule="auto"/>
        <w:ind w:left="0" w:firstLine="0"/>
        <w:rPr>
          <w:sz w:val="20"/>
          <w:szCs w:val="20"/>
        </w:rPr>
      </w:pPr>
      <w:r w:rsidRPr="00525297">
        <w:rPr>
          <w:sz w:val="20"/>
          <w:szCs w:val="20"/>
        </w:rPr>
        <w:t xml:space="preserve">If a student only takes two years of science, one year must be in the area of Physical Science and one year must be in the area of Biology.   </w:t>
      </w:r>
    </w:p>
    <w:p w:rsidR="006D5E2A" w:rsidRPr="00525297" w:rsidRDefault="008538D9">
      <w:pPr>
        <w:spacing w:after="0" w:line="259" w:lineRule="auto"/>
        <w:ind w:left="91" w:firstLine="0"/>
        <w:rPr>
          <w:b/>
          <w:color w:val="92D050"/>
          <w:sz w:val="20"/>
          <w:szCs w:val="20"/>
        </w:rPr>
      </w:pPr>
      <w:r w:rsidRPr="00525297">
        <w:rPr>
          <w:b/>
          <w:color w:val="92D050"/>
          <w:sz w:val="20"/>
          <w:szCs w:val="20"/>
        </w:rPr>
        <w:t xml:space="preserve"> </w:t>
      </w:r>
    </w:p>
    <w:p w:rsidR="006D5E2A" w:rsidRPr="00525297" w:rsidRDefault="008538D9">
      <w:pPr>
        <w:spacing w:after="0" w:line="259" w:lineRule="auto"/>
        <w:ind w:left="91" w:firstLine="0"/>
        <w:rPr>
          <w:sz w:val="20"/>
          <w:szCs w:val="20"/>
        </w:rPr>
      </w:pPr>
      <w:r w:rsidRPr="00525297">
        <w:rPr>
          <w:b/>
          <w:sz w:val="20"/>
          <w:szCs w:val="20"/>
          <w:u w:val="single"/>
        </w:rPr>
        <w:t>301</w:t>
      </w:r>
      <w:r w:rsidRPr="00525297">
        <w:rPr>
          <w:b/>
          <w:sz w:val="20"/>
          <w:szCs w:val="20"/>
        </w:rPr>
        <w:t xml:space="preserve"> EARTH SCIENCE  </w:t>
      </w:r>
      <w:r w:rsidRPr="00525297">
        <w:rPr>
          <w:sz w:val="20"/>
          <w:szCs w:val="20"/>
        </w:rPr>
        <w:t xml:space="preserve">- (.5 credit; 1 semester) 9 (NCAA Core) </w:t>
      </w:r>
    </w:p>
    <w:p w:rsidR="006D5E2A" w:rsidRPr="00525297" w:rsidRDefault="008538D9" w:rsidP="00525297">
      <w:pPr>
        <w:ind w:left="0" w:right="461" w:firstLine="631"/>
        <w:rPr>
          <w:sz w:val="20"/>
          <w:szCs w:val="20"/>
        </w:rPr>
      </w:pPr>
      <w:r w:rsidRPr="00525297">
        <w:rPr>
          <w:sz w:val="20"/>
          <w:szCs w:val="20"/>
        </w:rPr>
        <w:t xml:space="preserve">This is a one semester physical science course which is lab oriented with the curriculum focused on Earth science.  The Earth science emphasis will be on Earth’s surface and structure, rocks, plate tectonics, weather, climate and human activity.  03159A000 </w:t>
      </w:r>
    </w:p>
    <w:p w:rsidR="006D5E2A" w:rsidRPr="00525297" w:rsidRDefault="008538D9">
      <w:pPr>
        <w:spacing w:after="0" w:line="259" w:lineRule="auto"/>
        <w:ind w:left="91" w:firstLine="0"/>
        <w:rPr>
          <w:sz w:val="20"/>
          <w:szCs w:val="20"/>
        </w:rPr>
      </w:pPr>
      <w:r w:rsidRPr="00525297">
        <w:rPr>
          <w:b/>
          <w:sz w:val="20"/>
          <w:szCs w:val="20"/>
        </w:rPr>
        <w:t xml:space="preserve"> </w:t>
      </w:r>
    </w:p>
    <w:p w:rsidR="006D5E2A" w:rsidRPr="0000406E" w:rsidRDefault="008538D9">
      <w:pPr>
        <w:ind w:left="0" w:right="461" w:firstLine="0"/>
        <w:rPr>
          <w:sz w:val="20"/>
          <w:szCs w:val="20"/>
        </w:rPr>
      </w:pPr>
      <w:r w:rsidRPr="0000406E">
        <w:rPr>
          <w:b/>
          <w:sz w:val="20"/>
          <w:szCs w:val="20"/>
          <w:u w:val="single"/>
        </w:rPr>
        <w:t>302</w:t>
      </w:r>
      <w:r w:rsidRPr="0000406E">
        <w:rPr>
          <w:b/>
          <w:sz w:val="20"/>
          <w:szCs w:val="20"/>
        </w:rPr>
        <w:t xml:space="preserve"> PHYSICAL SCIENCE  </w:t>
      </w:r>
      <w:r w:rsidRPr="0000406E">
        <w:rPr>
          <w:sz w:val="20"/>
          <w:szCs w:val="20"/>
        </w:rPr>
        <w:t xml:space="preserve">- (.5 credit; 1 semester) 9 (NCAA Core) </w:t>
      </w:r>
    </w:p>
    <w:p w:rsidR="006D5E2A" w:rsidRPr="0000406E" w:rsidRDefault="008538D9" w:rsidP="00525297">
      <w:pPr>
        <w:spacing w:after="2" w:line="241" w:lineRule="auto"/>
        <w:ind w:left="0" w:right="577" w:firstLine="629"/>
        <w:jc w:val="both"/>
        <w:rPr>
          <w:sz w:val="20"/>
          <w:szCs w:val="20"/>
        </w:rPr>
      </w:pPr>
      <w:r w:rsidRPr="0000406E">
        <w:rPr>
          <w:sz w:val="20"/>
          <w:szCs w:val="20"/>
        </w:rPr>
        <w:t xml:space="preserve">This is a one semester physical science course which is lab oriented and the curriculum focus will be on Physics and Space science. </w:t>
      </w:r>
      <w:r w:rsidR="00581665" w:rsidRPr="0000406E">
        <w:rPr>
          <w:sz w:val="20"/>
          <w:szCs w:val="20"/>
        </w:rPr>
        <w:t xml:space="preserve"> </w:t>
      </w:r>
      <w:r w:rsidR="009874BB" w:rsidRPr="0000406E">
        <w:rPr>
          <w:sz w:val="20"/>
          <w:szCs w:val="20"/>
        </w:rPr>
        <w:t>There will be a chemistry unit covering basic topics to include but not limited to: The periodic table, its organization, and atomic structure.</w:t>
      </w:r>
      <w:r w:rsidRPr="0000406E">
        <w:rPr>
          <w:sz w:val="20"/>
          <w:szCs w:val="20"/>
        </w:rPr>
        <w:t xml:space="preserve"> The physics emphasis will be on forces, motion, energy, pressure, and electricity.  The space science emphasis will be on the solar system, the Earth and moon system, stars and the sun.  03159A000 </w:t>
      </w:r>
    </w:p>
    <w:p w:rsidR="00231D5F" w:rsidRPr="00525297" w:rsidRDefault="008538D9" w:rsidP="00525297">
      <w:pPr>
        <w:spacing w:after="0" w:line="259" w:lineRule="auto"/>
        <w:ind w:left="0" w:firstLine="0"/>
        <w:rPr>
          <w:b/>
          <w:sz w:val="20"/>
          <w:szCs w:val="20"/>
          <w:u w:val="single"/>
        </w:rPr>
      </w:pPr>
      <w:r w:rsidRPr="00525297">
        <w:rPr>
          <w:sz w:val="20"/>
          <w:szCs w:val="20"/>
          <w:highlight w:val="yellow"/>
        </w:rPr>
        <w:t xml:space="preserve"> </w:t>
      </w:r>
    </w:p>
    <w:p w:rsidR="006D5E2A" w:rsidRPr="00525297" w:rsidRDefault="008538D9">
      <w:pPr>
        <w:ind w:left="115" w:right="461" w:firstLine="0"/>
        <w:rPr>
          <w:sz w:val="20"/>
          <w:szCs w:val="20"/>
        </w:rPr>
      </w:pPr>
      <w:r w:rsidRPr="00525297">
        <w:rPr>
          <w:b/>
          <w:sz w:val="20"/>
          <w:szCs w:val="20"/>
          <w:u w:val="single"/>
        </w:rPr>
        <w:t>304</w:t>
      </w:r>
      <w:r w:rsidRPr="00525297">
        <w:rPr>
          <w:b/>
          <w:sz w:val="20"/>
          <w:szCs w:val="20"/>
        </w:rPr>
        <w:t xml:space="preserve"> BIOLOGY</w:t>
      </w:r>
      <w:r w:rsidRPr="00525297">
        <w:rPr>
          <w:sz w:val="20"/>
          <w:szCs w:val="20"/>
        </w:rPr>
        <w:t xml:space="preserve"> - (1 credit; one year) 10, 11, 12 (NCAA Core) </w:t>
      </w:r>
    </w:p>
    <w:p w:rsidR="006D5E2A" w:rsidRPr="00525297" w:rsidRDefault="008538D9" w:rsidP="008B22CD">
      <w:pPr>
        <w:pStyle w:val="Heading4"/>
        <w:ind w:left="0" w:right="418" w:firstLine="0"/>
        <w:rPr>
          <w:sz w:val="20"/>
          <w:szCs w:val="20"/>
          <w:highlight w:val="white"/>
        </w:rPr>
      </w:pPr>
      <w:r w:rsidRPr="00525297">
        <w:rPr>
          <w:sz w:val="20"/>
          <w:szCs w:val="20"/>
          <w:highlight w:val="white"/>
        </w:rPr>
        <w:t>Prerequisite: Earth and Physical Science or concurrently with Earth and Physical Science</w:t>
      </w:r>
    </w:p>
    <w:p w:rsidR="006D5E2A" w:rsidRPr="00525297" w:rsidRDefault="008538D9" w:rsidP="00525297">
      <w:pPr>
        <w:ind w:left="0" w:right="461" w:firstLine="631"/>
        <w:rPr>
          <w:sz w:val="20"/>
          <w:szCs w:val="20"/>
        </w:rPr>
      </w:pPr>
      <w:r w:rsidRPr="00525297">
        <w:rPr>
          <w:sz w:val="20"/>
          <w:szCs w:val="20"/>
        </w:rPr>
        <w:t xml:space="preserve">This is a course introducing the study of life on Earth.  This laboratory oriented class addresses ecology, cells, genetics, evolution, and a survey of characteristics used in the current system of classification.  This course is a prerequisite for Anatomy and Physiology, Lab Science, and AP Biology.  03051A000 </w:t>
      </w:r>
    </w:p>
    <w:p w:rsidR="00525297" w:rsidRDefault="00525297" w:rsidP="00525297">
      <w:pPr>
        <w:spacing w:after="0" w:line="259" w:lineRule="auto"/>
        <w:ind w:left="0" w:firstLine="0"/>
        <w:rPr>
          <w:b/>
          <w:sz w:val="20"/>
          <w:szCs w:val="20"/>
        </w:rPr>
      </w:pPr>
    </w:p>
    <w:p w:rsidR="00525297" w:rsidRPr="00525297" w:rsidRDefault="008538D9" w:rsidP="00525297">
      <w:pPr>
        <w:ind w:left="0" w:right="461" w:firstLine="0"/>
        <w:rPr>
          <w:sz w:val="20"/>
          <w:szCs w:val="20"/>
        </w:rPr>
      </w:pPr>
      <w:r w:rsidRPr="00525297">
        <w:rPr>
          <w:b/>
          <w:sz w:val="20"/>
          <w:szCs w:val="20"/>
        </w:rPr>
        <w:t xml:space="preserve"> </w:t>
      </w:r>
      <w:r w:rsidR="00525297" w:rsidRPr="00525297">
        <w:rPr>
          <w:b/>
          <w:sz w:val="20"/>
          <w:szCs w:val="20"/>
          <w:u w:val="single"/>
        </w:rPr>
        <w:t xml:space="preserve">308 </w:t>
      </w:r>
      <w:r w:rsidR="00525297" w:rsidRPr="00525297">
        <w:rPr>
          <w:b/>
          <w:sz w:val="20"/>
          <w:szCs w:val="20"/>
        </w:rPr>
        <w:t xml:space="preserve">CHEMISTRY </w:t>
      </w:r>
      <w:r w:rsidR="00525297" w:rsidRPr="00525297">
        <w:rPr>
          <w:sz w:val="20"/>
          <w:szCs w:val="20"/>
        </w:rPr>
        <w:t xml:space="preserve">- (1 credit; one year) 10, 11, 12 (NCAA Core) </w:t>
      </w:r>
    </w:p>
    <w:p w:rsidR="00525297" w:rsidRPr="00525297" w:rsidRDefault="00525297" w:rsidP="008B22CD">
      <w:pPr>
        <w:pStyle w:val="Heading4"/>
        <w:ind w:left="0" w:right="418" w:firstLine="0"/>
        <w:rPr>
          <w:sz w:val="20"/>
          <w:szCs w:val="20"/>
        </w:rPr>
      </w:pPr>
      <w:r w:rsidRPr="00525297">
        <w:rPr>
          <w:sz w:val="20"/>
          <w:szCs w:val="20"/>
        </w:rPr>
        <w:t>Prerequisite: 1</w:t>
      </w:r>
      <w:r w:rsidRPr="00525297">
        <w:rPr>
          <w:i w:val="0"/>
          <w:sz w:val="20"/>
          <w:szCs w:val="20"/>
        </w:rPr>
        <w:t xml:space="preserve"> </w:t>
      </w:r>
      <w:r w:rsidRPr="00525297">
        <w:rPr>
          <w:sz w:val="20"/>
          <w:szCs w:val="20"/>
        </w:rPr>
        <w:t xml:space="preserve">year of Algebra and 1 credit Physical Science/Earth Science </w:t>
      </w:r>
    </w:p>
    <w:p w:rsidR="00525297" w:rsidRPr="00525297" w:rsidRDefault="00525297" w:rsidP="00525297">
      <w:pPr>
        <w:ind w:left="0" w:right="461" w:firstLine="631"/>
        <w:rPr>
          <w:sz w:val="20"/>
          <w:szCs w:val="20"/>
        </w:rPr>
      </w:pPr>
      <w:r w:rsidRPr="00525297">
        <w:rPr>
          <w:sz w:val="20"/>
          <w:szCs w:val="20"/>
        </w:rPr>
        <w:t xml:space="preserve">Chemistry is the study of the properties of matter and the changes that matter undergoes.  Course content will include measurements and calculations, atomic structure, periodic table, chemical bonding, equations and reactions, stoichiometry, phases of matter and solutions. These concepts will be investigated in multiple laboratory experiments.  This course is designed to give the student the knowledge and skills necessary to be successful in an introductory college chemistry course.  03101A000 </w:t>
      </w:r>
    </w:p>
    <w:p w:rsidR="00525297" w:rsidRDefault="00525297" w:rsidP="00525297">
      <w:pPr>
        <w:ind w:left="115" w:right="461" w:firstLine="0"/>
        <w:rPr>
          <w:b/>
          <w:sz w:val="20"/>
          <w:szCs w:val="20"/>
          <w:u w:val="single"/>
        </w:rPr>
      </w:pPr>
    </w:p>
    <w:p w:rsidR="00525297" w:rsidRPr="00525297" w:rsidRDefault="00525297" w:rsidP="00525297">
      <w:pPr>
        <w:spacing w:after="0" w:line="259" w:lineRule="auto"/>
        <w:ind w:left="0" w:firstLine="0"/>
        <w:rPr>
          <w:sz w:val="20"/>
          <w:szCs w:val="20"/>
        </w:rPr>
      </w:pPr>
      <w:r w:rsidRPr="00525297">
        <w:rPr>
          <w:b/>
          <w:sz w:val="20"/>
          <w:szCs w:val="20"/>
          <w:u w:val="single"/>
        </w:rPr>
        <w:t>314</w:t>
      </w:r>
      <w:r w:rsidRPr="00525297">
        <w:rPr>
          <w:b/>
          <w:sz w:val="20"/>
          <w:szCs w:val="20"/>
        </w:rPr>
        <w:t xml:space="preserve"> LAB SCIENCE (Forensic Science) </w:t>
      </w:r>
      <w:r w:rsidRPr="00525297">
        <w:rPr>
          <w:sz w:val="20"/>
          <w:szCs w:val="20"/>
        </w:rPr>
        <w:t>- (.5 credit; one semester) 11,12 (NCAA core)</w:t>
      </w:r>
    </w:p>
    <w:p w:rsidR="00525297" w:rsidRPr="00525297" w:rsidRDefault="00525297" w:rsidP="00525297">
      <w:pPr>
        <w:pStyle w:val="Heading4"/>
        <w:ind w:left="0" w:right="942" w:firstLine="0"/>
        <w:rPr>
          <w:sz w:val="20"/>
          <w:szCs w:val="20"/>
        </w:rPr>
      </w:pPr>
      <w:r w:rsidRPr="00525297">
        <w:rPr>
          <w:sz w:val="20"/>
          <w:szCs w:val="20"/>
        </w:rPr>
        <w:t xml:space="preserve">Prerequisite: Two years of high school science </w:t>
      </w:r>
    </w:p>
    <w:p w:rsidR="00525297" w:rsidRDefault="00525297" w:rsidP="00525297">
      <w:pPr>
        <w:ind w:left="0" w:right="461" w:firstLine="631"/>
        <w:rPr>
          <w:sz w:val="20"/>
          <w:szCs w:val="20"/>
        </w:rPr>
      </w:pPr>
      <w:r w:rsidRPr="00525297">
        <w:rPr>
          <w:sz w:val="20"/>
          <w:szCs w:val="20"/>
        </w:rPr>
        <w:t xml:space="preserve">This will be a laboratory based course using a problem solving approach. Emphasis will be placed on scientific investigations using various methods of analysis. Students will be expected to communicate results and conclusions using laboratory reports and analyze case studies. Topics to be covered include criminal evidence and the crime scene, forensic science and the law, DNA fingerprinting, hair &amp; fiber analysis, blood spatter, fingerprint analysis, and other forensic methodologies.  03202A000 </w:t>
      </w:r>
    </w:p>
    <w:p w:rsidR="00525297" w:rsidRPr="00525297" w:rsidRDefault="00525297" w:rsidP="00525297">
      <w:pPr>
        <w:ind w:left="0" w:right="461" w:firstLine="631"/>
        <w:rPr>
          <w:sz w:val="20"/>
          <w:szCs w:val="20"/>
        </w:rPr>
      </w:pPr>
    </w:p>
    <w:p w:rsidR="00525297" w:rsidRPr="00525297" w:rsidRDefault="00525297" w:rsidP="00525297">
      <w:pPr>
        <w:ind w:left="0" w:right="461" w:firstLine="0"/>
        <w:rPr>
          <w:sz w:val="20"/>
          <w:szCs w:val="20"/>
        </w:rPr>
      </w:pPr>
      <w:r w:rsidRPr="00525297">
        <w:rPr>
          <w:b/>
          <w:sz w:val="20"/>
          <w:szCs w:val="20"/>
          <w:u w:val="single"/>
        </w:rPr>
        <w:t>313</w:t>
      </w:r>
      <w:r w:rsidRPr="00525297">
        <w:rPr>
          <w:b/>
          <w:sz w:val="20"/>
          <w:szCs w:val="20"/>
        </w:rPr>
        <w:t xml:space="preserve"> ASTRONOMY </w:t>
      </w:r>
      <w:r w:rsidRPr="00525297">
        <w:rPr>
          <w:sz w:val="20"/>
          <w:szCs w:val="20"/>
        </w:rPr>
        <w:t xml:space="preserve">- (.5 credit; one semester) 11,12 (NCAA Core) </w:t>
      </w:r>
    </w:p>
    <w:p w:rsidR="00525297" w:rsidRPr="00525297" w:rsidRDefault="00525297" w:rsidP="008B22CD">
      <w:pPr>
        <w:pStyle w:val="Heading4"/>
        <w:ind w:left="0" w:right="418" w:firstLine="0"/>
        <w:rPr>
          <w:sz w:val="20"/>
          <w:szCs w:val="20"/>
        </w:rPr>
      </w:pPr>
      <w:r w:rsidRPr="00525297">
        <w:rPr>
          <w:sz w:val="20"/>
          <w:szCs w:val="20"/>
        </w:rPr>
        <w:t xml:space="preserve">Prerequisite: Two years of high school science  </w:t>
      </w:r>
    </w:p>
    <w:p w:rsidR="00525297" w:rsidRPr="00525297" w:rsidRDefault="00525297" w:rsidP="00525297">
      <w:pPr>
        <w:ind w:left="0" w:right="461" w:firstLine="631"/>
        <w:rPr>
          <w:sz w:val="20"/>
          <w:szCs w:val="20"/>
        </w:rPr>
      </w:pPr>
      <w:r w:rsidRPr="00525297">
        <w:rPr>
          <w:sz w:val="20"/>
          <w:szCs w:val="20"/>
        </w:rPr>
        <w:t xml:space="preserve">This introductory astronomy course will acquaint students with the terminology, historical perspective, and current thinking about our universe. Emphasis will be placed on the solar system, the Earth, and other planets, characteristics of stars, galaxies, asteroids, meteors, comets and current space missions.  03004A000 </w:t>
      </w:r>
    </w:p>
    <w:p w:rsidR="00525297" w:rsidRDefault="00525297" w:rsidP="00525297">
      <w:pPr>
        <w:spacing w:after="0" w:line="259" w:lineRule="auto"/>
        <w:ind w:left="0" w:firstLine="0"/>
        <w:rPr>
          <w:sz w:val="20"/>
          <w:szCs w:val="20"/>
        </w:rPr>
      </w:pPr>
    </w:p>
    <w:p w:rsidR="008B22CD" w:rsidRDefault="008B22CD" w:rsidP="00525297">
      <w:pPr>
        <w:spacing w:after="0" w:line="259" w:lineRule="auto"/>
        <w:ind w:left="0" w:firstLine="0"/>
        <w:rPr>
          <w:sz w:val="20"/>
          <w:szCs w:val="20"/>
        </w:rPr>
      </w:pPr>
    </w:p>
    <w:p w:rsidR="008B22CD" w:rsidRDefault="008B22CD" w:rsidP="00525297">
      <w:pPr>
        <w:spacing w:after="0" w:line="259" w:lineRule="auto"/>
        <w:ind w:left="0" w:firstLine="0"/>
        <w:rPr>
          <w:sz w:val="20"/>
          <w:szCs w:val="20"/>
        </w:rPr>
      </w:pPr>
    </w:p>
    <w:p w:rsidR="008B22CD" w:rsidRDefault="008B22CD" w:rsidP="00525297">
      <w:pPr>
        <w:spacing w:after="0" w:line="259" w:lineRule="auto"/>
        <w:ind w:left="0" w:firstLine="0"/>
        <w:rPr>
          <w:sz w:val="20"/>
          <w:szCs w:val="20"/>
        </w:rPr>
      </w:pPr>
    </w:p>
    <w:p w:rsidR="00525297" w:rsidRPr="00525297" w:rsidRDefault="00525297" w:rsidP="00525297">
      <w:pPr>
        <w:ind w:left="0" w:right="461" w:firstLine="0"/>
        <w:rPr>
          <w:sz w:val="20"/>
          <w:szCs w:val="20"/>
          <w:highlight w:val="white"/>
        </w:rPr>
      </w:pPr>
      <w:r w:rsidRPr="00525297">
        <w:rPr>
          <w:b/>
          <w:sz w:val="20"/>
          <w:szCs w:val="20"/>
          <w:u w:val="single"/>
        </w:rPr>
        <w:lastRenderedPageBreak/>
        <w:t>315</w:t>
      </w:r>
      <w:r w:rsidRPr="00525297">
        <w:rPr>
          <w:b/>
          <w:sz w:val="20"/>
          <w:szCs w:val="20"/>
        </w:rPr>
        <w:t xml:space="preserve"> </w:t>
      </w:r>
      <w:r w:rsidRPr="00525297">
        <w:rPr>
          <w:b/>
          <w:sz w:val="20"/>
          <w:szCs w:val="20"/>
          <w:highlight w:val="white"/>
        </w:rPr>
        <w:t xml:space="preserve">ANIMAL SCIENCE </w:t>
      </w:r>
      <w:r w:rsidRPr="00525297">
        <w:rPr>
          <w:sz w:val="20"/>
          <w:szCs w:val="20"/>
          <w:highlight w:val="white"/>
        </w:rPr>
        <w:t xml:space="preserve">- (1 credit; one year) 11,12    </w:t>
      </w:r>
    </w:p>
    <w:p w:rsidR="00525297" w:rsidRPr="00525297" w:rsidRDefault="00525297" w:rsidP="008B22CD">
      <w:pPr>
        <w:pStyle w:val="Heading4"/>
        <w:ind w:left="0" w:right="418" w:firstLine="0"/>
        <w:rPr>
          <w:sz w:val="20"/>
          <w:szCs w:val="20"/>
          <w:highlight w:val="white"/>
        </w:rPr>
      </w:pPr>
      <w:r w:rsidRPr="00525297">
        <w:rPr>
          <w:sz w:val="20"/>
          <w:szCs w:val="20"/>
          <w:highlight w:val="white"/>
        </w:rPr>
        <w:t>Prerequisite: Biology 1</w:t>
      </w:r>
      <w:r w:rsidRPr="00525297">
        <w:rPr>
          <w:i w:val="0"/>
          <w:sz w:val="20"/>
          <w:szCs w:val="20"/>
          <w:highlight w:val="white"/>
        </w:rPr>
        <w:t xml:space="preserve"> </w:t>
      </w:r>
      <w:r w:rsidRPr="00525297">
        <w:rPr>
          <w:sz w:val="20"/>
          <w:szCs w:val="20"/>
          <w:highlight w:val="white"/>
        </w:rPr>
        <w:t xml:space="preserve">or BSAA or consent of instructor </w:t>
      </w:r>
    </w:p>
    <w:p w:rsidR="00525297" w:rsidRPr="00525297" w:rsidRDefault="00525297" w:rsidP="00525297">
      <w:pPr>
        <w:ind w:left="0" w:right="461" w:firstLine="631"/>
        <w:rPr>
          <w:sz w:val="20"/>
          <w:szCs w:val="20"/>
          <w:highlight w:val="white"/>
        </w:rPr>
      </w:pPr>
      <w:r w:rsidRPr="00525297">
        <w:rPr>
          <w:sz w:val="20"/>
          <w:szCs w:val="20"/>
          <w:highlight w:val="white"/>
        </w:rPr>
        <w:t xml:space="preserve">This course will develop students’ understanding of the livestock (beef, dairy, sheep, goats, and swine), poultry, and large (equine) animal industry.  Topics of instruction include scientific investigations, genetics, animal anatomy and physiology, animal nutrition, animal reproduction, animal health, and meat science.  Improving computer and workplace skills will be a focus.  Participation in FFA student organization activities and Supervised Agricultural Experience (SAE) projects in an integral course component for leadership development, career exploration and reinforcement of academic concepts.  Successful completion of the course will result in an Elanco Fundamentals of Animal Science Certification.  18105A001 </w:t>
      </w:r>
    </w:p>
    <w:p w:rsidR="00525297" w:rsidRPr="00525297" w:rsidRDefault="00525297" w:rsidP="00525297">
      <w:pPr>
        <w:ind w:left="115" w:right="461" w:firstLine="631"/>
        <w:rPr>
          <w:b/>
          <w:sz w:val="20"/>
          <w:szCs w:val="20"/>
          <w:u w:val="single"/>
        </w:rPr>
      </w:pPr>
    </w:p>
    <w:p w:rsidR="00525297" w:rsidRPr="00525297" w:rsidRDefault="00525297" w:rsidP="00525297">
      <w:pPr>
        <w:ind w:left="0" w:right="461" w:firstLine="0"/>
        <w:rPr>
          <w:sz w:val="20"/>
          <w:szCs w:val="20"/>
        </w:rPr>
      </w:pPr>
      <w:r w:rsidRPr="00525297">
        <w:rPr>
          <w:b/>
          <w:sz w:val="20"/>
          <w:szCs w:val="20"/>
          <w:u w:val="single"/>
        </w:rPr>
        <w:t xml:space="preserve">303 </w:t>
      </w:r>
      <w:r w:rsidRPr="00525297">
        <w:rPr>
          <w:b/>
          <w:sz w:val="20"/>
          <w:szCs w:val="20"/>
        </w:rPr>
        <w:t xml:space="preserve">ENVIRONMENTAL SCIENCE – </w:t>
      </w:r>
      <w:r w:rsidRPr="00525297">
        <w:rPr>
          <w:sz w:val="20"/>
          <w:szCs w:val="20"/>
        </w:rPr>
        <w:t xml:space="preserve">(.5 credit; one semester) 11,12 (NCAA core) </w:t>
      </w:r>
    </w:p>
    <w:p w:rsidR="00525297" w:rsidRPr="00525297" w:rsidRDefault="00525297" w:rsidP="008B22CD">
      <w:pPr>
        <w:pStyle w:val="Heading4"/>
        <w:ind w:left="0" w:right="418" w:firstLine="0"/>
        <w:rPr>
          <w:sz w:val="20"/>
          <w:szCs w:val="20"/>
        </w:rPr>
      </w:pPr>
      <w:r w:rsidRPr="00525297">
        <w:rPr>
          <w:sz w:val="20"/>
          <w:szCs w:val="20"/>
        </w:rPr>
        <w:t xml:space="preserve">Prerequisites: 2 science credits  </w:t>
      </w:r>
    </w:p>
    <w:p w:rsidR="00525297" w:rsidRPr="00525297" w:rsidRDefault="00525297" w:rsidP="00525297">
      <w:pPr>
        <w:ind w:left="0" w:right="461" w:firstLine="631"/>
        <w:rPr>
          <w:sz w:val="20"/>
          <w:szCs w:val="20"/>
        </w:rPr>
      </w:pPr>
      <w:r w:rsidRPr="00525297">
        <w:rPr>
          <w:sz w:val="20"/>
          <w:szCs w:val="20"/>
        </w:rPr>
        <w:t xml:space="preserve">Environmental science is an interdisciplinary course that overviews the various systems of the environment and their connections, investigates the use and impact of resources, and explores environmental ethics.  Emphasis is placed on human populations, their impact, current environmental issues, and the sustainability of life.  Course content will be explored through research projects, community service activities, and laboratory experiments.  03003A000 </w:t>
      </w:r>
    </w:p>
    <w:p w:rsidR="00525297" w:rsidRDefault="00525297">
      <w:pPr>
        <w:ind w:left="0" w:right="461" w:firstLine="0"/>
        <w:rPr>
          <w:b/>
          <w:sz w:val="20"/>
          <w:szCs w:val="20"/>
          <w:u w:val="single"/>
        </w:rPr>
      </w:pPr>
    </w:p>
    <w:p w:rsidR="006D5E2A" w:rsidRPr="00525297" w:rsidRDefault="008538D9">
      <w:pPr>
        <w:ind w:left="0" w:right="461" w:firstLine="0"/>
        <w:rPr>
          <w:sz w:val="20"/>
          <w:szCs w:val="20"/>
        </w:rPr>
      </w:pPr>
      <w:r w:rsidRPr="00525297">
        <w:rPr>
          <w:b/>
          <w:sz w:val="20"/>
          <w:szCs w:val="20"/>
          <w:u w:val="single"/>
        </w:rPr>
        <w:t>306</w:t>
      </w:r>
      <w:r w:rsidRPr="00525297">
        <w:rPr>
          <w:b/>
          <w:sz w:val="20"/>
          <w:szCs w:val="20"/>
        </w:rPr>
        <w:t xml:space="preserve"> ANATOMY AND PHYSIOLOGY </w:t>
      </w:r>
      <w:r w:rsidRPr="00525297">
        <w:rPr>
          <w:sz w:val="20"/>
          <w:szCs w:val="20"/>
        </w:rPr>
        <w:t xml:space="preserve">- (1 credit; one year) 11,12 (NCAA Core)  </w:t>
      </w:r>
    </w:p>
    <w:p w:rsidR="008B22CD" w:rsidRDefault="008538D9" w:rsidP="008B22CD">
      <w:pPr>
        <w:ind w:left="0" w:right="461" w:firstLine="0"/>
        <w:rPr>
          <w:i/>
          <w:sz w:val="20"/>
          <w:szCs w:val="20"/>
        </w:rPr>
      </w:pPr>
      <w:r w:rsidRPr="00525297">
        <w:rPr>
          <w:i/>
          <w:sz w:val="20"/>
          <w:szCs w:val="20"/>
        </w:rPr>
        <w:t>Prerequisite: Pass with a C or better in Biology or consent of instructor, Chemistry recommended</w:t>
      </w:r>
    </w:p>
    <w:p w:rsidR="006D5E2A" w:rsidRPr="00525297" w:rsidRDefault="008538D9" w:rsidP="008B22CD">
      <w:pPr>
        <w:ind w:left="0" w:right="461" w:firstLine="720"/>
        <w:rPr>
          <w:sz w:val="20"/>
          <w:szCs w:val="20"/>
        </w:rPr>
      </w:pPr>
      <w:r w:rsidRPr="00525297">
        <w:rPr>
          <w:i/>
          <w:sz w:val="20"/>
          <w:szCs w:val="20"/>
        </w:rPr>
        <w:t xml:space="preserve"> </w:t>
      </w:r>
      <w:r w:rsidRPr="00525297">
        <w:rPr>
          <w:sz w:val="20"/>
          <w:szCs w:val="20"/>
        </w:rPr>
        <w:t xml:space="preserve">This course emphasizes nomenclature and location of human body structures, and the physiological functions of body parts.  Students will discover why human beings have different body statures, structures, skin pigmentation, and other variations.  In addition to covering tissues and the special senses, the 11 body systems including integumentary, skeletal, muscular, nervous, endocrine, cardiovascular, lymphatic, respiratory, digestive, urinary, and reproductive will be addressed.  Dissection of the fetal pig will be used for comparative human anatomy and physiology along with various other lab activities and dissections.  03053A000 </w:t>
      </w:r>
    </w:p>
    <w:p w:rsidR="00795899" w:rsidRDefault="00795899">
      <w:pPr>
        <w:spacing w:after="0" w:line="259" w:lineRule="auto"/>
        <w:ind w:left="91" w:firstLine="0"/>
        <w:rPr>
          <w:b/>
          <w:color w:val="FFFFFF" w:themeColor="background1"/>
          <w:sz w:val="20"/>
          <w:szCs w:val="20"/>
        </w:rPr>
      </w:pPr>
    </w:p>
    <w:p w:rsidR="00795899" w:rsidRPr="00525297" w:rsidRDefault="00795899" w:rsidP="00795899">
      <w:pPr>
        <w:spacing w:after="10" w:line="249" w:lineRule="auto"/>
        <w:ind w:left="0" w:firstLine="0"/>
        <w:rPr>
          <w:sz w:val="20"/>
          <w:szCs w:val="20"/>
        </w:rPr>
      </w:pPr>
      <w:r w:rsidRPr="00525297">
        <w:rPr>
          <w:b/>
          <w:sz w:val="20"/>
          <w:szCs w:val="20"/>
          <w:u w:val="single"/>
        </w:rPr>
        <w:t>311 &amp; 312</w:t>
      </w:r>
      <w:r w:rsidRPr="00525297">
        <w:rPr>
          <w:b/>
          <w:sz w:val="20"/>
          <w:szCs w:val="20"/>
        </w:rPr>
        <w:t xml:space="preserve"> BIOLOGICAL SCIENCE AND AGRICULTURE APPLICATIONS </w:t>
      </w:r>
      <w:r w:rsidR="008B22CD" w:rsidRPr="00525297">
        <w:rPr>
          <w:sz w:val="20"/>
          <w:szCs w:val="20"/>
        </w:rPr>
        <w:t>(1 Credit; one year) 10,11,12</w:t>
      </w:r>
    </w:p>
    <w:p w:rsidR="00795899" w:rsidRPr="00525297" w:rsidRDefault="00795899" w:rsidP="00795899">
      <w:pPr>
        <w:spacing w:after="0" w:line="259" w:lineRule="auto"/>
        <w:ind w:left="0" w:firstLine="0"/>
        <w:rPr>
          <w:sz w:val="20"/>
          <w:szCs w:val="20"/>
        </w:rPr>
      </w:pPr>
      <w:r w:rsidRPr="00525297">
        <w:rPr>
          <w:i/>
          <w:sz w:val="20"/>
          <w:szCs w:val="20"/>
        </w:rPr>
        <w:t xml:space="preserve">Prerequisite:1 year Science, 1 year Ag Industry, consent of instructor.   </w:t>
      </w:r>
    </w:p>
    <w:p w:rsidR="00795899" w:rsidRPr="00525297" w:rsidRDefault="00795899" w:rsidP="00795899">
      <w:pPr>
        <w:spacing w:after="0" w:line="259" w:lineRule="auto"/>
        <w:ind w:left="0" w:firstLine="0"/>
        <w:rPr>
          <w:sz w:val="20"/>
          <w:szCs w:val="20"/>
        </w:rPr>
      </w:pPr>
      <w:r w:rsidRPr="00525297">
        <w:rPr>
          <w:i/>
          <w:sz w:val="20"/>
          <w:szCs w:val="20"/>
        </w:rPr>
        <w:t xml:space="preserve">List both course numbers on the request sheet.  </w:t>
      </w:r>
    </w:p>
    <w:p w:rsidR="00795899" w:rsidRPr="00525297" w:rsidRDefault="00795899" w:rsidP="008B22CD">
      <w:pPr>
        <w:spacing w:after="8" w:line="241" w:lineRule="auto"/>
        <w:ind w:left="0" w:right="503" w:firstLine="720"/>
        <w:jc w:val="both"/>
        <w:rPr>
          <w:sz w:val="20"/>
          <w:szCs w:val="20"/>
        </w:rPr>
      </w:pPr>
      <w:r w:rsidRPr="00525297">
        <w:rPr>
          <w:sz w:val="20"/>
          <w:szCs w:val="20"/>
        </w:rPr>
        <w:t xml:space="preserve">Designed to reinforce and extend the understanding of science by associating basic scientific concepts with relevant applications in the agribusiness industry. Students will examine major phases of plant and animal growth in agriculture and the specific biological science concept. Example topics are chemical applications, curing meat products, hydroponics, seed inoculation, chick embryology, and testing plant and animal nutrients. Participation in FFA student organization activities and Supervised Agricultural Experience (SAE) projects is an integral course component for leadership development, career exploration, and reinforcement of academic concepts.  18051A002, 18101A001 </w:t>
      </w:r>
    </w:p>
    <w:p w:rsidR="00795899" w:rsidRPr="00525297" w:rsidRDefault="00795899" w:rsidP="00795899">
      <w:pPr>
        <w:spacing w:after="8" w:line="241" w:lineRule="auto"/>
        <w:ind w:left="0" w:right="503" w:firstLine="0"/>
        <w:jc w:val="both"/>
        <w:rPr>
          <w:sz w:val="20"/>
          <w:szCs w:val="20"/>
        </w:rPr>
      </w:pPr>
    </w:p>
    <w:p w:rsidR="00795899" w:rsidRPr="00525297" w:rsidRDefault="00795899" w:rsidP="00795899">
      <w:pPr>
        <w:spacing w:after="8" w:line="241" w:lineRule="auto"/>
        <w:ind w:left="0" w:right="503" w:firstLine="0"/>
        <w:jc w:val="both"/>
        <w:rPr>
          <w:sz w:val="20"/>
          <w:szCs w:val="20"/>
        </w:rPr>
      </w:pPr>
      <w:r w:rsidRPr="00525297">
        <w:rPr>
          <w:b/>
          <w:sz w:val="20"/>
          <w:szCs w:val="20"/>
          <w:u w:val="single"/>
        </w:rPr>
        <w:t xml:space="preserve">318 </w:t>
      </w:r>
      <w:r w:rsidRPr="00525297">
        <w:rPr>
          <w:b/>
          <w:sz w:val="20"/>
          <w:szCs w:val="20"/>
        </w:rPr>
        <w:t>SCIENTIFIC RESEARCH METHODS</w:t>
      </w:r>
      <w:r w:rsidRPr="00525297">
        <w:rPr>
          <w:sz w:val="20"/>
          <w:szCs w:val="20"/>
        </w:rPr>
        <w:t xml:space="preserve"> - (.5 credit: one semester)  9, 10, 11, 12</w:t>
      </w:r>
    </w:p>
    <w:p w:rsidR="00795899" w:rsidRPr="00525297" w:rsidRDefault="00795899" w:rsidP="008B22CD">
      <w:pPr>
        <w:spacing w:after="8" w:line="241" w:lineRule="auto"/>
        <w:ind w:left="0" w:right="503" w:firstLine="720"/>
        <w:jc w:val="both"/>
        <w:rPr>
          <w:sz w:val="20"/>
          <w:szCs w:val="20"/>
        </w:rPr>
      </w:pPr>
      <w:r w:rsidRPr="00525297">
        <w:rPr>
          <w:sz w:val="20"/>
          <w:szCs w:val="20"/>
        </w:rPr>
        <w:t xml:space="preserve">This one semester course will guide students through the development of an independent research project and offer insight into scientific problem solving. Throughout the semester, students will identify a research question, conduct research on the topic, use scientific equipment to make observations and collect data on their inquiry, compose a scientific research paper, and develop an oral presentation of findings. This course is offered in the fall in order for students to participate in the Regional Science Fair at SIU in the spring.  </w:t>
      </w:r>
    </w:p>
    <w:p w:rsidR="006D5E2A" w:rsidRPr="00525297" w:rsidRDefault="006D5E2A" w:rsidP="00795899">
      <w:pPr>
        <w:spacing w:after="0" w:line="259" w:lineRule="auto"/>
        <w:ind w:left="0" w:firstLine="0"/>
        <w:rPr>
          <w:b/>
          <w:color w:val="FFFFFF" w:themeColor="background1"/>
          <w:sz w:val="20"/>
          <w:szCs w:val="20"/>
        </w:rPr>
      </w:pPr>
    </w:p>
    <w:p w:rsidR="00525297" w:rsidRPr="001139EF" w:rsidRDefault="003A75E8" w:rsidP="00525297">
      <w:pPr>
        <w:ind w:left="0" w:right="461" w:firstLine="0"/>
        <w:rPr>
          <w:sz w:val="20"/>
          <w:szCs w:val="20"/>
        </w:rPr>
      </w:pPr>
      <w:r>
        <w:rPr>
          <w:b/>
          <w:sz w:val="20"/>
          <w:szCs w:val="20"/>
          <w:u w:val="single"/>
        </w:rPr>
        <w:t>*</w:t>
      </w:r>
      <w:r w:rsidR="00525297" w:rsidRPr="001139EF">
        <w:rPr>
          <w:b/>
          <w:sz w:val="20"/>
          <w:szCs w:val="20"/>
          <w:u w:val="single"/>
        </w:rPr>
        <w:t>317</w:t>
      </w:r>
      <w:r w:rsidR="00525297" w:rsidRPr="001139EF">
        <w:rPr>
          <w:b/>
          <w:sz w:val="20"/>
          <w:szCs w:val="20"/>
        </w:rPr>
        <w:t xml:space="preserve"> DUAL CREDIT BIOLOGY </w:t>
      </w:r>
      <w:r w:rsidR="00525297" w:rsidRPr="001139EF">
        <w:rPr>
          <w:sz w:val="20"/>
          <w:szCs w:val="20"/>
        </w:rPr>
        <w:t>(1 credit; one year) 12</w:t>
      </w:r>
    </w:p>
    <w:p w:rsidR="00525297" w:rsidRPr="001139EF" w:rsidRDefault="00525297" w:rsidP="00525297">
      <w:pPr>
        <w:ind w:left="0" w:right="461" w:firstLine="0"/>
        <w:rPr>
          <w:i/>
          <w:sz w:val="20"/>
          <w:szCs w:val="20"/>
        </w:rPr>
      </w:pPr>
      <w:r w:rsidRPr="001139EF">
        <w:rPr>
          <w:i/>
          <w:sz w:val="20"/>
          <w:szCs w:val="20"/>
        </w:rPr>
        <w:t>Prerequisite: Approval through John A. Logan College</w:t>
      </w:r>
    </w:p>
    <w:p w:rsidR="00525297" w:rsidRPr="001139EF" w:rsidRDefault="00525297" w:rsidP="00525297">
      <w:pPr>
        <w:ind w:left="0" w:right="461" w:firstLine="0"/>
        <w:rPr>
          <w:sz w:val="20"/>
          <w:szCs w:val="20"/>
        </w:rPr>
      </w:pPr>
      <w:r w:rsidRPr="001139EF">
        <w:rPr>
          <w:sz w:val="20"/>
          <w:szCs w:val="20"/>
        </w:rPr>
        <w:tab/>
        <w:t>This course is designed for science majors.  It is a lecture-lab course which includes the following: an introduction to biochemistry, molecular genetics, cell structure, functions, and processes.  The scientific method is presented in the lab.  03051A000***</w:t>
      </w:r>
    </w:p>
    <w:p w:rsidR="00525297" w:rsidRPr="00525297" w:rsidRDefault="00525297">
      <w:pPr>
        <w:spacing w:after="0" w:line="259" w:lineRule="auto"/>
        <w:ind w:left="91" w:firstLine="0"/>
        <w:rPr>
          <w:b/>
          <w:sz w:val="20"/>
          <w:szCs w:val="20"/>
        </w:rPr>
      </w:pPr>
    </w:p>
    <w:p w:rsidR="008B22CD" w:rsidRDefault="008538D9">
      <w:pPr>
        <w:ind w:left="0" w:right="461" w:firstLine="0"/>
        <w:rPr>
          <w:sz w:val="20"/>
          <w:szCs w:val="20"/>
        </w:rPr>
      </w:pPr>
      <w:r w:rsidRPr="00525297">
        <w:rPr>
          <w:b/>
          <w:sz w:val="20"/>
          <w:szCs w:val="20"/>
          <w:u w:val="single"/>
        </w:rPr>
        <w:t>305</w:t>
      </w:r>
      <w:r w:rsidRPr="00525297">
        <w:rPr>
          <w:b/>
          <w:sz w:val="20"/>
          <w:szCs w:val="20"/>
        </w:rPr>
        <w:t xml:space="preserve"> ADVANCED PLACEMENT BIOLOGY </w:t>
      </w:r>
      <w:r w:rsidRPr="00525297">
        <w:rPr>
          <w:sz w:val="20"/>
          <w:szCs w:val="20"/>
        </w:rPr>
        <w:t xml:space="preserve">– (1 credit; one year) (1.0 weight) 11,12 (NCAA Core) </w:t>
      </w:r>
    </w:p>
    <w:p w:rsidR="006D5E2A" w:rsidRPr="00525297" w:rsidRDefault="008538D9">
      <w:pPr>
        <w:ind w:left="0" w:right="461" w:firstLine="0"/>
        <w:rPr>
          <w:sz w:val="20"/>
          <w:szCs w:val="20"/>
        </w:rPr>
      </w:pPr>
      <w:r w:rsidRPr="00525297">
        <w:rPr>
          <w:i/>
          <w:sz w:val="20"/>
          <w:szCs w:val="20"/>
        </w:rPr>
        <w:t xml:space="preserve">Prerequisite: Chemistry and Biology Recommended </w:t>
      </w:r>
    </w:p>
    <w:p w:rsidR="006D5E2A" w:rsidRPr="00525297" w:rsidRDefault="008538D9" w:rsidP="00525297">
      <w:pPr>
        <w:ind w:left="0" w:right="461" w:firstLine="631"/>
        <w:rPr>
          <w:sz w:val="20"/>
          <w:szCs w:val="20"/>
        </w:rPr>
      </w:pPr>
      <w:r w:rsidRPr="00525297">
        <w:rPr>
          <w:sz w:val="20"/>
          <w:szCs w:val="20"/>
        </w:rPr>
        <w:t xml:space="preserve">This Advanced Placement Biology course is designed to be equivalent to a two-semester college-level biology course. Before enrolling, students should have successfully completed one full year of high school biology and one full year of high school chemistry. It is designed to emphasize enduring understandings in biology rather than the traditional content coverage.  It will center around four Big Ideas in Biology and their interconnectedness.  Students will develop </w:t>
      </w:r>
      <w:r w:rsidRPr="00525297">
        <w:rPr>
          <w:sz w:val="20"/>
          <w:szCs w:val="20"/>
        </w:rPr>
        <w:lastRenderedPageBreak/>
        <w:t xml:space="preserve">advanced inquiry and reasoning skills, such as experimental design, data analysis, mathematical application, and connection of ideas in and across domains.  The emphasis will be placed upon science practices enabling the students to establish lines of evidence and use them to develop and refine testable explanations and predictions of natural phenomena.   </w:t>
      </w:r>
    </w:p>
    <w:p w:rsidR="006D5E2A" w:rsidRPr="00525297" w:rsidRDefault="008538D9" w:rsidP="00525297">
      <w:pPr>
        <w:spacing w:after="0" w:line="259" w:lineRule="auto"/>
        <w:ind w:left="0" w:firstLine="0"/>
        <w:rPr>
          <w:sz w:val="20"/>
          <w:szCs w:val="20"/>
        </w:rPr>
      </w:pPr>
      <w:r w:rsidRPr="00525297">
        <w:rPr>
          <w:sz w:val="20"/>
          <w:szCs w:val="20"/>
        </w:rPr>
        <w:t xml:space="preserve"> </w:t>
      </w:r>
      <w:r w:rsidR="00525297">
        <w:rPr>
          <w:sz w:val="20"/>
          <w:szCs w:val="20"/>
        </w:rPr>
        <w:tab/>
      </w:r>
      <w:r w:rsidRPr="00525297">
        <w:rPr>
          <w:sz w:val="20"/>
          <w:szCs w:val="20"/>
        </w:rPr>
        <w:t xml:space="preserve">A minimum of 25% of the class will be composed of laboratory work, with at least two labs applying to each of the four Big Ideas.  Laboratory work may include journal article research, field trips, hypothesis generation, data collection, planning, analyzing data, preparing results, and other techniques deemed appropriate for the particular question being addressed.  Students will report their lab findings in a variety of methods, including, but not limited to, formal lab reports, poster presentations, focus group discussions, videos, PowerPoint presentations, and guest lectures.  The laboratory investigations will be not only be inquiry-based, but will be student-directed and provide ample opportunities for the students to apply the seven science practices outlined in the new AP Biology Curriculum Framework.   </w:t>
      </w:r>
      <w:r w:rsidR="007A3256" w:rsidRPr="00525297">
        <w:rPr>
          <w:sz w:val="20"/>
          <w:szCs w:val="20"/>
        </w:rPr>
        <w:t>03056A000</w:t>
      </w:r>
    </w:p>
    <w:p w:rsidR="006D5E2A" w:rsidRPr="00525297" w:rsidRDefault="008538D9">
      <w:pPr>
        <w:spacing w:after="0" w:line="259" w:lineRule="auto"/>
        <w:ind w:left="91" w:firstLine="0"/>
        <w:rPr>
          <w:sz w:val="20"/>
          <w:szCs w:val="20"/>
        </w:rPr>
      </w:pPr>
      <w:r w:rsidRPr="00525297">
        <w:rPr>
          <w:sz w:val="20"/>
          <w:szCs w:val="20"/>
        </w:rPr>
        <w:t xml:space="preserve"> </w:t>
      </w:r>
    </w:p>
    <w:p w:rsidR="006D5E2A" w:rsidRPr="00525297" w:rsidRDefault="008538D9">
      <w:pPr>
        <w:ind w:left="115" w:right="461" w:firstLine="631"/>
        <w:rPr>
          <w:sz w:val="20"/>
          <w:szCs w:val="20"/>
        </w:rPr>
      </w:pPr>
      <w:r w:rsidRPr="00525297">
        <w:rPr>
          <w:sz w:val="20"/>
          <w:szCs w:val="20"/>
        </w:rPr>
        <w:t xml:space="preserve">The four Big Ideas for this course as defined by the AP Biology Curriculum Framework are: </w:t>
      </w:r>
    </w:p>
    <w:p w:rsidR="006D5E2A" w:rsidRPr="00525297" w:rsidRDefault="008538D9">
      <w:pPr>
        <w:numPr>
          <w:ilvl w:val="0"/>
          <w:numId w:val="1"/>
        </w:numPr>
        <w:ind w:right="461" w:hanging="360"/>
        <w:rPr>
          <w:sz w:val="20"/>
          <w:szCs w:val="20"/>
        </w:rPr>
      </w:pPr>
      <w:r w:rsidRPr="00525297">
        <w:rPr>
          <w:sz w:val="20"/>
          <w:szCs w:val="20"/>
        </w:rPr>
        <w:t xml:space="preserve">The process of evolution drives the diversity and unity of life. </w:t>
      </w:r>
    </w:p>
    <w:p w:rsidR="006D5E2A" w:rsidRPr="00525297" w:rsidRDefault="008538D9">
      <w:pPr>
        <w:numPr>
          <w:ilvl w:val="0"/>
          <w:numId w:val="1"/>
        </w:numPr>
        <w:ind w:right="461" w:hanging="360"/>
        <w:rPr>
          <w:sz w:val="20"/>
          <w:szCs w:val="20"/>
        </w:rPr>
      </w:pPr>
      <w:r w:rsidRPr="00525297">
        <w:rPr>
          <w:sz w:val="20"/>
          <w:szCs w:val="20"/>
        </w:rPr>
        <w:t xml:space="preserve">Biological systems utilize free energy and molecular building blocks to grow, to reproduce and to maintain dynamic homeostasis. </w:t>
      </w:r>
    </w:p>
    <w:p w:rsidR="006D5E2A" w:rsidRPr="00525297" w:rsidRDefault="008538D9">
      <w:pPr>
        <w:numPr>
          <w:ilvl w:val="0"/>
          <w:numId w:val="1"/>
        </w:numPr>
        <w:ind w:right="461" w:hanging="360"/>
        <w:rPr>
          <w:sz w:val="20"/>
          <w:szCs w:val="20"/>
        </w:rPr>
      </w:pPr>
      <w:r w:rsidRPr="00525297">
        <w:rPr>
          <w:sz w:val="20"/>
          <w:szCs w:val="20"/>
        </w:rPr>
        <w:t xml:space="preserve">Living systems store, retrieve, transmit and respond to information essential to life processes. </w:t>
      </w:r>
    </w:p>
    <w:p w:rsidR="006D5E2A" w:rsidRPr="00525297" w:rsidRDefault="008538D9">
      <w:pPr>
        <w:numPr>
          <w:ilvl w:val="0"/>
          <w:numId w:val="1"/>
        </w:numPr>
        <w:ind w:right="461" w:hanging="360"/>
        <w:rPr>
          <w:sz w:val="20"/>
          <w:szCs w:val="20"/>
        </w:rPr>
      </w:pPr>
      <w:r w:rsidRPr="00525297">
        <w:rPr>
          <w:sz w:val="20"/>
          <w:szCs w:val="20"/>
        </w:rPr>
        <w:t xml:space="preserve">Biological systems interact, and these systems and their interactions possess complex properties.  </w:t>
      </w:r>
    </w:p>
    <w:p w:rsidR="006D5E2A" w:rsidRPr="00525297" w:rsidRDefault="006D5E2A">
      <w:pPr>
        <w:spacing w:after="0" w:line="259" w:lineRule="auto"/>
        <w:ind w:left="91" w:firstLine="0"/>
        <w:rPr>
          <w:sz w:val="20"/>
          <w:szCs w:val="20"/>
        </w:rPr>
      </w:pPr>
    </w:p>
    <w:p w:rsidR="006D5E2A" w:rsidRPr="00525297" w:rsidRDefault="006D5E2A">
      <w:pPr>
        <w:spacing w:after="0" w:line="259" w:lineRule="auto"/>
        <w:ind w:left="91" w:firstLine="0"/>
        <w:rPr>
          <w:sz w:val="20"/>
          <w:szCs w:val="20"/>
        </w:rPr>
      </w:pPr>
    </w:p>
    <w:p w:rsidR="008B22CD" w:rsidRDefault="008538D9">
      <w:pPr>
        <w:ind w:left="0" w:right="461" w:firstLine="0"/>
        <w:rPr>
          <w:sz w:val="20"/>
          <w:szCs w:val="20"/>
        </w:rPr>
      </w:pPr>
      <w:r w:rsidRPr="00525297">
        <w:rPr>
          <w:b/>
          <w:sz w:val="20"/>
          <w:szCs w:val="20"/>
          <w:u w:val="single"/>
        </w:rPr>
        <w:t>309</w:t>
      </w:r>
      <w:r w:rsidRPr="00525297">
        <w:rPr>
          <w:b/>
          <w:sz w:val="20"/>
          <w:szCs w:val="20"/>
        </w:rPr>
        <w:t xml:space="preserve"> ADVANCED PLACEMENT CHEMISTRY – (</w:t>
      </w:r>
      <w:r w:rsidRPr="00525297">
        <w:rPr>
          <w:sz w:val="20"/>
          <w:szCs w:val="20"/>
        </w:rPr>
        <w:t xml:space="preserve">1 credit; one year) (1.0 weight) 11,12 (NCAA Core) </w:t>
      </w:r>
    </w:p>
    <w:p w:rsidR="006D5E2A" w:rsidRPr="00525297" w:rsidRDefault="008538D9">
      <w:pPr>
        <w:ind w:left="0" w:right="461" w:firstLine="0"/>
        <w:rPr>
          <w:sz w:val="20"/>
          <w:szCs w:val="20"/>
        </w:rPr>
      </w:pPr>
      <w:r w:rsidRPr="00525297">
        <w:rPr>
          <w:i/>
          <w:sz w:val="20"/>
          <w:szCs w:val="20"/>
        </w:rPr>
        <w:t xml:space="preserve">Prerequisite: Chemistry and Algebra </w:t>
      </w:r>
      <w:r w:rsidRPr="00525297">
        <w:rPr>
          <w:sz w:val="20"/>
          <w:szCs w:val="20"/>
        </w:rPr>
        <w:t xml:space="preserve">2 </w:t>
      </w:r>
      <w:r w:rsidRPr="00525297">
        <w:rPr>
          <w:i/>
          <w:sz w:val="20"/>
          <w:szCs w:val="20"/>
        </w:rPr>
        <w:t xml:space="preserve">Recommended </w:t>
      </w:r>
    </w:p>
    <w:p w:rsidR="006D5E2A" w:rsidRPr="00525297" w:rsidRDefault="008538D9" w:rsidP="008B22CD">
      <w:pPr>
        <w:ind w:left="0" w:right="461" w:firstLine="631"/>
        <w:rPr>
          <w:sz w:val="20"/>
          <w:szCs w:val="20"/>
        </w:rPr>
      </w:pPr>
      <w:r w:rsidRPr="00525297">
        <w:rPr>
          <w:sz w:val="20"/>
          <w:szCs w:val="20"/>
        </w:rPr>
        <w:t xml:space="preserve">AP chemistry is an equivalent to a college or university general chemistry course taken during the first year.  This course is designed to prepare the student for the AP Chemistry exam, which can lead to college credits.  Chemical concepts such as atomic structure, stoichiometry, chemical bonding, and reactions covered in chemistry are reviewed in greater detail.  New concepts such as thermochemistry, equilibrium, kinetics, spontaneity, and electrochemistry are explored in depth.  An emphasis is placed upon both mathematical calculations and writing in the classroom and laboratory.  A variety of experiments will be conducted to meet the requirements of the AP Chemistry curriculum.       03106A000 </w:t>
      </w:r>
    </w:p>
    <w:p w:rsidR="006D5E2A" w:rsidRPr="00525297" w:rsidRDefault="006D5E2A">
      <w:pPr>
        <w:ind w:left="0" w:right="461" w:firstLine="0"/>
        <w:rPr>
          <w:b/>
          <w:sz w:val="20"/>
          <w:szCs w:val="20"/>
          <w:u w:val="single"/>
        </w:rPr>
      </w:pPr>
    </w:p>
    <w:p w:rsidR="006D5E2A" w:rsidRPr="00525297" w:rsidRDefault="008538D9">
      <w:pPr>
        <w:ind w:left="0" w:right="461" w:firstLine="0"/>
        <w:rPr>
          <w:sz w:val="20"/>
          <w:szCs w:val="20"/>
        </w:rPr>
      </w:pPr>
      <w:r w:rsidRPr="00525297">
        <w:rPr>
          <w:b/>
          <w:sz w:val="20"/>
          <w:szCs w:val="20"/>
          <w:u w:val="single"/>
        </w:rPr>
        <w:t>310</w:t>
      </w:r>
      <w:r w:rsidRPr="00525297">
        <w:rPr>
          <w:b/>
          <w:sz w:val="20"/>
          <w:szCs w:val="20"/>
        </w:rPr>
        <w:t xml:space="preserve"> HONORS PHYSICS I </w:t>
      </w:r>
      <w:r w:rsidRPr="00525297">
        <w:rPr>
          <w:sz w:val="20"/>
          <w:szCs w:val="20"/>
        </w:rPr>
        <w:t xml:space="preserve">- (1 credit; one year) (1.0 weight) 11, 12 (NCAA Core) </w:t>
      </w:r>
    </w:p>
    <w:p w:rsidR="006D5E2A" w:rsidRPr="00525297" w:rsidRDefault="008538D9">
      <w:pPr>
        <w:pStyle w:val="Heading4"/>
        <w:ind w:left="0" w:right="418" w:firstLine="0"/>
        <w:rPr>
          <w:sz w:val="20"/>
          <w:szCs w:val="20"/>
        </w:rPr>
      </w:pPr>
      <w:r w:rsidRPr="00525297">
        <w:rPr>
          <w:sz w:val="20"/>
          <w:szCs w:val="20"/>
        </w:rPr>
        <w:t xml:space="preserve">Prerequisite: Algebra </w:t>
      </w:r>
      <w:r w:rsidRPr="00525297">
        <w:rPr>
          <w:i w:val="0"/>
          <w:sz w:val="20"/>
          <w:szCs w:val="20"/>
        </w:rPr>
        <w:t xml:space="preserve">2 and </w:t>
      </w:r>
      <w:r w:rsidRPr="00525297">
        <w:rPr>
          <w:sz w:val="20"/>
          <w:szCs w:val="20"/>
        </w:rPr>
        <w:t>Chemistry are recommended OR teacher consent when taken concurrently with Chemistry</w:t>
      </w:r>
      <w:r w:rsidRPr="00525297">
        <w:rPr>
          <w:i w:val="0"/>
          <w:sz w:val="20"/>
          <w:szCs w:val="20"/>
        </w:rPr>
        <w:t xml:space="preserve"> </w:t>
      </w:r>
    </w:p>
    <w:p w:rsidR="006D5E2A" w:rsidRPr="00525297" w:rsidRDefault="008538D9" w:rsidP="008B22CD">
      <w:pPr>
        <w:ind w:left="0" w:right="461" w:firstLine="631"/>
        <w:rPr>
          <w:sz w:val="20"/>
          <w:szCs w:val="20"/>
        </w:rPr>
      </w:pPr>
      <w:r w:rsidRPr="00525297">
        <w:rPr>
          <w:sz w:val="20"/>
          <w:szCs w:val="20"/>
        </w:rPr>
        <w:t xml:space="preserve">Honors Physics is a non-calculus introduction to the motion and energy of the physical world for the college bound student.  Topics include the study of motion, forces, energy, waves, sound, </w:t>
      </w:r>
      <w:r w:rsidR="00581665" w:rsidRPr="00525297">
        <w:rPr>
          <w:sz w:val="20"/>
          <w:szCs w:val="20"/>
        </w:rPr>
        <w:t xml:space="preserve">and light. </w:t>
      </w:r>
      <w:r w:rsidRPr="00525297">
        <w:rPr>
          <w:sz w:val="20"/>
          <w:szCs w:val="20"/>
        </w:rPr>
        <w:t xml:space="preserve">These concepts will be investigated through lecture, problem-solving, laboratory experiments, and student designed projects.  An extensive focus is given to describing and communicating these concepts through the language of mathematics.  03151A000 </w:t>
      </w:r>
    </w:p>
    <w:p w:rsidR="006D5E2A" w:rsidRPr="00525297" w:rsidRDefault="006D5E2A">
      <w:pPr>
        <w:rPr>
          <w:sz w:val="20"/>
          <w:szCs w:val="20"/>
        </w:rPr>
      </w:pPr>
    </w:p>
    <w:p w:rsidR="006D5E2A" w:rsidRPr="00525297" w:rsidRDefault="008538D9" w:rsidP="008B22CD">
      <w:pPr>
        <w:ind w:left="0" w:right="461" w:firstLine="0"/>
        <w:rPr>
          <w:sz w:val="20"/>
          <w:szCs w:val="20"/>
        </w:rPr>
      </w:pPr>
      <w:r w:rsidRPr="00525297">
        <w:rPr>
          <w:b/>
          <w:sz w:val="20"/>
          <w:szCs w:val="20"/>
          <w:u w:val="single"/>
        </w:rPr>
        <w:t>316</w:t>
      </w:r>
      <w:r w:rsidRPr="00525297">
        <w:rPr>
          <w:b/>
          <w:sz w:val="20"/>
          <w:szCs w:val="20"/>
        </w:rPr>
        <w:t xml:space="preserve"> HONORS PHYSICS II</w:t>
      </w:r>
      <w:r w:rsidRPr="00525297">
        <w:rPr>
          <w:sz w:val="20"/>
          <w:szCs w:val="20"/>
        </w:rPr>
        <w:t xml:space="preserve"> - (1 credit; one year) (1.0 weight) (NCAA Core)</w:t>
      </w:r>
    </w:p>
    <w:p w:rsidR="006D5E2A" w:rsidRPr="00525297" w:rsidRDefault="008538D9" w:rsidP="008B22CD">
      <w:pPr>
        <w:ind w:left="0" w:right="461" w:firstLine="0"/>
        <w:rPr>
          <w:sz w:val="20"/>
          <w:szCs w:val="20"/>
        </w:rPr>
      </w:pPr>
      <w:r w:rsidRPr="00525297">
        <w:rPr>
          <w:i/>
          <w:sz w:val="20"/>
          <w:szCs w:val="20"/>
        </w:rPr>
        <w:t xml:space="preserve">Prerequisite: </w:t>
      </w:r>
      <w:r w:rsidR="00581665" w:rsidRPr="00525297">
        <w:rPr>
          <w:i/>
          <w:sz w:val="20"/>
          <w:szCs w:val="20"/>
        </w:rPr>
        <w:t>Teacher Consent (Kassim)</w:t>
      </w:r>
    </w:p>
    <w:p w:rsidR="006D5E2A" w:rsidRPr="00525297" w:rsidRDefault="008538D9" w:rsidP="008B22CD">
      <w:pPr>
        <w:ind w:left="0" w:right="461" w:firstLine="605"/>
        <w:rPr>
          <w:sz w:val="20"/>
          <w:szCs w:val="20"/>
        </w:rPr>
      </w:pPr>
      <w:r w:rsidRPr="00525297">
        <w:rPr>
          <w:sz w:val="20"/>
          <w:szCs w:val="20"/>
        </w:rPr>
        <w:t xml:space="preserve"> Honors Physics II is the equivalent to a second-semester college course in algebra-based physics. The course covers fluid dynamics; thermodynamics; electricity and magnetism; optics; atomic and nuclear physics. This course is recommended for highly motivated, high ability students who intend to pursue post-secondary degrees in mathematics, engineering, or any of the pure sciences.</w:t>
      </w:r>
    </w:p>
    <w:p w:rsidR="006D5E2A" w:rsidRPr="00525297" w:rsidRDefault="008538D9">
      <w:pPr>
        <w:spacing w:after="0" w:line="259" w:lineRule="auto"/>
        <w:ind w:left="91" w:firstLine="0"/>
        <w:rPr>
          <w:sz w:val="20"/>
          <w:szCs w:val="20"/>
        </w:rPr>
      </w:pPr>
      <w:r w:rsidRPr="00525297">
        <w:rPr>
          <w:b/>
          <w:sz w:val="20"/>
          <w:szCs w:val="20"/>
        </w:rPr>
        <w:t xml:space="preserve"> </w:t>
      </w:r>
    </w:p>
    <w:p w:rsidR="00231D5F" w:rsidRPr="00525297" w:rsidRDefault="00231D5F">
      <w:pPr>
        <w:ind w:left="115" w:right="461" w:firstLine="0"/>
        <w:rPr>
          <w:b/>
          <w:sz w:val="20"/>
          <w:szCs w:val="20"/>
          <w:u w:val="single"/>
        </w:rPr>
      </w:pPr>
    </w:p>
    <w:p w:rsidR="00231D5F" w:rsidRPr="00525297" w:rsidRDefault="00231D5F">
      <w:pPr>
        <w:ind w:left="115" w:right="461" w:firstLine="0"/>
        <w:rPr>
          <w:b/>
          <w:sz w:val="20"/>
          <w:szCs w:val="20"/>
          <w:u w:val="single"/>
        </w:rPr>
      </w:pPr>
    </w:p>
    <w:p w:rsidR="00231D5F" w:rsidRPr="00525297" w:rsidRDefault="00231D5F">
      <w:pPr>
        <w:ind w:left="115" w:right="461" w:firstLine="0"/>
        <w:rPr>
          <w:b/>
          <w:sz w:val="20"/>
          <w:szCs w:val="20"/>
          <w:u w:val="single"/>
        </w:rPr>
      </w:pPr>
    </w:p>
    <w:p w:rsidR="006D5E2A" w:rsidRDefault="006D5E2A">
      <w:pPr>
        <w:spacing w:after="0" w:line="259" w:lineRule="auto"/>
        <w:ind w:left="91" w:firstLine="0"/>
        <w:rPr>
          <w:b/>
          <w:sz w:val="20"/>
          <w:szCs w:val="20"/>
          <w:u w:val="single"/>
        </w:rPr>
      </w:pPr>
    </w:p>
    <w:p w:rsidR="008B22CD" w:rsidRDefault="008B22CD">
      <w:pPr>
        <w:spacing w:after="0" w:line="259" w:lineRule="auto"/>
        <w:ind w:left="91" w:firstLine="0"/>
        <w:rPr>
          <w:b/>
          <w:sz w:val="20"/>
          <w:szCs w:val="20"/>
          <w:u w:val="single"/>
        </w:rPr>
      </w:pPr>
    </w:p>
    <w:p w:rsidR="008B22CD" w:rsidRDefault="008B22CD">
      <w:pPr>
        <w:spacing w:after="0" w:line="259" w:lineRule="auto"/>
        <w:ind w:left="91" w:firstLine="0"/>
        <w:rPr>
          <w:b/>
          <w:sz w:val="20"/>
          <w:szCs w:val="20"/>
          <w:u w:val="single"/>
        </w:rPr>
      </w:pPr>
    </w:p>
    <w:p w:rsidR="008B22CD" w:rsidRDefault="008B22CD">
      <w:pPr>
        <w:spacing w:after="0" w:line="259" w:lineRule="auto"/>
        <w:ind w:left="91" w:firstLine="0"/>
        <w:rPr>
          <w:b/>
          <w:sz w:val="20"/>
          <w:szCs w:val="20"/>
          <w:u w:val="single"/>
        </w:rPr>
      </w:pPr>
    </w:p>
    <w:p w:rsidR="008B22CD" w:rsidRDefault="008B22CD">
      <w:pPr>
        <w:spacing w:after="0" w:line="259" w:lineRule="auto"/>
        <w:ind w:left="91" w:firstLine="0"/>
        <w:rPr>
          <w:b/>
          <w:sz w:val="20"/>
          <w:szCs w:val="20"/>
          <w:u w:val="single"/>
        </w:rPr>
      </w:pPr>
    </w:p>
    <w:p w:rsidR="008B22CD" w:rsidRPr="00525297" w:rsidRDefault="008B22CD">
      <w:pPr>
        <w:spacing w:after="0" w:line="259" w:lineRule="auto"/>
        <w:ind w:left="91" w:firstLine="0"/>
        <w:rPr>
          <w:b/>
          <w:sz w:val="20"/>
          <w:szCs w:val="20"/>
          <w:u w:val="single"/>
        </w:rPr>
      </w:pPr>
    </w:p>
    <w:p w:rsidR="006D5E2A" w:rsidRPr="00525297" w:rsidRDefault="006D5E2A">
      <w:pPr>
        <w:rPr>
          <w:sz w:val="20"/>
          <w:szCs w:val="20"/>
        </w:rPr>
      </w:pPr>
    </w:p>
    <w:p w:rsidR="006D5E2A" w:rsidRPr="00795899" w:rsidRDefault="008538D9">
      <w:pPr>
        <w:pStyle w:val="Heading3"/>
        <w:ind w:left="0" w:right="823" w:firstLine="0"/>
        <w:rPr>
          <w:sz w:val="20"/>
          <w:szCs w:val="20"/>
        </w:rPr>
      </w:pPr>
      <w:r w:rsidRPr="00795899">
        <w:rPr>
          <w:sz w:val="20"/>
          <w:szCs w:val="20"/>
        </w:rPr>
        <w:lastRenderedPageBreak/>
        <w:t>BUSINESS</w:t>
      </w:r>
      <w:r w:rsidRPr="00795899">
        <w:rPr>
          <w:sz w:val="20"/>
          <w:szCs w:val="20"/>
          <w:u w:val="none"/>
        </w:rPr>
        <w:t xml:space="preserve"> </w:t>
      </w:r>
    </w:p>
    <w:p w:rsidR="006D5E2A" w:rsidRPr="00795899" w:rsidRDefault="008538D9">
      <w:pPr>
        <w:spacing w:after="0" w:line="259" w:lineRule="auto"/>
        <w:ind w:left="0" w:right="311" w:firstLine="0"/>
        <w:jc w:val="center"/>
        <w:rPr>
          <w:sz w:val="20"/>
          <w:szCs w:val="20"/>
        </w:rPr>
      </w:pPr>
      <w:r w:rsidRPr="00795899">
        <w:rPr>
          <w:b/>
          <w:sz w:val="20"/>
          <w:szCs w:val="20"/>
        </w:rPr>
        <w:t xml:space="preserve"> </w:t>
      </w:r>
    </w:p>
    <w:p w:rsidR="006D5E2A" w:rsidRPr="00795899" w:rsidRDefault="008538D9" w:rsidP="008B22CD">
      <w:pPr>
        <w:shd w:val="clear" w:color="auto" w:fill="D8D8D8"/>
        <w:spacing w:after="0" w:line="239" w:lineRule="auto"/>
        <w:ind w:left="0" w:right="345" w:firstLine="0"/>
        <w:rPr>
          <w:sz w:val="20"/>
          <w:szCs w:val="20"/>
        </w:rPr>
      </w:pPr>
      <w:r w:rsidRPr="00795899">
        <w:rPr>
          <w:sz w:val="20"/>
          <w:szCs w:val="20"/>
        </w:rPr>
        <w:t xml:space="preserve">Students and parents are encouraged to give time, thought, and attention to the selection of courses each year.  Students are encouraged to make necessary schedule changes during the summer or the week prior to the start of school.  </w:t>
      </w:r>
      <w:r w:rsidRPr="00795899">
        <w:rPr>
          <w:sz w:val="20"/>
          <w:szCs w:val="20"/>
          <w:u w:val="single"/>
        </w:rPr>
        <w:t>All schedule changes must be made before the first day of school.</w:t>
      </w:r>
      <w:r w:rsidRPr="00795899">
        <w:rPr>
          <w:sz w:val="20"/>
          <w:szCs w:val="20"/>
        </w:rPr>
        <w:t xml:space="preserve">  If a student requests a schedule change after the start of the semester, the request will be denied unless unusual circumstances dictate that the change be made in the interest of the student's health or safety.  No full year class may be changed at the semester unless the student is earning a D or an F.  </w:t>
      </w:r>
      <w:r w:rsidRPr="00795899">
        <w:rPr>
          <w:b/>
          <w:sz w:val="20"/>
          <w:szCs w:val="20"/>
          <w:u w:val="single"/>
        </w:rPr>
        <w:t>No schedule changes will be made</w:t>
      </w:r>
      <w:r w:rsidRPr="00795899">
        <w:rPr>
          <w:b/>
          <w:sz w:val="20"/>
          <w:szCs w:val="20"/>
        </w:rPr>
        <w:t xml:space="preserve"> </w:t>
      </w:r>
      <w:r w:rsidRPr="00795899">
        <w:rPr>
          <w:b/>
          <w:sz w:val="20"/>
          <w:szCs w:val="20"/>
          <w:u w:val="single"/>
        </w:rPr>
        <w:t>to change a student's lunch hour or to change teachers!</w:t>
      </w:r>
      <w:r w:rsidRPr="00795899">
        <w:rPr>
          <w:sz w:val="20"/>
          <w:szCs w:val="20"/>
        </w:rPr>
        <w:t xml:space="preserve"> </w:t>
      </w:r>
    </w:p>
    <w:p w:rsidR="006D5E2A" w:rsidRPr="00795899" w:rsidRDefault="008538D9">
      <w:pPr>
        <w:shd w:val="clear" w:color="auto" w:fill="D8D8D8"/>
        <w:spacing w:after="42" w:line="259" w:lineRule="auto"/>
        <w:ind w:left="293" w:right="345" w:firstLine="0"/>
        <w:rPr>
          <w:sz w:val="20"/>
          <w:szCs w:val="20"/>
        </w:rPr>
      </w:pPr>
      <w:r w:rsidRPr="00795899">
        <w:rPr>
          <w:b/>
          <w:sz w:val="20"/>
          <w:szCs w:val="20"/>
        </w:rPr>
        <w:t xml:space="preserve"> </w:t>
      </w:r>
    </w:p>
    <w:p w:rsidR="00EE1F59" w:rsidRDefault="008538D9">
      <w:pPr>
        <w:spacing w:after="26" w:line="259" w:lineRule="auto"/>
        <w:ind w:left="91" w:firstLine="0"/>
        <w:rPr>
          <w:b/>
          <w:u w:val="single"/>
        </w:rPr>
      </w:pPr>
      <w:r>
        <w:rPr>
          <w:b/>
          <w:sz w:val="22"/>
          <w:szCs w:val="22"/>
        </w:rPr>
        <w:t xml:space="preserve"> </w:t>
      </w:r>
    </w:p>
    <w:tbl>
      <w:tblPr>
        <w:tblStyle w:val="2"/>
        <w:tblW w:w="10830" w:type="dxa"/>
        <w:tblBorders>
          <w:top w:val="nil"/>
          <w:left w:val="nil"/>
          <w:bottom w:val="nil"/>
          <w:right w:val="nil"/>
          <w:insideH w:val="nil"/>
          <w:insideV w:val="nil"/>
        </w:tblBorders>
        <w:tblLayout w:type="fixed"/>
        <w:tblLook w:val="0600" w:firstRow="0" w:lastRow="0" w:firstColumn="0" w:lastColumn="0" w:noHBand="1" w:noVBand="1"/>
      </w:tblPr>
      <w:tblGrid>
        <w:gridCol w:w="2057"/>
        <w:gridCol w:w="2168"/>
        <w:gridCol w:w="2168"/>
        <w:gridCol w:w="2168"/>
        <w:gridCol w:w="2168"/>
        <w:gridCol w:w="101"/>
      </w:tblGrid>
      <w:tr w:rsidR="006D5E2A" w:rsidTr="00335445">
        <w:trPr>
          <w:trHeight w:val="525"/>
        </w:trPr>
        <w:tc>
          <w:tcPr>
            <w:tcW w:w="4176" w:type="dxa"/>
            <w:gridSpan w:val="6"/>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6D5E2A" w:rsidRDefault="008538D9">
            <w:pPr>
              <w:widowControl w:val="0"/>
              <w:spacing w:line="276" w:lineRule="auto"/>
              <w:ind w:left="0" w:firstLine="0"/>
              <w:jc w:val="center"/>
              <w:rPr>
                <w:rFonts w:ascii="Arial" w:eastAsia="Arial" w:hAnsi="Arial" w:cs="Arial"/>
                <w:sz w:val="18"/>
                <w:szCs w:val="18"/>
              </w:rPr>
            </w:pPr>
            <w:r>
              <w:rPr>
                <w:rFonts w:ascii="Arial" w:eastAsia="Arial" w:hAnsi="Arial" w:cs="Arial"/>
                <w:sz w:val="18"/>
                <w:szCs w:val="18"/>
              </w:rPr>
              <w:t>Suggested Sequence for Business</w:t>
            </w:r>
          </w:p>
          <w:p w:rsidR="006D5E2A" w:rsidRDefault="008538D9">
            <w:pPr>
              <w:widowControl w:val="0"/>
              <w:spacing w:line="276" w:lineRule="auto"/>
              <w:ind w:left="0" w:firstLine="0"/>
              <w:jc w:val="center"/>
              <w:rPr>
                <w:rFonts w:ascii="Arial" w:eastAsia="Arial" w:hAnsi="Arial" w:cs="Arial"/>
                <w:sz w:val="18"/>
                <w:szCs w:val="18"/>
              </w:rPr>
            </w:pPr>
            <w:r>
              <w:rPr>
                <w:rFonts w:ascii="Arial" w:eastAsia="Arial" w:hAnsi="Arial" w:cs="Arial"/>
                <w:sz w:val="18"/>
                <w:szCs w:val="18"/>
              </w:rPr>
              <w:t>*Courses have prerequisites, please check details in course description</w:t>
            </w:r>
          </w:p>
        </w:tc>
      </w:tr>
      <w:tr w:rsidR="001B3F01" w:rsidTr="00335445">
        <w:trPr>
          <w:gridAfter w:val="1"/>
          <w:wAfter w:w="195" w:type="dxa"/>
          <w:trHeight w:val="525"/>
        </w:trPr>
        <w:tc>
          <w:tcPr>
            <w:tcW w:w="39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widowControl w:val="0"/>
              <w:spacing w:line="276" w:lineRule="auto"/>
              <w:ind w:left="0" w:firstLine="0"/>
              <w:jc w:val="center"/>
              <w:rPr>
                <w:rFonts w:ascii="Arial" w:eastAsia="Arial" w:hAnsi="Arial" w:cs="Arial"/>
                <w:sz w:val="14"/>
                <w:szCs w:val="14"/>
              </w:rPr>
            </w:pPr>
            <w:r w:rsidRPr="001B3F01">
              <w:rPr>
                <w:rFonts w:ascii="Arial" w:eastAsia="Arial" w:hAnsi="Arial" w:cs="Arial"/>
                <w:sz w:val="14"/>
                <w:szCs w:val="14"/>
              </w:rPr>
              <w:t>Career Cluster</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Default="001B3F01" w:rsidP="001B3F01">
            <w:pPr>
              <w:widowControl w:val="0"/>
              <w:spacing w:line="276" w:lineRule="auto"/>
              <w:ind w:left="0" w:firstLine="0"/>
              <w:jc w:val="center"/>
              <w:rPr>
                <w:rFonts w:ascii="Arial" w:eastAsia="Arial" w:hAnsi="Arial" w:cs="Arial"/>
                <w:sz w:val="18"/>
                <w:szCs w:val="18"/>
              </w:rPr>
            </w:pPr>
            <w:r>
              <w:rPr>
                <w:rFonts w:ascii="Arial" w:eastAsia="Arial" w:hAnsi="Arial" w:cs="Arial"/>
                <w:sz w:val="18"/>
                <w:szCs w:val="18"/>
              </w:rPr>
              <w:t xml:space="preserve">Possible Courses for </w:t>
            </w:r>
          </w:p>
          <w:p w:rsidR="001B3F01" w:rsidRDefault="001B3F01" w:rsidP="001B3F01">
            <w:pPr>
              <w:widowControl w:val="0"/>
              <w:spacing w:line="276" w:lineRule="auto"/>
              <w:ind w:left="0" w:firstLine="0"/>
              <w:jc w:val="center"/>
              <w:rPr>
                <w:rFonts w:ascii="Arial" w:eastAsia="Arial" w:hAnsi="Arial" w:cs="Arial"/>
                <w:sz w:val="18"/>
                <w:szCs w:val="18"/>
              </w:rPr>
            </w:pPr>
            <w:r>
              <w:rPr>
                <w:rFonts w:ascii="Arial" w:eastAsia="Arial" w:hAnsi="Arial" w:cs="Arial"/>
                <w:sz w:val="18"/>
                <w:szCs w:val="18"/>
              </w:rPr>
              <w:t>9th Grade</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Default="001B3F01" w:rsidP="001B3F01">
            <w:pPr>
              <w:widowControl w:val="0"/>
              <w:spacing w:line="276" w:lineRule="auto"/>
              <w:ind w:left="0" w:firstLine="0"/>
              <w:jc w:val="center"/>
              <w:rPr>
                <w:rFonts w:ascii="Arial" w:eastAsia="Arial" w:hAnsi="Arial" w:cs="Arial"/>
                <w:sz w:val="18"/>
                <w:szCs w:val="18"/>
              </w:rPr>
            </w:pPr>
            <w:r>
              <w:rPr>
                <w:rFonts w:ascii="Arial" w:eastAsia="Arial" w:hAnsi="Arial" w:cs="Arial"/>
                <w:sz w:val="18"/>
                <w:szCs w:val="18"/>
              </w:rPr>
              <w:t xml:space="preserve">Possible Courses for </w:t>
            </w:r>
          </w:p>
          <w:p w:rsidR="001B3F01" w:rsidRDefault="001B3F01" w:rsidP="001B3F01">
            <w:pPr>
              <w:widowControl w:val="0"/>
              <w:spacing w:line="276" w:lineRule="auto"/>
              <w:ind w:left="0" w:firstLine="0"/>
              <w:jc w:val="center"/>
              <w:rPr>
                <w:rFonts w:ascii="Arial" w:eastAsia="Arial" w:hAnsi="Arial" w:cs="Arial"/>
                <w:sz w:val="18"/>
                <w:szCs w:val="18"/>
              </w:rPr>
            </w:pPr>
            <w:r>
              <w:rPr>
                <w:rFonts w:ascii="Arial" w:eastAsia="Arial" w:hAnsi="Arial" w:cs="Arial"/>
                <w:sz w:val="18"/>
                <w:szCs w:val="18"/>
              </w:rPr>
              <w:t>10th Grade</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Default="001B3F01" w:rsidP="001B3F01">
            <w:pPr>
              <w:widowControl w:val="0"/>
              <w:spacing w:line="276" w:lineRule="auto"/>
              <w:ind w:left="0" w:firstLine="0"/>
              <w:jc w:val="center"/>
              <w:rPr>
                <w:rFonts w:ascii="Arial" w:eastAsia="Arial" w:hAnsi="Arial" w:cs="Arial"/>
                <w:sz w:val="18"/>
                <w:szCs w:val="18"/>
              </w:rPr>
            </w:pPr>
            <w:r>
              <w:rPr>
                <w:rFonts w:ascii="Arial" w:eastAsia="Arial" w:hAnsi="Arial" w:cs="Arial"/>
                <w:sz w:val="18"/>
                <w:szCs w:val="18"/>
              </w:rPr>
              <w:t>Possible Courses for 11th Grade</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Default="001B3F01" w:rsidP="001B3F01">
            <w:pPr>
              <w:widowControl w:val="0"/>
              <w:spacing w:line="276" w:lineRule="auto"/>
              <w:ind w:left="0" w:firstLine="0"/>
              <w:jc w:val="center"/>
              <w:rPr>
                <w:rFonts w:ascii="Arial" w:eastAsia="Arial" w:hAnsi="Arial" w:cs="Arial"/>
                <w:sz w:val="18"/>
                <w:szCs w:val="18"/>
              </w:rPr>
            </w:pPr>
            <w:r>
              <w:rPr>
                <w:rFonts w:ascii="Arial" w:eastAsia="Arial" w:hAnsi="Arial" w:cs="Arial"/>
                <w:sz w:val="18"/>
                <w:szCs w:val="18"/>
              </w:rPr>
              <w:t xml:space="preserve">Possible Courses for </w:t>
            </w:r>
          </w:p>
          <w:p w:rsidR="001B3F01" w:rsidRDefault="001B3F01" w:rsidP="001B3F01">
            <w:pPr>
              <w:widowControl w:val="0"/>
              <w:spacing w:line="276" w:lineRule="auto"/>
              <w:ind w:left="0" w:firstLine="0"/>
              <w:jc w:val="center"/>
              <w:rPr>
                <w:rFonts w:ascii="Arial" w:eastAsia="Arial" w:hAnsi="Arial" w:cs="Arial"/>
                <w:sz w:val="18"/>
                <w:szCs w:val="18"/>
              </w:rPr>
            </w:pPr>
            <w:r>
              <w:rPr>
                <w:rFonts w:ascii="Arial" w:eastAsia="Arial" w:hAnsi="Arial" w:cs="Arial"/>
                <w:sz w:val="18"/>
                <w:szCs w:val="18"/>
              </w:rPr>
              <w:t>12th Grade</w:t>
            </w:r>
          </w:p>
        </w:tc>
      </w:tr>
      <w:tr w:rsidR="001B3F01" w:rsidTr="002E5F7C">
        <w:trPr>
          <w:gridAfter w:val="1"/>
          <w:wAfter w:w="195" w:type="dxa"/>
          <w:trHeight w:val="773"/>
        </w:trPr>
        <w:tc>
          <w:tcPr>
            <w:tcW w:w="39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1B3F01" w:rsidRPr="00EE1F59" w:rsidRDefault="001B3F01" w:rsidP="001B3F01">
            <w:pPr>
              <w:pStyle w:val="ListParagraph"/>
              <w:widowControl w:val="0"/>
              <w:spacing w:line="276" w:lineRule="auto"/>
              <w:ind w:left="106" w:firstLine="0"/>
              <w:rPr>
                <w:rFonts w:ascii="Arial" w:eastAsia="Arial" w:hAnsi="Arial" w:cs="Arial"/>
                <w:sz w:val="14"/>
                <w:szCs w:val="14"/>
              </w:rPr>
            </w:pPr>
            <w:r w:rsidRPr="00EE1F59">
              <w:rPr>
                <w:rFonts w:ascii="Arial" w:eastAsia="Arial" w:hAnsi="Arial" w:cs="Arial"/>
                <w:sz w:val="14"/>
                <w:szCs w:val="14"/>
              </w:rPr>
              <w:t>Digital Media</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2E5F7C">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Computer Concepts</w:t>
            </w:r>
          </w:p>
          <w:p w:rsidR="001B3F01" w:rsidRPr="001B3F01" w:rsidRDefault="001B3F01" w:rsidP="002E5F7C">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Digital Literacy</w:t>
            </w:r>
          </w:p>
          <w:p w:rsidR="001B3F01" w:rsidRPr="001B3F01" w:rsidRDefault="001B3F01" w:rsidP="002E5F7C">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Introduction to Careers</w:t>
            </w:r>
            <w:r w:rsidR="00E65C45">
              <w:rPr>
                <w:rFonts w:ascii="Arial" w:eastAsia="Arial" w:hAnsi="Arial" w:cs="Arial"/>
                <w:sz w:val="12"/>
                <w:szCs w:val="12"/>
              </w:rPr>
              <w:t xml:space="preserve">    </w:t>
            </w:r>
            <w:r>
              <w:rPr>
                <w:rFonts w:ascii="Arial" w:eastAsia="Arial" w:hAnsi="Arial" w:cs="Arial"/>
                <w:sz w:val="12"/>
                <w:szCs w:val="12"/>
              </w:rPr>
              <w:t xml:space="preserve">    </w:t>
            </w:r>
            <w:r w:rsidR="00E65C45">
              <w:rPr>
                <w:rFonts w:ascii="Arial" w:eastAsia="Arial" w:hAnsi="Arial" w:cs="Arial"/>
                <w:sz w:val="12"/>
                <w:szCs w:val="12"/>
              </w:rPr>
              <w:t xml:space="preserve">     </w:t>
            </w:r>
            <w:r w:rsidRPr="001B3F01">
              <w:rPr>
                <w:rFonts w:ascii="Arial" w:eastAsia="Arial" w:hAnsi="Arial" w:cs="Arial"/>
                <w:sz w:val="12"/>
                <w:szCs w:val="12"/>
              </w:rPr>
              <w:t xml:space="preserve"> in Business</w:t>
            </w:r>
          </w:p>
          <w:p w:rsidR="001B3F01" w:rsidRPr="001B3F01" w:rsidRDefault="001B3F01" w:rsidP="002E5F7C">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Introduction to Keyboarding</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335445" w:rsidRDefault="001B3F01" w:rsidP="00335445">
            <w:pPr>
              <w:widowControl w:val="0"/>
              <w:spacing w:line="276" w:lineRule="auto"/>
              <w:ind w:left="0" w:firstLine="0"/>
              <w:rPr>
                <w:rFonts w:ascii="Arial" w:eastAsia="Arial" w:hAnsi="Arial" w:cs="Arial"/>
                <w:b/>
                <w:sz w:val="12"/>
                <w:szCs w:val="12"/>
              </w:rPr>
            </w:pPr>
          </w:p>
          <w:p w:rsidR="001B3F01" w:rsidRPr="001B3F01" w:rsidRDefault="00335445" w:rsidP="001B3F01">
            <w:pPr>
              <w:pStyle w:val="ListParagraph"/>
              <w:widowControl w:val="0"/>
              <w:numPr>
                <w:ilvl w:val="0"/>
                <w:numId w:val="8"/>
              </w:numPr>
              <w:spacing w:line="276" w:lineRule="auto"/>
              <w:rPr>
                <w:rFonts w:ascii="Arial" w:eastAsia="Arial" w:hAnsi="Arial" w:cs="Arial"/>
                <w:sz w:val="12"/>
                <w:szCs w:val="12"/>
              </w:rPr>
            </w:pPr>
            <w:r w:rsidRPr="00335445">
              <w:rPr>
                <w:rFonts w:ascii="Arial" w:eastAsia="Arial" w:hAnsi="Arial" w:cs="Arial"/>
                <w:b/>
                <w:sz w:val="12"/>
                <w:szCs w:val="12"/>
              </w:rPr>
              <w:t>9th grade courses, PLUS</w:t>
            </w:r>
            <w:r w:rsidRPr="001B3F01">
              <w:rPr>
                <w:rFonts w:ascii="Arial" w:eastAsia="Arial" w:hAnsi="Arial" w:cs="Arial"/>
                <w:sz w:val="12"/>
                <w:szCs w:val="12"/>
              </w:rPr>
              <w:t xml:space="preserve"> </w:t>
            </w:r>
            <w:r w:rsidR="001B3F01" w:rsidRPr="001B3F01">
              <w:rPr>
                <w:rFonts w:ascii="Arial" w:eastAsia="Arial" w:hAnsi="Arial" w:cs="Arial"/>
                <w:sz w:val="12"/>
                <w:szCs w:val="12"/>
              </w:rPr>
              <w:t>Advanced Computer Concepts</w:t>
            </w:r>
            <w:r w:rsidR="002E5F7C">
              <w:rPr>
                <w:rFonts w:ascii="Arial" w:eastAsia="Arial" w:hAnsi="Arial" w:cs="Arial"/>
                <w:sz w:val="12"/>
                <w:szCs w:val="12"/>
              </w:rPr>
              <w:t>*</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Interactive Media 1</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Interactive Media 2</w:t>
            </w:r>
            <w:r w:rsidR="00E65C45">
              <w:rPr>
                <w:rFonts w:ascii="Arial" w:eastAsia="Arial" w:hAnsi="Arial" w:cs="Arial"/>
                <w:sz w:val="12"/>
                <w:szCs w:val="12"/>
              </w:rPr>
              <w:t>*</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Mobile Application Development</w:t>
            </w:r>
            <w:r w:rsidR="002E5F7C">
              <w:rPr>
                <w:rFonts w:ascii="Arial" w:eastAsia="Arial" w:hAnsi="Arial" w:cs="Arial"/>
                <w:sz w:val="12"/>
                <w:szCs w:val="12"/>
              </w:rPr>
              <w:t>*</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E5F7C" w:rsidRPr="002E5F7C" w:rsidRDefault="002E5F7C" w:rsidP="002E5F7C">
            <w:pPr>
              <w:pStyle w:val="ListParagraph"/>
              <w:widowControl w:val="0"/>
              <w:numPr>
                <w:ilvl w:val="0"/>
                <w:numId w:val="8"/>
              </w:numPr>
              <w:spacing w:line="276" w:lineRule="auto"/>
              <w:rPr>
                <w:rFonts w:ascii="Arial" w:eastAsia="Arial" w:hAnsi="Arial" w:cs="Arial"/>
                <w:b/>
                <w:sz w:val="12"/>
                <w:szCs w:val="12"/>
              </w:rPr>
            </w:pPr>
            <w:r w:rsidRPr="002E5F7C">
              <w:rPr>
                <w:rFonts w:ascii="Arial" w:eastAsia="Arial" w:hAnsi="Arial" w:cs="Arial"/>
                <w:b/>
                <w:sz w:val="12"/>
                <w:szCs w:val="12"/>
              </w:rPr>
              <w:t>10th grade courses, PLUS</w:t>
            </w:r>
          </w:p>
          <w:p w:rsidR="002E5F7C" w:rsidRPr="002E5F7C" w:rsidRDefault="001B3F01" w:rsidP="002E5F7C">
            <w:pPr>
              <w:pStyle w:val="ListParagraph"/>
              <w:widowControl w:val="0"/>
              <w:numPr>
                <w:ilvl w:val="0"/>
                <w:numId w:val="8"/>
              </w:numPr>
              <w:spacing w:line="276" w:lineRule="auto"/>
              <w:rPr>
                <w:rFonts w:ascii="Arial" w:eastAsia="Arial" w:hAnsi="Arial" w:cs="Arial"/>
                <w:sz w:val="12"/>
                <w:szCs w:val="12"/>
              </w:rPr>
            </w:pPr>
            <w:r w:rsidRPr="002E5F7C">
              <w:rPr>
                <w:rFonts w:ascii="Arial" w:eastAsia="Arial" w:hAnsi="Arial" w:cs="Arial"/>
                <w:sz w:val="12"/>
                <w:szCs w:val="12"/>
              </w:rPr>
              <w:t>Broadcast Technology 1</w:t>
            </w:r>
            <w:r w:rsidR="002D6F6A">
              <w:rPr>
                <w:rFonts w:ascii="Arial" w:eastAsia="Arial" w:hAnsi="Arial" w:cs="Arial"/>
                <w:sz w:val="12"/>
                <w:szCs w:val="12"/>
              </w:rPr>
              <w:t>*</w:t>
            </w:r>
          </w:p>
          <w:p w:rsidR="001B3F01" w:rsidRPr="002E5F7C" w:rsidRDefault="001B3F01" w:rsidP="001B3F01">
            <w:pPr>
              <w:pStyle w:val="ListParagraph"/>
              <w:widowControl w:val="0"/>
              <w:numPr>
                <w:ilvl w:val="0"/>
                <w:numId w:val="8"/>
              </w:numPr>
              <w:spacing w:line="276" w:lineRule="auto"/>
              <w:rPr>
                <w:rFonts w:ascii="Arial" w:eastAsia="Arial" w:hAnsi="Arial" w:cs="Arial"/>
                <w:sz w:val="12"/>
                <w:szCs w:val="12"/>
              </w:rPr>
            </w:pPr>
            <w:r w:rsidRPr="002E5F7C">
              <w:rPr>
                <w:rFonts w:ascii="Arial" w:eastAsia="Arial" w:hAnsi="Arial" w:cs="Arial"/>
                <w:sz w:val="12"/>
                <w:szCs w:val="12"/>
              </w:rPr>
              <w:t>Digital Video Production</w:t>
            </w:r>
            <w:r w:rsidR="002D6F6A">
              <w:rPr>
                <w:rFonts w:ascii="Arial" w:eastAsia="Arial" w:hAnsi="Arial" w:cs="Arial"/>
                <w:sz w:val="12"/>
                <w:szCs w:val="12"/>
              </w:rPr>
              <w:t>*</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2E5F7C">
              <w:rPr>
                <w:rFonts w:ascii="Arial" w:eastAsia="Arial" w:hAnsi="Arial" w:cs="Arial"/>
                <w:sz w:val="12"/>
                <w:szCs w:val="12"/>
              </w:rPr>
              <w:t>Website Development</w:t>
            </w:r>
            <w:r w:rsidR="002D6F6A">
              <w:rPr>
                <w:rFonts w:ascii="Arial" w:eastAsia="Arial" w:hAnsi="Arial" w:cs="Arial"/>
                <w:sz w:val="12"/>
                <w:szCs w:val="12"/>
              </w:rPr>
              <w:t>*</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11th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Broadcast Technology 2</w:t>
            </w:r>
            <w:r w:rsidR="002D6F6A">
              <w:rPr>
                <w:rFonts w:ascii="Arial" w:eastAsia="Arial" w:hAnsi="Arial" w:cs="Arial"/>
                <w:sz w:val="12"/>
                <w:szCs w:val="12"/>
              </w:rPr>
              <w:t>*</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CCTE</w:t>
            </w:r>
            <w:r w:rsidR="002D6F6A">
              <w:rPr>
                <w:rFonts w:ascii="Arial" w:eastAsia="Arial" w:hAnsi="Arial" w:cs="Arial"/>
                <w:sz w:val="12"/>
                <w:szCs w:val="12"/>
              </w:rPr>
              <w:t>*</w:t>
            </w:r>
          </w:p>
        </w:tc>
      </w:tr>
      <w:tr w:rsidR="001B3F01" w:rsidTr="002E5F7C">
        <w:trPr>
          <w:gridAfter w:val="1"/>
          <w:wAfter w:w="195" w:type="dxa"/>
          <w:trHeight w:val="863"/>
        </w:trPr>
        <w:tc>
          <w:tcPr>
            <w:tcW w:w="39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1B3F01" w:rsidRPr="00EE1F59" w:rsidRDefault="001B3F01" w:rsidP="001B3F01">
            <w:pPr>
              <w:pStyle w:val="ListParagraph"/>
              <w:widowControl w:val="0"/>
              <w:spacing w:line="276" w:lineRule="auto"/>
              <w:ind w:left="106" w:firstLine="0"/>
              <w:rPr>
                <w:rFonts w:ascii="Arial" w:eastAsia="Arial" w:hAnsi="Arial" w:cs="Arial"/>
                <w:sz w:val="14"/>
                <w:szCs w:val="14"/>
              </w:rPr>
            </w:pPr>
            <w:r w:rsidRPr="00EE1F59">
              <w:rPr>
                <w:rFonts w:ascii="Arial" w:eastAsia="Arial" w:hAnsi="Arial" w:cs="Arial"/>
                <w:sz w:val="14"/>
                <w:szCs w:val="14"/>
              </w:rPr>
              <w:t>Computer Technology</w:t>
            </w:r>
            <w:r w:rsidR="00335445">
              <w:rPr>
                <w:rFonts w:ascii="Arial" w:eastAsia="Arial" w:hAnsi="Arial" w:cs="Arial"/>
                <w:sz w:val="14"/>
                <w:szCs w:val="14"/>
              </w:rPr>
              <w:t xml:space="preserve">          </w:t>
            </w:r>
            <w:r w:rsidRPr="00EE1F59">
              <w:rPr>
                <w:rFonts w:ascii="Arial" w:eastAsia="Arial" w:hAnsi="Arial" w:cs="Arial"/>
                <w:sz w:val="14"/>
                <w:szCs w:val="14"/>
              </w:rPr>
              <w:t xml:space="preserve"> &amp; Repair</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Computer Concepts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Digital Literacy</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Introduction to Careers</w:t>
            </w:r>
            <w:r>
              <w:rPr>
                <w:rFonts w:ascii="Arial" w:eastAsia="Arial" w:hAnsi="Arial" w:cs="Arial"/>
                <w:sz w:val="12"/>
                <w:szCs w:val="12"/>
              </w:rPr>
              <w:t xml:space="preserve">   </w:t>
            </w:r>
            <w:r w:rsidR="00E65C45">
              <w:rPr>
                <w:rFonts w:ascii="Arial" w:eastAsia="Arial" w:hAnsi="Arial" w:cs="Arial"/>
                <w:sz w:val="12"/>
                <w:szCs w:val="12"/>
              </w:rPr>
              <w:t xml:space="preserve">    </w:t>
            </w:r>
            <w:r>
              <w:rPr>
                <w:rFonts w:ascii="Arial" w:eastAsia="Arial" w:hAnsi="Arial" w:cs="Arial"/>
                <w:sz w:val="12"/>
                <w:szCs w:val="12"/>
              </w:rPr>
              <w:t xml:space="preserve">  </w:t>
            </w:r>
            <w:r w:rsidR="00E65C45">
              <w:rPr>
                <w:rFonts w:ascii="Arial" w:eastAsia="Arial" w:hAnsi="Arial" w:cs="Arial"/>
                <w:sz w:val="12"/>
                <w:szCs w:val="12"/>
              </w:rPr>
              <w:t xml:space="preserve">     </w:t>
            </w:r>
            <w:r w:rsidRPr="001B3F01">
              <w:rPr>
                <w:rFonts w:ascii="Arial" w:eastAsia="Arial" w:hAnsi="Arial" w:cs="Arial"/>
                <w:sz w:val="12"/>
                <w:szCs w:val="12"/>
              </w:rPr>
              <w:t xml:space="preserve"> in Business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Introduction to Keyboarding</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9th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Advanced Computer Concepts</w:t>
            </w:r>
            <w:r w:rsidR="00E65C45">
              <w:rPr>
                <w:rFonts w:ascii="Arial" w:eastAsia="Arial" w:hAnsi="Arial" w:cs="Arial"/>
                <w:sz w:val="12"/>
                <w:szCs w:val="12"/>
              </w:rPr>
              <w:t>*</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Computer Maintenance 1</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Computer Maintenance 2</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00406E">
              <w:rPr>
                <w:rFonts w:ascii="Arial" w:eastAsia="Arial" w:hAnsi="Arial" w:cs="Arial"/>
                <w:sz w:val="12"/>
                <w:szCs w:val="12"/>
              </w:rPr>
              <w:t>AP Computer Science Principles</w:t>
            </w:r>
            <w:r w:rsidR="00E65C45" w:rsidRPr="0000406E">
              <w:rPr>
                <w:rFonts w:ascii="Arial" w:eastAsia="Arial" w:hAnsi="Arial" w:cs="Arial"/>
                <w:sz w:val="12"/>
                <w:szCs w:val="12"/>
              </w:rPr>
              <w:t>*</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10th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00406E">
              <w:rPr>
                <w:rFonts w:ascii="Arial" w:eastAsia="Arial" w:hAnsi="Arial" w:cs="Arial"/>
                <w:sz w:val="12"/>
                <w:szCs w:val="12"/>
              </w:rPr>
              <w:t>CATS</w:t>
            </w:r>
            <w:r w:rsidR="002D6F6A" w:rsidRPr="0000406E">
              <w:rPr>
                <w:rFonts w:ascii="Arial" w:eastAsia="Arial" w:hAnsi="Arial" w:cs="Arial"/>
                <w:sz w:val="12"/>
                <w:szCs w:val="12"/>
              </w:rPr>
              <w:t xml:space="preserve"> 1*</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11th grade courses, PLUS</w:t>
            </w:r>
          </w:p>
          <w:p w:rsidR="001B3F01" w:rsidRDefault="001B3F01" w:rsidP="001B3F01">
            <w:pPr>
              <w:pStyle w:val="ListParagraph"/>
              <w:widowControl w:val="0"/>
              <w:numPr>
                <w:ilvl w:val="0"/>
                <w:numId w:val="8"/>
              </w:numPr>
              <w:spacing w:line="276" w:lineRule="auto"/>
              <w:rPr>
                <w:rFonts w:ascii="Arial" w:eastAsia="Arial" w:hAnsi="Arial" w:cs="Arial"/>
                <w:sz w:val="12"/>
                <w:szCs w:val="12"/>
              </w:rPr>
            </w:pPr>
            <w:r w:rsidRPr="002D6F6A">
              <w:rPr>
                <w:rFonts w:ascii="Arial" w:eastAsia="Arial" w:hAnsi="Arial" w:cs="Arial"/>
                <w:sz w:val="12"/>
                <w:szCs w:val="12"/>
              </w:rPr>
              <w:t>CCTE</w:t>
            </w:r>
            <w:r w:rsidR="002D6F6A" w:rsidRPr="002D6F6A">
              <w:rPr>
                <w:rFonts w:ascii="Arial" w:eastAsia="Arial" w:hAnsi="Arial" w:cs="Arial"/>
                <w:sz w:val="12"/>
                <w:szCs w:val="12"/>
              </w:rPr>
              <w:t>*</w:t>
            </w:r>
          </w:p>
          <w:p w:rsidR="002D6F6A" w:rsidRPr="002D6F6A" w:rsidRDefault="002D6F6A" w:rsidP="001B3F01">
            <w:pPr>
              <w:pStyle w:val="ListParagraph"/>
              <w:widowControl w:val="0"/>
              <w:numPr>
                <w:ilvl w:val="0"/>
                <w:numId w:val="8"/>
              </w:numPr>
              <w:spacing w:line="276" w:lineRule="auto"/>
              <w:rPr>
                <w:rFonts w:ascii="Arial" w:eastAsia="Arial" w:hAnsi="Arial" w:cs="Arial"/>
                <w:sz w:val="12"/>
                <w:szCs w:val="12"/>
              </w:rPr>
            </w:pPr>
            <w:r w:rsidRPr="0000406E">
              <w:rPr>
                <w:rFonts w:ascii="Arial" w:eastAsia="Arial" w:hAnsi="Arial" w:cs="Arial"/>
                <w:sz w:val="12"/>
                <w:szCs w:val="12"/>
              </w:rPr>
              <w:t>CATS 2*</w:t>
            </w:r>
          </w:p>
        </w:tc>
      </w:tr>
      <w:tr w:rsidR="001B3F01" w:rsidTr="002E5F7C">
        <w:trPr>
          <w:gridAfter w:val="1"/>
          <w:wAfter w:w="195" w:type="dxa"/>
          <w:trHeight w:val="854"/>
        </w:trPr>
        <w:tc>
          <w:tcPr>
            <w:tcW w:w="39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EE1F59" w:rsidRDefault="001B3F01" w:rsidP="00335445">
            <w:pPr>
              <w:pStyle w:val="ListParagraph"/>
              <w:widowControl w:val="0"/>
              <w:spacing w:line="276" w:lineRule="auto"/>
              <w:ind w:left="106" w:firstLine="0"/>
              <w:rPr>
                <w:rFonts w:ascii="Arial" w:eastAsia="Arial" w:hAnsi="Arial" w:cs="Arial"/>
                <w:sz w:val="14"/>
                <w:szCs w:val="14"/>
              </w:rPr>
            </w:pPr>
            <w:r w:rsidRPr="00EE1F59">
              <w:rPr>
                <w:rFonts w:ascii="Arial" w:eastAsia="Arial" w:hAnsi="Arial" w:cs="Arial"/>
                <w:sz w:val="14"/>
                <w:szCs w:val="14"/>
              </w:rPr>
              <w:t>Entrepreneurship</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Business Concepts 1</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Business Concepts 2</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Computer Concepts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Introduction to Keyboarding</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Introduction to Careers</w:t>
            </w:r>
            <w:r>
              <w:rPr>
                <w:rFonts w:ascii="Arial" w:eastAsia="Arial" w:hAnsi="Arial" w:cs="Arial"/>
                <w:sz w:val="12"/>
                <w:szCs w:val="12"/>
              </w:rPr>
              <w:t xml:space="preserve">   </w:t>
            </w:r>
            <w:r w:rsidR="00E65C45">
              <w:rPr>
                <w:rFonts w:ascii="Arial" w:eastAsia="Arial" w:hAnsi="Arial" w:cs="Arial"/>
                <w:sz w:val="12"/>
                <w:szCs w:val="12"/>
              </w:rPr>
              <w:t xml:space="preserve">     </w:t>
            </w:r>
            <w:r w:rsidR="002E5F7C">
              <w:rPr>
                <w:rFonts w:ascii="Arial" w:eastAsia="Arial" w:hAnsi="Arial" w:cs="Arial"/>
                <w:sz w:val="12"/>
                <w:szCs w:val="12"/>
              </w:rPr>
              <w:t xml:space="preserve">  </w:t>
            </w:r>
            <w:r>
              <w:rPr>
                <w:rFonts w:ascii="Arial" w:eastAsia="Arial" w:hAnsi="Arial" w:cs="Arial"/>
                <w:sz w:val="12"/>
                <w:szCs w:val="12"/>
              </w:rPr>
              <w:t xml:space="preserve">   </w:t>
            </w:r>
            <w:r w:rsidRPr="001B3F01">
              <w:rPr>
                <w:rFonts w:ascii="Arial" w:eastAsia="Arial" w:hAnsi="Arial" w:cs="Arial"/>
                <w:sz w:val="12"/>
                <w:szCs w:val="12"/>
              </w:rPr>
              <w:t>in Business</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9th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Principles of Management</w:t>
            </w:r>
          </w:p>
        </w:tc>
        <w:tc>
          <w:tcPr>
            <w:tcW w:w="417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10th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Entrepreneurship</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11th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CCTE</w:t>
            </w:r>
            <w:r w:rsidR="002D6F6A">
              <w:rPr>
                <w:rFonts w:ascii="Arial" w:eastAsia="Arial" w:hAnsi="Arial" w:cs="Arial"/>
                <w:sz w:val="12"/>
                <w:szCs w:val="12"/>
              </w:rPr>
              <w:t>*</w:t>
            </w:r>
          </w:p>
        </w:tc>
      </w:tr>
      <w:tr w:rsidR="001B3F01" w:rsidTr="002E5F7C">
        <w:trPr>
          <w:gridAfter w:val="1"/>
          <w:wAfter w:w="195" w:type="dxa"/>
          <w:trHeight w:val="845"/>
        </w:trPr>
        <w:tc>
          <w:tcPr>
            <w:tcW w:w="39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1B3F01" w:rsidRPr="00EE1F59" w:rsidRDefault="001B3F01" w:rsidP="001B3F01">
            <w:pPr>
              <w:pStyle w:val="ListParagraph"/>
              <w:widowControl w:val="0"/>
              <w:spacing w:line="276" w:lineRule="auto"/>
              <w:ind w:left="106" w:firstLine="0"/>
              <w:rPr>
                <w:rFonts w:ascii="Arial" w:eastAsia="Arial" w:hAnsi="Arial" w:cs="Arial"/>
                <w:sz w:val="14"/>
                <w:szCs w:val="14"/>
              </w:rPr>
            </w:pPr>
            <w:r w:rsidRPr="00EE1F59">
              <w:rPr>
                <w:rFonts w:ascii="Arial" w:eastAsia="Arial" w:hAnsi="Arial" w:cs="Arial"/>
                <w:sz w:val="14"/>
                <w:szCs w:val="14"/>
              </w:rPr>
              <w:t>Accounting &amp; Finance</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Business Concepts 1</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Business Concepts 2</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Computer Concepts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 xml:space="preserve">Introduction to Careers </w:t>
            </w:r>
            <w:r>
              <w:rPr>
                <w:rFonts w:ascii="Arial" w:eastAsia="Arial" w:hAnsi="Arial" w:cs="Arial"/>
                <w:sz w:val="12"/>
                <w:szCs w:val="12"/>
              </w:rPr>
              <w:t xml:space="preserve"> </w:t>
            </w:r>
            <w:r w:rsidR="00E65C45">
              <w:rPr>
                <w:rFonts w:ascii="Arial" w:eastAsia="Arial" w:hAnsi="Arial" w:cs="Arial"/>
                <w:sz w:val="12"/>
                <w:szCs w:val="12"/>
              </w:rPr>
              <w:t xml:space="preserve">    </w:t>
            </w:r>
            <w:r w:rsidR="002E5F7C">
              <w:rPr>
                <w:rFonts w:ascii="Arial" w:eastAsia="Arial" w:hAnsi="Arial" w:cs="Arial"/>
                <w:sz w:val="12"/>
                <w:szCs w:val="12"/>
              </w:rPr>
              <w:t xml:space="preserve">  </w:t>
            </w:r>
            <w:r w:rsidR="00E65C45">
              <w:rPr>
                <w:rFonts w:ascii="Arial" w:eastAsia="Arial" w:hAnsi="Arial" w:cs="Arial"/>
                <w:sz w:val="12"/>
                <w:szCs w:val="12"/>
              </w:rPr>
              <w:t xml:space="preserve"> </w:t>
            </w:r>
            <w:r>
              <w:rPr>
                <w:rFonts w:ascii="Arial" w:eastAsia="Arial" w:hAnsi="Arial" w:cs="Arial"/>
                <w:sz w:val="12"/>
                <w:szCs w:val="12"/>
              </w:rPr>
              <w:t xml:space="preserve">    </w:t>
            </w:r>
            <w:r w:rsidRPr="001B3F01">
              <w:rPr>
                <w:rFonts w:ascii="Arial" w:eastAsia="Arial" w:hAnsi="Arial" w:cs="Arial"/>
                <w:sz w:val="12"/>
                <w:szCs w:val="12"/>
              </w:rPr>
              <w:t>in Business</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9th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Accounting 1</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AP Micro/Macro Economics</w:t>
            </w:r>
            <w:r w:rsidR="002D6F6A">
              <w:rPr>
                <w:rFonts w:ascii="Arial" w:eastAsia="Arial" w:hAnsi="Arial" w:cs="Arial"/>
                <w:sz w:val="12"/>
                <w:szCs w:val="12"/>
              </w:rPr>
              <w:t>*</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Investments 1</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Investments 2</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10th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Accounting 2</w:t>
            </w:r>
            <w:r w:rsidR="002D6F6A">
              <w:rPr>
                <w:rFonts w:ascii="Arial" w:eastAsia="Arial" w:hAnsi="Arial" w:cs="Arial"/>
                <w:sz w:val="12"/>
                <w:szCs w:val="12"/>
              </w:rPr>
              <w:t>*</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11th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CCTE</w:t>
            </w:r>
            <w:r w:rsidR="002D6F6A">
              <w:rPr>
                <w:rFonts w:ascii="Arial" w:eastAsia="Arial" w:hAnsi="Arial" w:cs="Arial"/>
                <w:sz w:val="12"/>
                <w:szCs w:val="12"/>
              </w:rPr>
              <w:t>*</w:t>
            </w:r>
          </w:p>
        </w:tc>
      </w:tr>
      <w:tr w:rsidR="001B3F01" w:rsidTr="002E5F7C">
        <w:trPr>
          <w:gridAfter w:val="1"/>
          <w:wAfter w:w="195" w:type="dxa"/>
          <w:trHeight w:val="800"/>
        </w:trPr>
        <w:tc>
          <w:tcPr>
            <w:tcW w:w="39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1B3F01" w:rsidRPr="00EE1F59" w:rsidRDefault="001B3F01" w:rsidP="001B3F01">
            <w:pPr>
              <w:pStyle w:val="ListParagraph"/>
              <w:widowControl w:val="0"/>
              <w:spacing w:line="276" w:lineRule="auto"/>
              <w:ind w:left="106" w:firstLine="0"/>
              <w:rPr>
                <w:rFonts w:ascii="Arial" w:eastAsia="Arial" w:hAnsi="Arial" w:cs="Arial"/>
                <w:sz w:val="14"/>
                <w:szCs w:val="14"/>
              </w:rPr>
            </w:pPr>
            <w:r w:rsidRPr="00EE1F59">
              <w:rPr>
                <w:rFonts w:ascii="Arial" w:eastAsia="Arial" w:hAnsi="Arial" w:cs="Arial"/>
                <w:sz w:val="14"/>
                <w:szCs w:val="14"/>
              </w:rPr>
              <w:t>Marketing &amp; Management</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Business Concepts 1</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Business Concepts 2</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Computer Concepts</w:t>
            </w:r>
          </w:p>
          <w:p w:rsidR="001B3F01" w:rsidRPr="001B3F01" w:rsidRDefault="001B3F01" w:rsidP="00E65C45">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 xml:space="preserve">Introduction to Careers </w:t>
            </w:r>
            <w:r>
              <w:rPr>
                <w:rFonts w:ascii="Arial" w:eastAsia="Arial" w:hAnsi="Arial" w:cs="Arial"/>
                <w:sz w:val="12"/>
                <w:szCs w:val="12"/>
              </w:rPr>
              <w:t xml:space="preserve">  </w:t>
            </w:r>
            <w:r w:rsidR="00E65C45">
              <w:rPr>
                <w:rFonts w:ascii="Arial" w:eastAsia="Arial" w:hAnsi="Arial" w:cs="Arial"/>
                <w:sz w:val="12"/>
                <w:szCs w:val="12"/>
              </w:rPr>
              <w:t xml:space="preserve">    </w:t>
            </w:r>
            <w:r w:rsidR="002E5F7C">
              <w:rPr>
                <w:rFonts w:ascii="Arial" w:eastAsia="Arial" w:hAnsi="Arial" w:cs="Arial"/>
                <w:sz w:val="12"/>
                <w:szCs w:val="12"/>
              </w:rPr>
              <w:t xml:space="preserve">  </w:t>
            </w:r>
            <w:r w:rsidR="00E65C45">
              <w:rPr>
                <w:rFonts w:ascii="Arial" w:eastAsia="Arial" w:hAnsi="Arial" w:cs="Arial"/>
                <w:sz w:val="12"/>
                <w:szCs w:val="12"/>
              </w:rPr>
              <w:t xml:space="preserve">  </w:t>
            </w:r>
            <w:r>
              <w:rPr>
                <w:rFonts w:ascii="Arial" w:eastAsia="Arial" w:hAnsi="Arial" w:cs="Arial"/>
                <w:sz w:val="12"/>
                <w:szCs w:val="12"/>
              </w:rPr>
              <w:t xml:space="preserve">  </w:t>
            </w:r>
            <w:r w:rsidRPr="001B3F01">
              <w:rPr>
                <w:rFonts w:ascii="Arial" w:eastAsia="Arial" w:hAnsi="Arial" w:cs="Arial"/>
                <w:sz w:val="12"/>
                <w:szCs w:val="12"/>
              </w:rPr>
              <w:t>in Business</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9th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Sports &amp; Entertainment Business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Marketing &amp; Business Ownership</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10th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Social Media Marketing</w:t>
            </w:r>
            <w:r w:rsidR="002D6F6A">
              <w:rPr>
                <w:rFonts w:ascii="Arial" w:eastAsia="Arial" w:hAnsi="Arial" w:cs="Arial"/>
                <w:sz w:val="12"/>
                <w:szCs w:val="12"/>
              </w:rPr>
              <w:t>*</w:t>
            </w:r>
          </w:p>
        </w:tc>
        <w:tc>
          <w:tcPr>
            <w:tcW w:w="417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B3F01" w:rsidRPr="001B3F01" w:rsidRDefault="001B3F01" w:rsidP="001B3F01">
            <w:pPr>
              <w:pStyle w:val="ListParagraph"/>
              <w:widowControl w:val="0"/>
              <w:numPr>
                <w:ilvl w:val="0"/>
                <w:numId w:val="8"/>
              </w:numPr>
              <w:spacing w:line="276" w:lineRule="auto"/>
              <w:rPr>
                <w:rFonts w:ascii="Arial" w:eastAsia="Arial" w:hAnsi="Arial" w:cs="Arial"/>
                <w:b/>
                <w:sz w:val="12"/>
                <w:szCs w:val="12"/>
              </w:rPr>
            </w:pPr>
            <w:r w:rsidRPr="001B3F01">
              <w:rPr>
                <w:rFonts w:ascii="Arial" w:eastAsia="Arial" w:hAnsi="Arial" w:cs="Arial"/>
                <w:b/>
                <w:sz w:val="12"/>
                <w:szCs w:val="12"/>
              </w:rPr>
              <w:t>11th grade courses, PLUS</w:t>
            </w:r>
          </w:p>
          <w:p w:rsidR="001B3F01" w:rsidRPr="001B3F01" w:rsidRDefault="001B3F01" w:rsidP="001B3F01">
            <w:pPr>
              <w:pStyle w:val="ListParagraph"/>
              <w:widowControl w:val="0"/>
              <w:numPr>
                <w:ilvl w:val="0"/>
                <w:numId w:val="8"/>
              </w:numPr>
              <w:spacing w:line="276" w:lineRule="auto"/>
              <w:rPr>
                <w:rFonts w:ascii="Arial" w:eastAsia="Arial" w:hAnsi="Arial" w:cs="Arial"/>
                <w:sz w:val="12"/>
                <w:szCs w:val="12"/>
              </w:rPr>
            </w:pPr>
            <w:r w:rsidRPr="001B3F01">
              <w:rPr>
                <w:rFonts w:ascii="Arial" w:eastAsia="Arial" w:hAnsi="Arial" w:cs="Arial"/>
                <w:sz w:val="12"/>
                <w:szCs w:val="12"/>
              </w:rPr>
              <w:t>CCTE</w:t>
            </w:r>
            <w:r w:rsidR="002D6F6A">
              <w:rPr>
                <w:rFonts w:ascii="Arial" w:eastAsia="Arial" w:hAnsi="Arial" w:cs="Arial"/>
                <w:sz w:val="12"/>
                <w:szCs w:val="12"/>
              </w:rPr>
              <w:t>*</w:t>
            </w:r>
          </w:p>
        </w:tc>
      </w:tr>
    </w:tbl>
    <w:p w:rsidR="006D5E2A" w:rsidRDefault="006D5E2A">
      <w:pPr>
        <w:spacing w:after="0" w:line="276" w:lineRule="auto"/>
        <w:ind w:left="0" w:firstLine="0"/>
        <w:rPr>
          <w:b/>
          <w:u w:val="single"/>
        </w:rPr>
      </w:pPr>
    </w:p>
    <w:p w:rsidR="006D5E2A" w:rsidRPr="00795899" w:rsidRDefault="008538D9">
      <w:pPr>
        <w:spacing w:after="0" w:line="276" w:lineRule="auto"/>
        <w:ind w:left="0" w:firstLine="0"/>
        <w:rPr>
          <w:sz w:val="20"/>
          <w:szCs w:val="20"/>
        </w:rPr>
      </w:pPr>
      <w:r w:rsidRPr="00795899">
        <w:rPr>
          <w:b/>
          <w:sz w:val="20"/>
          <w:szCs w:val="20"/>
          <w:u w:val="single"/>
        </w:rPr>
        <w:t>715</w:t>
      </w:r>
      <w:r w:rsidRPr="00795899">
        <w:rPr>
          <w:sz w:val="20"/>
          <w:szCs w:val="20"/>
        </w:rPr>
        <w:t xml:space="preserve"> </w:t>
      </w:r>
      <w:r w:rsidRPr="00795899">
        <w:rPr>
          <w:b/>
          <w:sz w:val="20"/>
          <w:szCs w:val="20"/>
        </w:rPr>
        <w:t xml:space="preserve">DIGITAL LITERACY </w:t>
      </w:r>
      <w:r w:rsidRPr="00795899">
        <w:rPr>
          <w:sz w:val="20"/>
          <w:szCs w:val="20"/>
        </w:rPr>
        <w:t xml:space="preserve">(.5 credit; one semester) 9,10 </w:t>
      </w:r>
    </w:p>
    <w:p w:rsidR="006D5E2A" w:rsidRPr="00795899" w:rsidRDefault="008538D9">
      <w:pPr>
        <w:spacing w:after="0" w:line="276" w:lineRule="auto"/>
        <w:ind w:left="0" w:firstLine="720"/>
        <w:rPr>
          <w:sz w:val="20"/>
          <w:szCs w:val="20"/>
        </w:rPr>
      </w:pPr>
      <w:r w:rsidRPr="0000406E">
        <w:rPr>
          <w:sz w:val="20"/>
          <w:szCs w:val="20"/>
        </w:rPr>
        <w:t xml:space="preserve">This </w:t>
      </w:r>
      <w:r w:rsidR="002D6F6A" w:rsidRPr="0000406E">
        <w:rPr>
          <w:sz w:val="20"/>
          <w:szCs w:val="20"/>
        </w:rPr>
        <w:t>course takes a wide lens on computer science by covering topics such as programming, physical computing, web development, design, and data.  This course inspires students as they build their own websites, apps, games, and physical computing devices.</w:t>
      </w:r>
      <w:r w:rsidR="002D6F6A" w:rsidRPr="00795899">
        <w:rPr>
          <w:sz w:val="20"/>
          <w:szCs w:val="20"/>
        </w:rPr>
        <w:t xml:space="preserve">  This </w:t>
      </w:r>
      <w:r w:rsidRPr="00795899">
        <w:rPr>
          <w:sz w:val="20"/>
          <w:szCs w:val="20"/>
        </w:rPr>
        <w:t>foundation-level course prepares students to use technology in a proficient and responsible manner in school, in the workforce, and in everyday life. Topics include the benefits and risks of sharing information online, and the possible consequences of inappropriate sharing (oversharing). Students explore the legal and ethical dimensions of respecting creative work. Technology use is a vital employability skill for entry-level and upper-level management positions. When paired with Computer Maintenance 1, students will be prepared to take the IC3 (Internet &amp; Computing Core) certification exam, an industry recognized standard. 10008A001</w:t>
      </w:r>
    </w:p>
    <w:p w:rsidR="006D5E2A" w:rsidRDefault="006D5E2A">
      <w:pPr>
        <w:ind w:left="115" w:right="461" w:firstLine="0"/>
        <w:rPr>
          <w:b/>
          <w:sz w:val="20"/>
          <w:szCs w:val="20"/>
          <w:u w:val="single"/>
        </w:rPr>
      </w:pPr>
    </w:p>
    <w:p w:rsidR="00795899" w:rsidRPr="00795899" w:rsidRDefault="00795899" w:rsidP="00795899">
      <w:pPr>
        <w:spacing w:after="10" w:line="249" w:lineRule="auto"/>
        <w:ind w:left="86" w:firstLine="0"/>
        <w:rPr>
          <w:sz w:val="20"/>
          <w:szCs w:val="20"/>
        </w:rPr>
      </w:pPr>
      <w:r w:rsidRPr="00795899">
        <w:rPr>
          <w:b/>
          <w:sz w:val="20"/>
          <w:szCs w:val="20"/>
          <w:u w:val="single"/>
        </w:rPr>
        <w:t>732</w:t>
      </w:r>
      <w:r w:rsidRPr="00795899">
        <w:rPr>
          <w:b/>
          <w:sz w:val="20"/>
          <w:szCs w:val="20"/>
        </w:rPr>
        <w:t xml:space="preserve"> INTRODUCTION TO KEYBOARDING &amp; COMPUTER APPLICATIONS </w:t>
      </w:r>
      <w:r w:rsidRPr="00795899">
        <w:rPr>
          <w:sz w:val="20"/>
          <w:szCs w:val="20"/>
        </w:rPr>
        <w:t xml:space="preserve">–  </w:t>
      </w:r>
    </w:p>
    <w:p w:rsidR="00795899" w:rsidRPr="00795899" w:rsidRDefault="00795899" w:rsidP="00795899">
      <w:pPr>
        <w:spacing w:after="10" w:line="249" w:lineRule="auto"/>
        <w:ind w:left="86" w:firstLine="0"/>
        <w:rPr>
          <w:sz w:val="20"/>
          <w:szCs w:val="20"/>
        </w:rPr>
      </w:pPr>
      <w:r w:rsidRPr="00795899">
        <w:rPr>
          <w:sz w:val="20"/>
          <w:szCs w:val="20"/>
        </w:rPr>
        <w:t xml:space="preserve">(.5 credit; one semester) 9, 10, 11  </w:t>
      </w:r>
    </w:p>
    <w:p w:rsidR="00795899" w:rsidRPr="00795899" w:rsidRDefault="00795899" w:rsidP="00795899">
      <w:pPr>
        <w:ind w:left="0" w:right="461" w:firstLine="631"/>
        <w:rPr>
          <w:sz w:val="20"/>
          <w:szCs w:val="20"/>
        </w:rPr>
      </w:pPr>
      <w:r w:rsidRPr="00795899">
        <w:rPr>
          <w:sz w:val="20"/>
          <w:szCs w:val="20"/>
        </w:rPr>
        <w:t xml:space="preserve">Designed for students with little or no prior keyboarding instruction.  Students master touch keyboarding.  Emphasis will be given to correct fingering, technique, speed &amp; accuracy.  The students will utilize the Microsoft Office suite on a variety of document types.  Document production will include:  letters, tables, memos, email, reports, applications, lists, and agendas.  12005A001 </w:t>
      </w:r>
    </w:p>
    <w:p w:rsidR="006D5E2A" w:rsidRPr="00795899" w:rsidRDefault="008538D9" w:rsidP="008B22CD">
      <w:pPr>
        <w:spacing w:after="0" w:line="259" w:lineRule="auto"/>
        <w:ind w:left="0"/>
        <w:rPr>
          <w:sz w:val="20"/>
          <w:szCs w:val="20"/>
        </w:rPr>
      </w:pPr>
      <w:r w:rsidRPr="00795899">
        <w:rPr>
          <w:b/>
          <w:sz w:val="20"/>
          <w:szCs w:val="20"/>
          <w:u w:val="single"/>
        </w:rPr>
        <w:lastRenderedPageBreak/>
        <w:t>705</w:t>
      </w:r>
      <w:r w:rsidRPr="00795899">
        <w:rPr>
          <w:b/>
          <w:sz w:val="20"/>
          <w:szCs w:val="20"/>
        </w:rPr>
        <w:t xml:space="preserve"> MOBILE APPLICATION DEVELOPMENT</w:t>
      </w:r>
      <w:r w:rsidRPr="00795899">
        <w:rPr>
          <w:sz w:val="20"/>
          <w:szCs w:val="20"/>
        </w:rPr>
        <w:t xml:space="preserve"> (.5 Credit, One Semester) 10, 11, 12 </w:t>
      </w:r>
    </w:p>
    <w:p w:rsidR="006D5E2A" w:rsidRPr="00795899" w:rsidRDefault="008538D9" w:rsidP="008B22CD">
      <w:pPr>
        <w:pStyle w:val="Heading4"/>
        <w:ind w:left="0" w:right="418"/>
        <w:rPr>
          <w:sz w:val="20"/>
          <w:szCs w:val="20"/>
        </w:rPr>
      </w:pPr>
      <w:r w:rsidRPr="00795899">
        <w:rPr>
          <w:sz w:val="20"/>
          <w:szCs w:val="20"/>
        </w:rPr>
        <w:t>Prerequisite: Computer Concepts</w:t>
      </w:r>
      <w:r w:rsidRPr="00795899">
        <w:rPr>
          <w:i w:val="0"/>
          <w:sz w:val="20"/>
          <w:szCs w:val="20"/>
        </w:rPr>
        <w:t xml:space="preserve">, </w:t>
      </w:r>
      <w:r w:rsidRPr="00795899">
        <w:rPr>
          <w:sz w:val="20"/>
          <w:szCs w:val="20"/>
        </w:rPr>
        <w:t>Digital Literacy</w:t>
      </w:r>
      <w:r w:rsidRPr="00795899">
        <w:rPr>
          <w:i w:val="0"/>
          <w:sz w:val="20"/>
          <w:szCs w:val="20"/>
        </w:rPr>
        <w:t xml:space="preserve"> </w:t>
      </w:r>
      <w:r w:rsidRPr="00795899">
        <w:rPr>
          <w:sz w:val="20"/>
          <w:szCs w:val="20"/>
        </w:rPr>
        <w:t xml:space="preserve">or consent of instructor </w:t>
      </w:r>
    </w:p>
    <w:p w:rsidR="006D5E2A" w:rsidRPr="00795899" w:rsidRDefault="008538D9" w:rsidP="00795899">
      <w:pPr>
        <w:ind w:left="0" w:right="461" w:firstLine="631"/>
        <w:rPr>
          <w:sz w:val="20"/>
          <w:szCs w:val="20"/>
        </w:rPr>
      </w:pPr>
      <w:r w:rsidRPr="00795899">
        <w:rPr>
          <w:sz w:val="20"/>
          <w:szCs w:val="20"/>
        </w:rPr>
        <w:t xml:space="preserve">This project-oriented course examines the principles of mobile application design &amp; development.  Students will learn application development on the Android platform using open-source programs and deploy applications to the Android marketplace for distribution. Students will learn mobile app programming techniques and apply what they learn to create applications that solve real world business related problems using program/application design skills.  Mobile Application will be offered in even years.  10011A001 </w:t>
      </w:r>
    </w:p>
    <w:p w:rsidR="006D5E2A" w:rsidRPr="00795899" w:rsidRDefault="006D5E2A">
      <w:pPr>
        <w:spacing w:after="0" w:line="259" w:lineRule="auto"/>
        <w:ind w:left="91" w:firstLine="0"/>
        <w:rPr>
          <w:sz w:val="20"/>
          <w:szCs w:val="20"/>
        </w:rPr>
      </w:pPr>
    </w:p>
    <w:p w:rsidR="006D5E2A" w:rsidRPr="00795899" w:rsidRDefault="008538D9" w:rsidP="00795899">
      <w:pPr>
        <w:spacing w:after="10" w:line="249" w:lineRule="auto"/>
        <w:ind w:left="0" w:firstLine="0"/>
        <w:rPr>
          <w:sz w:val="20"/>
          <w:szCs w:val="20"/>
        </w:rPr>
      </w:pPr>
      <w:r w:rsidRPr="00795899">
        <w:rPr>
          <w:b/>
          <w:sz w:val="20"/>
          <w:szCs w:val="20"/>
          <w:u w:val="single"/>
        </w:rPr>
        <w:t xml:space="preserve">704 </w:t>
      </w:r>
      <w:r w:rsidRPr="00795899">
        <w:rPr>
          <w:b/>
          <w:sz w:val="20"/>
          <w:szCs w:val="20"/>
        </w:rPr>
        <w:t xml:space="preserve">  INTRODUCTION TO CAREERS IN BUSINESS </w:t>
      </w:r>
      <w:r w:rsidRPr="00795899">
        <w:rPr>
          <w:sz w:val="20"/>
          <w:szCs w:val="20"/>
        </w:rPr>
        <w:t xml:space="preserve">– (.5 credit; one semester) 9, 10  </w:t>
      </w:r>
    </w:p>
    <w:p w:rsidR="006D5E2A" w:rsidRPr="00795899" w:rsidRDefault="008538D9" w:rsidP="00795899">
      <w:pPr>
        <w:ind w:left="0" w:right="461" w:firstLine="631"/>
        <w:rPr>
          <w:sz w:val="20"/>
          <w:szCs w:val="20"/>
        </w:rPr>
      </w:pPr>
      <w:r w:rsidRPr="00795899">
        <w:rPr>
          <w:sz w:val="20"/>
          <w:szCs w:val="20"/>
        </w:rPr>
        <w:t xml:space="preserve">This course will provide an overview of all aspects of business marketing, management, finance, accounting and technology, including the concepts, functions, and skills required for meeting the challenges of working in business in a global economy.  Topics covered will include the basic functional areas of business.  Students will be introduced to a wide range of careers in fields such as accounting, financial services, information technology, marketing and management through project-based learning.  Emphasis will be placed on technology application in these careers along with communication skills, planning for the future, job-seeking skills, personal development.  Business ethics as well as other workplace skills will be taught and integrated within this course.  22151A001 </w:t>
      </w:r>
    </w:p>
    <w:p w:rsidR="006D5E2A" w:rsidRPr="00795899" w:rsidRDefault="008538D9">
      <w:pPr>
        <w:spacing w:after="0" w:line="259" w:lineRule="auto"/>
        <w:ind w:left="91" w:firstLine="0"/>
        <w:rPr>
          <w:sz w:val="20"/>
          <w:szCs w:val="20"/>
        </w:rPr>
      </w:pPr>
      <w:r w:rsidRPr="00795899">
        <w:rPr>
          <w:b/>
          <w:sz w:val="20"/>
          <w:szCs w:val="20"/>
        </w:rPr>
        <w:t xml:space="preserve"> </w:t>
      </w:r>
    </w:p>
    <w:p w:rsidR="006D5E2A" w:rsidRPr="00795899" w:rsidRDefault="008538D9" w:rsidP="00795899">
      <w:pPr>
        <w:ind w:left="0" w:right="782" w:firstLine="0"/>
        <w:rPr>
          <w:sz w:val="20"/>
          <w:szCs w:val="20"/>
        </w:rPr>
      </w:pPr>
      <w:r w:rsidRPr="00795899">
        <w:rPr>
          <w:b/>
          <w:sz w:val="20"/>
          <w:szCs w:val="20"/>
          <w:u w:val="single"/>
        </w:rPr>
        <w:t>723</w:t>
      </w:r>
      <w:r w:rsidRPr="00795899">
        <w:rPr>
          <w:b/>
          <w:sz w:val="20"/>
          <w:szCs w:val="20"/>
        </w:rPr>
        <w:t xml:space="preserve"> MEDICAL TERMINOLOGY</w:t>
      </w:r>
      <w:r w:rsidRPr="00795899">
        <w:rPr>
          <w:sz w:val="20"/>
          <w:szCs w:val="20"/>
        </w:rPr>
        <w:t xml:space="preserve"> - (1 credit; one year) 10, 11,12   </w:t>
      </w:r>
    </w:p>
    <w:p w:rsidR="006D5E2A" w:rsidRPr="00795899" w:rsidRDefault="008538D9" w:rsidP="00795899">
      <w:pPr>
        <w:ind w:left="0" w:right="782" w:firstLine="0"/>
        <w:rPr>
          <w:sz w:val="20"/>
          <w:szCs w:val="20"/>
        </w:rPr>
      </w:pPr>
      <w:r w:rsidRPr="00795899">
        <w:rPr>
          <w:i/>
          <w:sz w:val="20"/>
          <w:szCs w:val="20"/>
        </w:rPr>
        <w:t>Prerequisite: consent of instructor</w:t>
      </w:r>
      <w:r w:rsidRPr="00795899">
        <w:rPr>
          <w:sz w:val="20"/>
          <w:szCs w:val="20"/>
        </w:rPr>
        <w:t xml:space="preserve"> </w:t>
      </w:r>
    </w:p>
    <w:p w:rsidR="006D5E2A" w:rsidRPr="00795899" w:rsidRDefault="008538D9" w:rsidP="00795899">
      <w:pPr>
        <w:spacing w:after="2" w:line="241" w:lineRule="auto"/>
        <w:ind w:left="0" w:right="678" w:firstLine="629"/>
        <w:jc w:val="both"/>
        <w:rPr>
          <w:sz w:val="20"/>
          <w:szCs w:val="20"/>
        </w:rPr>
      </w:pPr>
      <w:r w:rsidRPr="00795899">
        <w:rPr>
          <w:sz w:val="20"/>
          <w:szCs w:val="20"/>
        </w:rPr>
        <w:t xml:space="preserve">This course is an introduction to the correct spelling, pronunciation, and meaning of roots, prefixes, and suffixes of common medical terms that relate to body systems and pathological conditions. Students will also learn terminology for medical records, managed care, and the different health care settings. In addition, students will study abbreviations that relate to laboratory values, clinical procedures, and medical documents.   14154A000 </w:t>
      </w:r>
    </w:p>
    <w:p w:rsidR="006D5E2A" w:rsidRPr="00795899" w:rsidRDefault="008538D9">
      <w:pPr>
        <w:spacing w:after="0" w:line="259" w:lineRule="auto"/>
        <w:ind w:left="91" w:firstLine="0"/>
        <w:rPr>
          <w:sz w:val="20"/>
          <w:szCs w:val="20"/>
        </w:rPr>
      </w:pPr>
      <w:r w:rsidRPr="00795899">
        <w:rPr>
          <w:sz w:val="20"/>
          <w:szCs w:val="20"/>
        </w:rPr>
        <w:t xml:space="preserve"> </w:t>
      </w:r>
    </w:p>
    <w:p w:rsidR="006D5E2A" w:rsidRPr="00795899" w:rsidRDefault="008538D9" w:rsidP="00795899">
      <w:pPr>
        <w:shd w:val="clear" w:color="auto" w:fill="FFFFFF"/>
        <w:spacing w:after="2" w:line="241" w:lineRule="auto"/>
        <w:ind w:left="0" w:right="461" w:firstLine="0"/>
        <w:jc w:val="both"/>
        <w:rPr>
          <w:b/>
          <w:color w:val="222222"/>
          <w:sz w:val="20"/>
          <w:szCs w:val="20"/>
        </w:rPr>
      </w:pPr>
      <w:r w:rsidRPr="00795899">
        <w:rPr>
          <w:b/>
          <w:color w:val="222222"/>
          <w:sz w:val="20"/>
          <w:szCs w:val="20"/>
          <w:u w:val="single"/>
        </w:rPr>
        <w:t>731</w:t>
      </w:r>
      <w:r w:rsidR="00E83E63" w:rsidRPr="00795899">
        <w:rPr>
          <w:b/>
          <w:color w:val="222222"/>
          <w:sz w:val="20"/>
          <w:szCs w:val="20"/>
        </w:rPr>
        <w:t xml:space="preserve"> COMPUTER OPERATIONS &amp;</w:t>
      </w:r>
      <w:r w:rsidRPr="00795899">
        <w:rPr>
          <w:b/>
          <w:color w:val="222222"/>
          <w:sz w:val="20"/>
          <w:szCs w:val="20"/>
        </w:rPr>
        <w:t xml:space="preserve"> PROGRAMMING 1 - </w:t>
      </w:r>
      <w:r w:rsidRPr="00795899">
        <w:rPr>
          <w:sz w:val="20"/>
          <w:szCs w:val="20"/>
        </w:rPr>
        <w:t>(1/2 credit; one semester) 10, 11, 12</w:t>
      </w:r>
      <w:r w:rsidRPr="00795899">
        <w:rPr>
          <w:b/>
          <w:color w:val="222222"/>
          <w:sz w:val="20"/>
          <w:szCs w:val="20"/>
        </w:rPr>
        <w:t xml:space="preserve"> </w:t>
      </w:r>
    </w:p>
    <w:p w:rsidR="006D5E2A" w:rsidRPr="00795899" w:rsidRDefault="008538D9" w:rsidP="00795899">
      <w:pPr>
        <w:shd w:val="clear" w:color="auto" w:fill="FFFFFF"/>
        <w:spacing w:after="2" w:line="241" w:lineRule="auto"/>
        <w:ind w:left="0" w:right="461" w:firstLine="0"/>
        <w:jc w:val="both"/>
        <w:rPr>
          <w:i/>
          <w:color w:val="222222"/>
          <w:sz w:val="20"/>
          <w:szCs w:val="20"/>
        </w:rPr>
      </w:pPr>
      <w:r w:rsidRPr="00795899">
        <w:rPr>
          <w:i/>
          <w:color w:val="222222"/>
          <w:sz w:val="20"/>
          <w:szCs w:val="20"/>
        </w:rPr>
        <w:t>Prerequisite:  Successful completion of Digital Literacy or Consent of Instructor</w:t>
      </w:r>
    </w:p>
    <w:p w:rsidR="006D5E2A" w:rsidRPr="00795899" w:rsidRDefault="008538D9" w:rsidP="00795899">
      <w:pPr>
        <w:shd w:val="clear" w:color="auto" w:fill="FFFFFF"/>
        <w:spacing w:after="2" w:line="241" w:lineRule="auto"/>
        <w:ind w:left="0" w:right="461" w:firstLine="634"/>
        <w:jc w:val="both"/>
        <w:rPr>
          <w:color w:val="222222"/>
          <w:sz w:val="20"/>
          <w:szCs w:val="20"/>
        </w:rPr>
      </w:pPr>
      <w:r w:rsidRPr="00795899">
        <w:rPr>
          <w:color w:val="222222"/>
          <w:sz w:val="20"/>
          <w:szCs w:val="20"/>
        </w:rPr>
        <w:t>Computer Operations and Programming 1 is the skill-level course designed to develop computer programming and program design skills through the use of programming languages such as Visual Basic and other object-oriented languages. Students will be exposed to the fundamentals of system analysis and design (e.g. flowcharting, diagramming, system design and planning), and the systems development life cycle. Instruction will include basic programming tools that are common to many programming languages. These may include items such as input /output statements, constants, assignment statements, string and numeric variable types, conditional processing, and branching and looping control structures. Students will learn programming techniques such as counting, averaging, rounding, and generation of random numbers to develop a good programming technique. Students will apply what they learn to create programs and applications that solve real-world business-related problems. Students will create programs to store, locate and retrieve data.  10152A001</w:t>
      </w:r>
    </w:p>
    <w:p w:rsidR="006D5E2A" w:rsidRPr="00795899" w:rsidRDefault="006D5E2A">
      <w:pPr>
        <w:shd w:val="clear" w:color="auto" w:fill="FFFFFF"/>
        <w:spacing w:after="2" w:line="241" w:lineRule="auto"/>
        <w:ind w:left="86" w:right="461" w:firstLine="0"/>
        <w:jc w:val="both"/>
        <w:rPr>
          <w:color w:val="222222"/>
          <w:sz w:val="20"/>
          <w:szCs w:val="20"/>
        </w:rPr>
      </w:pPr>
    </w:p>
    <w:p w:rsidR="006D5E2A" w:rsidRPr="00795899" w:rsidRDefault="008538D9" w:rsidP="00795899">
      <w:pPr>
        <w:shd w:val="clear" w:color="auto" w:fill="FFFFFF"/>
        <w:spacing w:after="2" w:line="241" w:lineRule="auto"/>
        <w:ind w:left="0" w:right="461" w:firstLine="0"/>
        <w:jc w:val="both"/>
        <w:rPr>
          <w:b/>
          <w:color w:val="222222"/>
          <w:sz w:val="20"/>
          <w:szCs w:val="20"/>
        </w:rPr>
      </w:pPr>
      <w:r w:rsidRPr="00795899">
        <w:rPr>
          <w:b/>
          <w:color w:val="222222"/>
          <w:sz w:val="20"/>
          <w:szCs w:val="20"/>
          <w:u w:val="single"/>
        </w:rPr>
        <w:t>735</w:t>
      </w:r>
      <w:r w:rsidRPr="00795899">
        <w:rPr>
          <w:b/>
          <w:color w:val="222222"/>
          <w:sz w:val="20"/>
          <w:szCs w:val="20"/>
        </w:rPr>
        <w:t xml:space="preserve"> COMPUTER OPERATIONS </w:t>
      </w:r>
      <w:r w:rsidR="00E83E63" w:rsidRPr="00795899">
        <w:rPr>
          <w:b/>
          <w:color w:val="222222"/>
          <w:sz w:val="20"/>
          <w:szCs w:val="20"/>
        </w:rPr>
        <w:t>&amp;</w:t>
      </w:r>
      <w:r w:rsidRPr="00795899">
        <w:rPr>
          <w:b/>
          <w:color w:val="222222"/>
          <w:sz w:val="20"/>
          <w:szCs w:val="20"/>
        </w:rPr>
        <w:t xml:space="preserve"> PROGRAMMING 2 - </w:t>
      </w:r>
      <w:r w:rsidRPr="00795899">
        <w:rPr>
          <w:sz w:val="20"/>
          <w:szCs w:val="20"/>
        </w:rPr>
        <w:t>(1/2 credit; one semester) 10, 11, 12</w:t>
      </w:r>
      <w:r w:rsidRPr="00795899">
        <w:rPr>
          <w:b/>
          <w:color w:val="222222"/>
          <w:sz w:val="20"/>
          <w:szCs w:val="20"/>
        </w:rPr>
        <w:t xml:space="preserve"> </w:t>
      </w:r>
    </w:p>
    <w:p w:rsidR="006D5E2A" w:rsidRPr="00795899" w:rsidRDefault="008538D9" w:rsidP="00795899">
      <w:pPr>
        <w:shd w:val="clear" w:color="auto" w:fill="FFFFFF"/>
        <w:spacing w:after="2" w:line="241" w:lineRule="auto"/>
        <w:ind w:left="0" w:right="461" w:firstLine="0"/>
        <w:jc w:val="both"/>
        <w:rPr>
          <w:i/>
          <w:color w:val="222222"/>
          <w:sz w:val="20"/>
          <w:szCs w:val="20"/>
        </w:rPr>
      </w:pPr>
      <w:r w:rsidRPr="00795899">
        <w:rPr>
          <w:i/>
          <w:color w:val="222222"/>
          <w:sz w:val="20"/>
          <w:szCs w:val="20"/>
        </w:rPr>
        <w:t>Prerequisite:  Successful completion of Computer Operations and Programming 1</w:t>
      </w:r>
    </w:p>
    <w:p w:rsidR="006D5E2A" w:rsidRPr="00795899" w:rsidRDefault="008538D9" w:rsidP="00795899">
      <w:pPr>
        <w:shd w:val="clear" w:color="auto" w:fill="FFFFFF"/>
        <w:spacing w:after="2" w:line="241" w:lineRule="auto"/>
        <w:ind w:left="0" w:right="461" w:firstLine="634"/>
        <w:jc w:val="both"/>
        <w:rPr>
          <w:rFonts w:ascii="Arial" w:eastAsia="Arial" w:hAnsi="Arial" w:cs="Arial"/>
          <w:color w:val="222222"/>
          <w:sz w:val="20"/>
          <w:szCs w:val="20"/>
        </w:rPr>
      </w:pPr>
      <w:r w:rsidRPr="00795899">
        <w:rPr>
          <w:color w:val="222222"/>
          <w:sz w:val="20"/>
          <w:szCs w:val="20"/>
        </w:rPr>
        <w:t xml:space="preserve">Computer Operations and Programming 2 is a skill-level course for students who have completed Computer Operations and Programming 1. Students will use procedural and object-oriented programming languages such as Visual Basic. Students will learn programming concepts such as inheritance and polymorphism, advanced data handling (pointers, arrays, strings, and files), and common algorithms (recursion, searching and sorting). Students will be able to write, compile, run, test, debug and modify programs and applications that solve real world problems. </w:t>
      </w:r>
      <w:r w:rsidRPr="00795899">
        <w:rPr>
          <w:rFonts w:ascii="Arial" w:eastAsia="Arial" w:hAnsi="Arial" w:cs="Arial"/>
          <w:color w:val="222222"/>
          <w:sz w:val="20"/>
          <w:szCs w:val="20"/>
        </w:rPr>
        <w:t xml:space="preserve"> </w:t>
      </w:r>
      <w:r w:rsidRPr="00795899">
        <w:rPr>
          <w:color w:val="222222"/>
          <w:sz w:val="20"/>
          <w:szCs w:val="20"/>
        </w:rPr>
        <w:t>10152A002</w:t>
      </w:r>
    </w:p>
    <w:p w:rsidR="006D5E2A" w:rsidRPr="00795899" w:rsidRDefault="006D5E2A">
      <w:pPr>
        <w:rPr>
          <w:sz w:val="20"/>
          <w:szCs w:val="20"/>
        </w:rPr>
      </w:pPr>
    </w:p>
    <w:p w:rsidR="008B22CD" w:rsidRPr="00795899" w:rsidRDefault="008538D9" w:rsidP="008B22CD">
      <w:pPr>
        <w:spacing w:after="0" w:line="259" w:lineRule="auto"/>
        <w:ind w:left="0" w:firstLine="0"/>
        <w:rPr>
          <w:sz w:val="20"/>
          <w:szCs w:val="20"/>
        </w:rPr>
      </w:pPr>
      <w:r w:rsidRPr="00795899">
        <w:rPr>
          <w:b/>
          <w:sz w:val="20"/>
          <w:szCs w:val="20"/>
        </w:rPr>
        <w:t xml:space="preserve"> </w:t>
      </w:r>
      <w:r w:rsidRPr="00795899">
        <w:rPr>
          <w:b/>
          <w:sz w:val="20"/>
          <w:szCs w:val="20"/>
          <w:u w:val="single"/>
        </w:rPr>
        <w:t>721 &amp; 722</w:t>
      </w:r>
      <w:r w:rsidRPr="00795899">
        <w:rPr>
          <w:b/>
          <w:sz w:val="20"/>
          <w:szCs w:val="20"/>
        </w:rPr>
        <w:t xml:space="preserve"> WEB PAGE </w:t>
      </w:r>
      <w:r w:rsidR="00E83E63" w:rsidRPr="00795899">
        <w:rPr>
          <w:b/>
          <w:sz w:val="20"/>
          <w:szCs w:val="20"/>
        </w:rPr>
        <w:t xml:space="preserve">AND INTERACTIVE MEDIA </w:t>
      </w:r>
      <w:r w:rsidRPr="00795899">
        <w:rPr>
          <w:b/>
          <w:sz w:val="20"/>
          <w:szCs w:val="20"/>
        </w:rPr>
        <w:t xml:space="preserve">DEVELOPMENT – </w:t>
      </w:r>
      <w:r w:rsidR="008B22CD" w:rsidRPr="00795899">
        <w:rPr>
          <w:sz w:val="20"/>
          <w:szCs w:val="20"/>
        </w:rPr>
        <w:t xml:space="preserve">(1 credit; one year) </w:t>
      </w:r>
      <w:r w:rsidR="001139EF">
        <w:rPr>
          <w:sz w:val="20"/>
          <w:szCs w:val="20"/>
        </w:rPr>
        <w:t xml:space="preserve">10, </w:t>
      </w:r>
      <w:r w:rsidR="008B22CD" w:rsidRPr="00795899">
        <w:rPr>
          <w:sz w:val="20"/>
          <w:szCs w:val="20"/>
        </w:rPr>
        <w:t xml:space="preserve">11, 12 </w:t>
      </w:r>
    </w:p>
    <w:p w:rsidR="006D5E2A" w:rsidRPr="00795899" w:rsidRDefault="008538D9" w:rsidP="00795899">
      <w:pPr>
        <w:spacing w:line="249" w:lineRule="auto"/>
        <w:ind w:left="0" w:right="418" w:firstLine="0"/>
        <w:rPr>
          <w:sz w:val="20"/>
          <w:szCs w:val="20"/>
        </w:rPr>
      </w:pPr>
      <w:r w:rsidRPr="00795899">
        <w:rPr>
          <w:i/>
          <w:sz w:val="20"/>
          <w:szCs w:val="20"/>
        </w:rPr>
        <w:t>Prerequisite: Successful completion of Digital L</w:t>
      </w:r>
      <w:r w:rsidR="00E83E63" w:rsidRPr="00795899">
        <w:rPr>
          <w:i/>
          <w:sz w:val="20"/>
          <w:szCs w:val="20"/>
        </w:rPr>
        <w:t>i</w:t>
      </w:r>
      <w:r w:rsidRPr="00795899">
        <w:rPr>
          <w:i/>
          <w:sz w:val="20"/>
          <w:szCs w:val="20"/>
        </w:rPr>
        <w:t xml:space="preserve">teracy </w:t>
      </w:r>
    </w:p>
    <w:p w:rsidR="00E83E63" w:rsidRPr="00795899" w:rsidRDefault="008538D9" w:rsidP="00795899">
      <w:pPr>
        <w:spacing w:line="249" w:lineRule="auto"/>
        <w:ind w:left="0" w:right="418" w:firstLine="605"/>
        <w:rPr>
          <w:sz w:val="20"/>
          <w:szCs w:val="20"/>
        </w:rPr>
      </w:pPr>
      <w:r w:rsidRPr="00795899">
        <w:rPr>
          <w:sz w:val="20"/>
          <w:szCs w:val="20"/>
        </w:rPr>
        <w:t>Web Page</w:t>
      </w:r>
      <w:r w:rsidR="00E83E63" w:rsidRPr="00795899">
        <w:rPr>
          <w:sz w:val="20"/>
          <w:szCs w:val="20"/>
        </w:rPr>
        <w:t xml:space="preserve"> and Interactive Media</w:t>
      </w:r>
      <w:r w:rsidRPr="00795899">
        <w:rPr>
          <w:sz w:val="20"/>
          <w:szCs w:val="20"/>
        </w:rPr>
        <w:t xml:space="preserve"> Development is a skill-level course designed to prepare students to plan, design, create and maintain web pages and sites.  Students will learn the fundamentals of web page design using HTML, HTML editors, and graphic editors </w:t>
      </w:r>
      <w:r w:rsidR="00E83E63" w:rsidRPr="00795899">
        <w:rPr>
          <w:sz w:val="20"/>
          <w:szCs w:val="20"/>
        </w:rPr>
        <w:t>as well as programming tools such of JavaScript.  Students will work in a project-based environment to create a working website.  Students will learn to create pages, add hyperlinks, make tables and frames, create forms, integrate</w:t>
      </w:r>
      <w:r w:rsidR="00D66DF6" w:rsidRPr="00795899">
        <w:rPr>
          <w:sz w:val="20"/>
          <w:szCs w:val="20"/>
        </w:rPr>
        <w:t xml:space="preserve"> images, and set styles.  Students will use image-editing programs, such as Photoshop, to manipulate scanned images, computer graphics, and original artwork.  Instruction will include creating graphical headers, interactive menus and buttons, and visually appealing backgrounds.  Students will use hardware and software to capture, edit, create, and compress audio and video clips. 10201A001</w:t>
      </w:r>
    </w:p>
    <w:p w:rsidR="008B22CD" w:rsidRDefault="008B22CD" w:rsidP="00795899">
      <w:pPr>
        <w:ind w:left="0" w:firstLine="0"/>
        <w:rPr>
          <w:b/>
          <w:sz w:val="20"/>
          <w:szCs w:val="20"/>
        </w:rPr>
      </w:pPr>
    </w:p>
    <w:p w:rsidR="008B22CD" w:rsidRDefault="008B22CD" w:rsidP="00795899">
      <w:pPr>
        <w:ind w:left="0" w:firstLine="0"/>
        <w:rPr>
          <w:b/>
          <w:sz w:val="20"/>
          <w:szCs w:val="20"/>
        </w:rPr>
      </w:pPr>
    </w:p>
    <w:p w:rsidR="006D5E2A" w:rsidRPr="00795899" w:rsidRDefault="008538D9" w:rsidP="00795899">
      <w:pPr>
        <w:ind w:left="0" w:firstLine="0"/>
        <w:rPr>
          <w:sz w:val="20"/>
          <w:szCs w:val="20"/>
        </w:rPr>
      </w:pPr>
      <w:r w:rsidRPr="00795899">
        <w:rPr>
          <w:b/>
          <w:sz w:val="20"/>
          <w:szCs w:val="20"/>
          <w:u w:val="single"/>
        </w:rPr>
        <w:lastRenderedPageBreak/>
        <w:t>724 &amp; 725</w:t>
      </w:r>
      <w:r w:rsidRPr="00795899">
        <w:rPr>
          <w:b/>
          <w:sz w:val="20"/>
          <w:szCs w:val="20"/>
        </w:rPr>
        <w:t xml:space="preserve"> COOPERATIVE CAREER &amp; TECHNICAL EDUCATION (CCTE) </w:t>
      </w:r>
      <w:r w:rsidRPr="00795899">
        <w:rPr>
          <w:sz w:val="20"/>
          <w:szCs w:val="20"/>
        </w:rPr>
        <w:t xml:space="preserve"> </w:t>
      </w:r>
    </w:p>
    <w:p w:rsidR="006D5E2A" w:rsidRPr="00795899" w:rsidRDefault="008538D9" w:rsidP="00795899">
      <w:pPr>
        <w:ind w:left="0" w:right="461" w:firstLine="0"/>
        <w:rPr>
          <w:sz w:val="20"/>
          <w:szCs w:val="20"/>
        </w:rPr>
      </w:pPr>
      <w:r w:rsidRPr="00795899">
        <w:rPr>
          <w:sz w:val="20"/>
          <w:szCs w:val="20"/>
        </w:rPr>
        <w:t xml:space="preserve">(4 credits; one year) 12 (NO LONGER DUAL CREDIT) </w:t>
      </w:r>
    </w:p>
    <w:p w:rsidR="006D5E2A" w:rsidRPr="00795899" w:rsidRDefault="008538D9" w:rsidP="00795899">
      <w:pPr>
        <w:pStyle w:val="Heading4"/>
        <w:ind w:left="0" w:right="418" w:firstLine="0"/>
        <w:rPr>
          <w:sz w:val="20"/>
          <w:szCs w:val="20"/>
        </w:rPr>
      </w:pPr>
      <w:r w:rsidRPr="00795899">
        <w:rPr>
          <w:sz w:val="20"/>
          <w:szCs w:val="20"/>
        </w:rPr>
        <w:t xml:space="preserve">Prerequisite: Completion of at least two career &amp; technical classes, application form, interview, &amp; consent of instructor </w:t>
      </w:r>
      <w:r w:rsidRPr="00795899">
        <w:rPr>
          <w:i w:val="0"/>
          <w:sz w:val="20"/>
          <w:szCs w:val="20"/>
        </w:rPr>
        <w:t xml:space="preserve"> </w:t>
      </w:r>
    </w:p>
    <w:p w:rsidR="006D5E2A" w:rsidRPr="00795899" w:rsidRDefault="008538D9" w:rsidP="00795899">
      <w:pPr>
        <w:ind w:left="0" w:right="461" w:firstLine="605"/>
        <w:rPr>
          <w:sz w:val="20"/>
          <w:szCs w:val="20"/>
        </w:rPr>
      </w:pPr>
      <w:r w:rsidRPr="00795899">
        <w:rPr>
          <w:sz w:val="20"/>
          <w:szCs w:val="20"/>
        </w:rPr>
        <w:t>CCTE is a capstone course designed to assist students in the development of effective employability skills and attitudes through practical, advanced instruction in school and on the job. Students enrolled in the CCTE program spend half of the school day at school and the other half in on-the-job training supervised by the designated training sponsor and coordinated by the teacher-coordinator. A plan that identifies training to be provided is developed by the teacher-coordinator with the assistance of the training sponsor and the student-trainee. Related instruction includes the following broad areas of emphasis: future career educational opportunities, planning for college, careers, scholarship opportunities, job-seeking skills, personal development, appropriate methods of job termination, worker safety, and ethical decision making in the workplace. Additional topics include: economics, consumerism, banking and credit, budgeting, saving and investing, insuring against loss, taxes and taxation, Social Security and IRAs, and responsible citizenship. This course meets the state's consumer education requirement for graduation. 22153A001</w:t>
      </w:r>
    </w:p>
    <w:p w:rsidR="006D5E2A" w:rsidRPr="00795899" w:rsidRDefault="008538D9">
      <w:pPr>
        <w:spacing w:after="0" w:line="259" w:lineRule="auto"/>
        <w:ind w:left="91" w:firstLine="0"/>
        <w:rPr>
          <w:sz w:val="20"/>
          <w:szCs w:val="20"/>
        </w:rPr>
      </w:pPr>
      <w:r w:rsidRPr="00795899">
        <w:rPr>
          <w:b/>
          <w:sz w:val="20"/>
          <w:szCs w:val="20"/>
        </w:rPr>
        <w:t xml:space="preserve"> </w:t>
      </w:r>
    </w:p>
    <w:p w:rsidR="006D5E2A" w:rsidRPr="00795899" w:rsidRDefault="008538D9" w:rsidP="00795899">
      <w:pPr>
        <w:ind w:left="0" w:right="461" w:firstLine="0"/>
        <w:rPr>
          <w:sz w:val="20"/>
          <w:szCs w:val="20"/>
        </w:rPr>
      </w:pPr>
      <w:r w:rsidRPr="00795899">
        <w:rPr>
          <w:b/>
          <w:sz w:val="20"/>
          <w:szCs w:val="20"/>
          <w:u w:val="single"/>
        </w:rPr>
        <w:t>701</w:t>
      </w:r>
      <w:r w:rsidRPr="00795899">
        <w:rPr>
          <w:b/>
          <w:sz w:val="20"/>
          <w:szCs w:val="20"/>
        </w:rPr>
        <w:t xml:space="preserve"> BUSINESS CONCEPTS 1</w:t>
      </w:r>
      <w:r w:rsidRPr="00795899">
        <w:rPr>
          <w:sz w:val="20"/>
          <w:szCs w:val="20"/>
        </w:rPr>
        <w:t xml:space="preserve">- (.5 credit; one semester) 9, 10,11, 12 </w:t>
      </w:r>
    </w:p>
    <w:p w:rsidR="006D5E2A" w:rsidRPr="00795899" w:rsidRDefault="008538D9" w:rsidP="00795899">
      <w:pPr>
        <w:ind w:left="0" w:right="461" w:firstLine="605"/>
        <w:rPr>
          <w:sz w:val="20"/>
          <w:szCs w:val="20"/>
        </w:rPr>
      </w:pPr>
      <w:r w:rsidRPr="00795899">
        <w:rPr>
          <w:sz w:val="20"/>
          <w:szCs w:val="20"/>
        </w:rPr>
        <w:t xml:space="preserve">This course serves as an orientation to all business programs. Basic accounting, economics, marketing, and management principles are introduced. Business communications and business computations are integrated throughout the course. Employability skills and abilities are developed.  12001A001 </w:t>
      </w:r>
    </w:p>
    <w:p w:rsidR="006D5E2A" w:rsidRPr="00795899" w:rsidRDefault="006D5E2A">
      <w:pPr>
        <w:spacing w:after="0" w:line="259" w:lineRule="auto"/>
        <w:ind w:left="91" w:firstLine="0"/>
        <w:rPr>
          <w:sz w:val="20"/>
          <w:szCs w:val="20"/>
        </w:rPr>
      </w:pPr>
    </w:p>
    <w:p w:rsidR="006D5E2A" w:rsidRPr="00795899" w:rsidRDefault="008538D9" w:rsidP="00795899">
      <w:pPr>
        <w:ind w:left="0" w:right="461" w:firstLine="0"/>
        <w:rPr>
          <w:sz w:val="20"/>
          <w:szCs w:val="20"/>
        </w:rPr>
      </w:pPr>
      <w:r w:rsidRPr="00795899">
        <w:rPr>
          <w:b/>
          <w:sz w:val="20"/>
          <w:szCs w:val="20"/>
          <w:u w:val="single"/>
        </w:rPr>
        <w:t>702</w:t>
      </w:r>
      <w:r w:rsidRPr="00795899">
        <w:rPr>
          <w:b/>
          <w:sz w:val="20"/>
          <w:szCs w:val="20"/>
        </w:rPr>
        <w:t xml:space="preserve"> BUSINESS CONCEPTS 2</w:t>
      </w:r>
      <w:r w:rsidRPr="00795899">
        <w:rPr>
          <w:sz w:val="20"/>
          <w:szCs w:val="20"/>
        </w:rPr>
        <w:t xml:space="preserve"> - (.5 credit; one semester) 9, 10, 11, 12 </w:t>
      </w:r>
    </w:p>
    <w:p w:rsidR="006D5E2A" w:rsidRPr="00795899" w:rsidRDefault="008538D9" w:rsidP="00795899">
      <w:pPr>
        <w:spacing w:after="2" w:line="241" w:lineRule="auto"/>
        <w:ind w:left="0" w:right="576" w:firstLine="634"/>
        <w:jc w:val="both"/>
        <w:rPr>
          <w:sz w:val="20"/>
          <w:szCs w:val="20"/>
        </w:rPr>
      </w:pPr>
      <w:r w:rsidRPr="00795899">
        <w:rPr>
          <w:sz w:val="20"/>
          <w:szCs w:val="20"/>
        </w:rPr>
        <w:t xml:space="preserve">Personal finance topics will be introduced which include consumer purchases, credit and money management.  Business communications and business computations are integrated throughout the course.  Students passing Business Concepts I &amp; II meet the consumer economics requirement.   12051A001 </w:t>
      </w:r>
    </w:p>
    <w:p w:rsidR="006D5E2A" w:rsidRPr="00795899" w:rsidRDefault="008538D9">
      <w:pPr>
        <w:spacing w:after="0" w:line="259" w:lineRule="auto"/>
        <w:ind w:left="91" w:firstLine="0"/>
        <w:rPr>
          <w:sz w:val="20"/>
          <w:szCs w:val="20"/>
        </w:rPr>
      </w:pPr>
      <w:r w:rsidRPr="00795899">
        <w:rPr>
          <w:sz w:val="20"/>
          <w:szCs w:val="20"/>
        </w:rPr>
        <w:t xml:space="preserve"> </w:t>
      </w:r>
    </w:p>
    <w:p w:rsidR="006D5E2A" w:rsidRPr="00795899" w:rsidRDefault="008538D9" w:rsidP="00795899">
      <w:pPr>
        <w:ind w:left="0" w:right="461" w:firstLine="0"/>
        <w:rPr>
          <w:sz w:val="20"/>
          <w:szCs w:val="20"/>
        </w:rPr>
      </w:pPr>
      <w:r w:rsidRPr="00795899">
        <w:rPr>
          <w:b/>
          <w:sz w:val="20"/>
          <w:szCs w:val="20"/>
          <w:u w:val="single"/>
        </w:rPr>
        <w:t>703</w:t>
      </w:r>
      <w:r w:rsidRPr="00795899">
        <w:rPr>
          <w:b/>
          <w:sz w:val="20"/>
          <w:szCs w:val="20"/>
        </w:rPr>
        <w:t xml:space="preserve"> SPORTS AND ENTERTAINMENT BUSINESS</w:t>
      </w:r>
      <w:r w:rsidRPr="00795899">
        <w:rPr>
          <w:sz w:val="20"/>
          <w:szCs w:val="20"/>
        </w:rPr>
        <w:t xml:space="preserve"> – (.5 credit; one semester) 10,11,12  </w:t>
      </w:r>
    </w:p>
    <w:p w:rsidR="006D5E2A" w:rsidRPr="00795899" w:rsidRDefault="008538D9" w:rsidP="00795899">
      <w:pPr>
        <w:ind w:left="0" w:right="461" w:firstLine="605"/>
        <w:rPr>
          <w:sz w:val="20"/>
          <w:szCs w:val="20"/>
        </w:rPr>
      </w:pPr>
      <w:r w:rsidRPr="00795899">
        <w:rPr>
          <w:sz w:val="20"/>
          <w:szCs w:val="20"/>
        </w:rPr>
        <w:t xml:space="preserve">Students will learn about sports and entertainment through the perspective of management and marketing.  The course will consist of presentations, video, and papers on subjects such as radio, television, concert promotion, and sports management &amp; marketing.  Students will also complete a virtual business simulation pertaining to both sporting and entertainment events.  12163A001 </w:t>
      </w:r>
    </w:p>
    <w:p w:rsidR="006D5E2A" w:rsidRPr="00795899" w:rsidRDefault="008538D9">
      <w:pPr>
        <w:spacing w:after="0" w:line="259" w:lineRule="auto"/>
        <w:ind w:left="91" w:firstLine="0"/>
        <w:rPr>
          <w:sz w:val="20"/>
          <w:szCs w:val="20"/>
        </w:rPr>
      </w:pPr>
      <w:r w:rsidRPr="00795899">
        <w:rPr>
          <w:b/>
          <w:sz w:val="20"/>
          <w:szCs w:val="20"/>
        </w:rPr>
        <w:t xml:space="preserve"> </w:t>
      </w:r>
    </w:p>
    <w:p w:rsidR="006D5E2A" w:rsidRPr="00795899" w:rsidRDefault="008538D9" w:rsidP="00795899">
      <w:pPr>
        <w:ind w:left="0" w:right="461" w:firstLine="0"/>
        <w:rPr>
          <w:sz w:val="20"/>
          <w:szCs w:val="20"/>
        </w:rPr>
      </w:pPr>
      <w:r w:rsidRPr="00795899">
        <w:rPr>
          <w:b/>
          <w:sz w:val="20"/>
          <w:szCs w:val="20"/>
          <w:u w:val="single"/>
        </w:rPr>
        <w:t>711</w:t>
      </w:r>
      <w:r w:rsidRPr="00795899">
        <w:rPr>
          <w:b/>
          <w:sz w:val="20"/>
          <w:szCs w:val="20"/>
        </w:rPr>
        <w:t xml:space="preserve"> COMPUTER CONCEPTS </w:t>
      </w:r>
      <w:r w:rsidRPr="00795899">
        <w:rPr>
          <w:sz w:val="20"/>
          <w:szCs w:val="20"/>
        </w:rPr>
        <w:t xml:space="preserve">- (.5 credit; one semester) 9, 10, 11, 12  </w:t>
      </w:r>
    </w:p>
    <w:p w:rsidR="006D5E2A" w:rsidRPr="0000406E" w:rsidRDefault="008538D9" w:rsidP="00795899">
      <w:pPr>
        <w:spacing w:after="2" w:line="241" w:lineRule="auto"/>
        <w:ind w:left="0" w:right="1022" w:firstLine="634"/>
        <w:jc w:val="both"/>
        <w:rPr>
          <w:sz w:val="20"/>
          <w:szCs w:val="20"/>
        </w:rPr>
      </w:pPr>
      <w:r w:rsidRPr="00795899">
        <w:rPr>
          <w:sz w:val="20"/>
          <w:szCs w:val="20"/>
        </w:rPr>
        <w:t xml:space="preserve">Computer Concepts is a project based course in which students will gain proficiency </w:t>
      </w:r>
      <w:r w:rsidRPr="0000406E">
        <w:rPr>
          <w:sz w:val="20"/>
          <w:szCs w:val="20"/>
        </w:rPr>
        <w:t xml:space="preserve">using Microsoft Office </w:t>
      </w:r>
      <w:r w:rsidR="00935A4B" w:rsidRPr="0000406E">
        <w:rPr>
          <w:sz w:val="20"/>
          <w:szCs w:val="20"/>
        </w:rPr>
        <w:t>365</w:t>
      </w:r>
      <w:r w:rsidRPr="0000406E">
        <w:rPr>
          <w:sz w:val="20"/>
          <w:szCs w:val="20"/>
        </w:rPr>
        <w:t xml:space="preserve">.  The focus will be business applications using Word, Access, Excel, and PowerPoint.  Students will also expand their knowledge of computer essentials, terminology, and components of computer hardware.   10004A001 </w:t>
      </w:r>
    </w:p>
    <w:p w:rsidR="006D5E2A" w:rsidRPr="0000406E" w:rsidRDefault="006D5E2A" w:rsidP="00795899">
      <w:pPr>
        <w:ind w:left="0" w:right="461" w:firstLine="0"/>
        <w:rPr>
          <w:sz w:val="20"/>
          <w:szCs w:val="20"/>
        </w:rPr>
      </w:pPr>
    </w:p>
    <w:p w:rsidR="006D5E2A" w:rsidRPr="00795899" w:rsidRDefault="008538D9" w:rsidP="00795899">
      <w:pPr>
        <w:ind w:left="0" w:right="461" w:firstLine="0"/>
        <w:rPr>
          <w:b/>
          <w:sz w:val="20"/>
          <w:szCs w:val="20"/>
        </w:rPr>
      </w:pPr>
      <w:r w:rsidRPr="0000406E">
        <w:rPr>
          <w:sz w:val="20"/>
          <w:szCs w:val="20"/>
        </w:rPr>
        <w:t>A student who completes both c</w:t>
      </w:r>
      <w:r w:rsidR="00935A4B" w:rsidRPr="0000406E">
        <w:rPr>
          <w:sz w:val="20"/>
          <w:szCs w:val="20"/>
        </w:rPr>
        <w:t>omputer concepts and advanced computer concepts</w:t>
      </w:r>
      <w:r w:rsidRPr="0000406E">
        <w:rPr>
          <w:sz w:val="20"/>
          <w:szCs w:val="20"/>
        </w:rPr>
        <w:t xml:space="preserve"> with an A average may be eligible to take a Microsoft Certification exam in both Word and Excel.</w:t>
      </w:r>
      <w:r w:rsidRPr="00795899">
        <w:rPr>
          <w:sz w:val="20"/>
          <w:szCs w:val="20"/>
        </w:rPr>
        <w:t xml:space="preserve"> </w:t>
      </w:r>
      <w:r w:rsidRPr="00795899">
        <w:rPr>
          <w:b/>
          <w:sz w:val="20"/>
          <w:szCs w:val="20"/>
        </w:rPr>
        <w:t xml:space="preserve"> </w:t>
      </w:r>
    </w:p>
    <w:p w:rsidR="006D5E2A" w:rsidRPr="00795899" w:rsidRDefault="006D5E2A" w:rsidP="00795899">
      <w:pPr>
        <w:ind w:left="0" w:right="461" w:firstLine="631"/>
        <w:rPr>
          <w:b/>
          <w:sz w:val="20"/>
          <w:szCs w:val="20"/>
          <w:u w:val="single"/>
        </w:rPr>
      </w:pPr>
    </w:p>
    <w:p w:rsidR="006D5E2A" w:rsidRPr="00795899" w:rsidRDefault="008538D9" w:rsidP="00795899">
      <w:pPr>
        <w:ind w:left="0" w:right="461" w:firstLine="0"/>
        <w:rPr>
          <w:sz w:val="20"/>
          <w:szCs w:val="20"/>
        </w:rPr>
      </w:pPr>
      <w:r w:rsidRPr="00795899">
        <w:rPr>
          <w:b/>
          <w:sz w:val="20"/>
          <w:szCs w:val="20"/>
          <w:u w:val="single"/>
        </w:rPr>
        <w:t>712</w:t>
      </w:r>
      <w:r w:rsidRPr="00795899">
        <w:rPr>
          <w:b/>
          <w:sz w:val="20"/>
          <w:szCs w:val="20"/>
        </w:rPr>
        <w:t xml:space="preserve"> ADVANCED COMPUTER CONCEPTS </w:t>
      </w:r>
      <w:r w:rsidRPr="00795899">
        <w:rPr>
          <w:sz w:val="20"/>
          <w:szCs w:val="20"/>
        </w:rPr>
        <w:t xml:space="preserve">- </w:t>
      </w:r>
      <w:r w:rsidRPr="00795899">
        <w:rPr>
          <w:i/>
          <w:sz w:val="20"/>
          <w:szCs w:val="20"/>
        </w:rPr>
        <w:t>(</w:t>
      </w:r>
      <w:r w:rsidRPr="00795899">
        <w:rPr>
          <w:sz w:val="20"/>
          <w:szCs w:val="20"/>
        </w:rPr>
        <w:t>.5</w:t>
      </w:r>
      <w:r w:rsidRPr="00795899">
        <w:rPr>
          <w:i/>
          <w:sz w:val="20"/>
          <w:szCs w:val="20"/>
        </w:rPr>
        <w:t xml:space="preserve"> </w:t>
      </w:r>
      <w:r w:rsidRPr="00795899">
        <w:rPr>
          <w:sz w:val="20"/>
          <w:szCs w:val="20"/>
        </w:rPr>
        <w:t xml:space="preserve">credit; one semester) 10,11,12  </w:t>
      </w:r>
    </w:p>
    <w:p w:rsidR="006D5E2A" w:rsidRPr="00795899" w:rsidRDefault="008538D9" w:rsidP="00795899">
      <w:pPr>
        <w:ind w:left="0" w:right="461" w:firstLine="0"/>
        <w:rPr>
          <w:sz w:val="20"/>
          <w:szCs w:val="20"/>
        </w:rPr>
      </w:pPr>
      <w:r w:rsidRPr="00795899">
        <w:rPr>
          <w:i/>
          <w:sz w:val="20"/>
          <w:szCs w:val="20"/>
        </w:rPr>
        <w:t xml:space="preserve">Prerequisite: Computer Concepts </w:t>
      </w:r>
      <w:r w:rsidRPr="00795899">
        <w:rPr>
          <w:sz w:val="20"/>
          <w:szCs w:val="20"/>
        </w:rPr>
        <w:t xml:space="preserve"> </w:t>
      </w:r>
    </w:p>
    <w:p w:rsidR="006D5E2A" w:rsidRDefault="008538D9" w:rsidP="00795899">
      <w:pPr>
        <w:ind w:left="0" w:right="461" w:firstLine="605"/>
        <w:rPr>
          <w:sz w:val="20"/>
          <w:szCs w:val="20"/>
        </w:rPr>
      </w:pPr>
      <w:r w:rsidRPr="00795899">
        <w:rPr>
          <w:sz w:val="20"/>
          <w:szCs w:val="20"/>
        </w:rPr>
        <w:t xml:space="preserve">Advanced computer concepts are designed to further develop awareness and understanding of application software and equipment used by employees to perform tasks in a business setting.  Students will expand their knowledge using Microsoft Access, Excel, PowerPoint, and Word.  By the end of this course, in addition to demonstrating basic competency in using Microsoft Office applications and Windows, preparation for Microsoft certifications in Word and Excel may be obtained.  10005A001 </w:t>
      </w:r>
    </w:p>
    <w:p w:rsidR="00795899" w:rsidRDefault="00795899" w:rsidP="00795899">
      <w:pPr>
        <w:ind w:left="0" w:right="461" w:firstLine="0"/>
        <w:rPr>
          <w:sz w:val="20"/>
          <w:szCs w:val="20"/>
        </w:rPr>
      </w:pPr>
    </w:p>
    <w:p w:rsidR="00795899" w:rsidRPr="0000406E" w:rsidRDefault="005040E2" w:rsidP="00795899">
      <w:pPr>
        <w:spacing w:after="0" w:line="240" w:lineRule="auto"/>
        <w:ind w:left="0" w:firstLine="0"/>
        <w:rPr>
          <w:b/>
          <w:bCs/>
          <w:color w:val="000000"/>
          <w:sz w:val="20"/>
          <w:szCs w:val="20"/>
        </w:rPr>
      </w:pPr>
      <w:r>
        <w:rPr>
          <w:b/>
          <w:bCs/>
          <w:color w:val="000000"/>
          <w:sz w:val="20"/>
          <w:szCs w:val="20"/>
          <w:u w:val="single"/>
        </w:rPr>
        <w:t>750</w:t>
      </w:r>
      <w:r w:rsidR="00795899" w:rsidRPr="0000406E">
        <w:rPr>
          <w:b/>
          <w:bCs/>
          <w:color w:val="000000"/>
          <w:sz w:val="20"/>
          <w:szCs w:val="20"/>
        </w:rPr>
        <w:t xml:space="preserve"> ADVANCED PLACEMENT COMPUTER SCIENCE PRINCIPLES (CTE) </w:t>
      </w:r>
    </w:p>
    <w:p w:rsidR="00795899" w:rsidRPr="0000406E" w:rsidRDefault="00795899" w:rsidP="00795899">
      <w:pPr>
        <w:spacing w:after="0" w:line="240" w:lineRule="auto"/>
        <w:ind w:left="0" w:firstLine="0"/>
        <w:rPr>
          <w:sz w:val="20"/>
          <w:szCs w:val="20"/>
        </w:rPr>
      </w:pPr>
      <w:r w:rsidRPr="0000406E">
        <w:rPr>
          <w:color w:val="000000"/>
          <w:sz w:val="20"/>
          <w:szCs w:val="20"/>
        </w:rPr>
        <w:t>(1 credit; one year) (1.0 weight) 10, 11, 12</w:t>
      </w:r>
    </w:p>
    <w:p w:rsidR="00795899" w:rsidRPr="00795899" w:rsidRDefault="00795899" w:rsidP="00F363D3">
      <w:pPr>
        <w:spacing w:after="0" w:line="276" w:lineRule="auto"/>
        <w:ind w:left="0" w:firstLine="720"/>
        <w:rPr>
          <w:sz w:val="20"/>
          <w:szCs w:val="20"/>
        </w:rPr>
      </w:pPr>
      <w:r w:rsidRPr="0000406E">
        <w:rPr>
          <w:color w:val="000000"/>
          <w:sz w:val="20"/>
          <w:szCs w:val="20"/>
        </w:rPr>
        <w:t>AP Computer Science Principles (CTE) courses are an approved part of career and technical education program that follow the College Board’s suggested curriculum designed to parallel college-level computer science principles courses with an additional focus on preparing for a career in computer science, AP Computer Science Principles courses introduce students to the fundamental ideas of computer science and how to apply computational thinking across multiple disciplines. This courses teaches students to apply creative designs and innovative solutions when developing computational artifacts. The course also covers such topics as abstraction, communication of information using data, algorithms, programming, the Internet, and global impact. The appropriate use of technology and industry-standard equipment is an integral part of this course. 10019A001</w:t>
      </w:r>
      <w:r w:rsidRPr="00795899">
        <w:rPr>
          <w:color w:val="000000"/>
          <w:sz w:val="20"/>
          <w:szCs w:val="20"/>
        </w:rPr>
        <w:tab/>
      </w:r>
    </w:p>
    <w:p w:rsidR="00351471" w:rsidRDefault="00351471" w:rsidP="00795899">
      <w:pPr>
        <w:spacing w:after="0" w:line="259" w:lineRule="auto"/>
        <w:ind w:left="0" w:firstLine="0"/>
        <w:rPr>
          <w:b/>
          <w:sz w:val="20"/>
          <w:szCs w:val="20"/>
        </w:rPr>
      </w:pPr>
    </w:p>
    <w:p w:rsidR="006D5E2A" w:rsidRPr="00795899" w:rsidRDefault="008538D9" w:rsidP="00795899">
      <w:pPr>
        <w:spacing w:after="0" w:line="259" w:lineRule="auto"/>
        <w:ind w:left="0" w:firstLine="0"/>
        <w:rPr>
          <w:sz w:val="20"/>
          <w:szCs w:val="20"/>
        </w:rPr>
      </w:pPr>
      <w:r w:rsidRPr="00795899">
        <w:rPr>
          <w:b/>
          <w:sz w:val="20"/>
          <w:szCs w:val="20"/>
        </w:rPr>
        <w:t xml:space="preserve"> </w:t>
      </w:r>
      <w:r w:rsidRPr="00795899">
        <w:rPr>
          <w:b/>
          <w:sz w:val="20"/>
          <w:szCs w:val="20"/>
          <w:u w:val="single"/>
        </w:rPr>
        <w:t>716</w:t>
      </w:r>
      <w:r w:rsidRPr="00795899">
        <w:rPr>
          <w:b/>
          <w:sz w:val="20"/>
          <w:szCs w:val="20"/>
        </w:rPr>
        <w:t xml:space="preserve"> INTERACTIVE MEDIA 1 </w:t>
      </w:r>
      <w:r w:rsidR="00D66DF6" w:rsidRPr="00795899">
        <w:rPr>
          <w:b/>
          <w:sz w:val="20"/>
          <w:szCs w:val="20"/>
        </w:rPr>
        <w:t>-</w:t>
      </w:r>
      <w:r w:rsidRPr="00795899">
        <w:rPr>
          <w:b/>
          <w:sz w:val="20"/>
          <w:szCs w:val="20"/>
        </w:rPr>
        <w:t xml:space="preserve"> </w:t>
      </w:r>
      <w:r w:rsidRPr="00795899">
        <w:rPr>
          <w:sz w:val="20"/>
          <w:szCs w:val="20"/>
        </w:rPr>
        <w:t xml:space="preserve">(.5 credit; one semester) 10,11,12 </w:t>
      </w:r>
    </w:p>
    <w:p w:rsidR="006D5E2A" w:rsidRPr="00795899" w:rsidRDefault="008538D9" w:rsidP="00795899">
      <w:pPr>
        <w:pStyle w:val="Heading4"/>
        <w:ind w:left="0" w:right="418" w:firstLine="0"/>
        <w:rPr>
          <w:sz w:val="20"/>
          <w:szCs w:val="20"/>
        </w:rPr>
      </w:pPr>
      <w:r w:rsidRPr="00795899">
        <w:rPr>
          <w:sz w:val="20"/>
          <w:szCs w:val="20"/>
        </w:rPr>
        <w:t xml:space="preserve"> Prerequisite: Successful Completion of Digital Literacy</w:t>
      </w:r>
    </w:p>
    <w:p w:rsidR="006D5E2A" w:rsidRPr="00795899" w:rsidRDefault="008538D9" w:rsidP="00795899">
      <w:pPr>
        <w:spacing w:after="0" w:line="276" w:lineRule="auto"/>
        <w:ind w:left="0" w:firstLine="720"/>
        <w:rPr>
          <w:sz w:val="20"/>
          <w:szCs w:val="20"/>
        </w:rPr>
      </w:pPr>
      <w:r w:rsidRPr="00795899">
        <w:rPr>
          <w:sz w:val="20"/>
          <w:szCs w:val="20"/>
        </w:rPr>
        <w:t>This course provides students with the opportunity to use the computer to produce visual imagery and to apply graphic techniques to various fields, such as advertising, TV/video, and architecture. Course topics include modeling, simulation, animation, and image retouching. Students will utilize the Adobe Creative Suite (Illustrator, In Design and Photoshop). Students will gain hands-on experience creating publications such as newsletters, brochures, pamphlets, and promotional materials. Real life simulations will allow students to create awards and promotional advertising. 10202A002</w:t>
      </w:r>
    </w:p>
    <w:p w:rsidR="00795899" w:rsidRPr="00795899" w:rsidRDefault="00795899">
      <w:pPr>
        <w:ind w:left="115" w:right="461" w:firstLine="605"/>
        <w:rPr>
          <w:sz w:val="20"/>
          <w:szCs w:val="20"/>
        </w:rPr>
      </w:pPr>
    </w:p>
    <w:p w:rsidR="006D5E2A" w:rsidRPr="00795899" w:rsidRDefault="008538D9" w:rsidP="00795899">
      <w:pPr>
        <w:spacing w:after="0" w:line="259" w:lineRule="auto"/>
        <w:ind w:left="0" w:firstLine="0"/>
        <w:rPr>
          <w:sz w:val="20"/>
          <w:szCs w:val="20"/>
        </w:rPr>
      </w:pPr>
      <w:r w:rsidRPr="00795899">
        <w:rPr>
          <w:b/>
          <w:sz w:val="20"/>
          <w:szCs w:val="20"/>
        </w:rPr>
        <w:t xml:space="preserve"> </w:t>
      </w:r>
      <w:r w:rsidRPr="00795899">
        <w:rPr>
          <w:b/>
          <w:sz w:val="20"/>
          <w:szCs w:val="20"/>
          <w:u w:val="single"/>
        </w:rPr>
        <w:t>717</w:t>
      </w:r>
      <w:r w:rsidRPr="00795899">
        <w:rPr>
          <w:b/>
          <w:sz w:val="20"/>
          <w:szCs w:val="20"/>
        </w:rPr>
        <w:t xml:space="preserve"> INTERACTIVE MEDIA 2 -</w:t>
      </w:r>
      <w:r w:rsidRPr="00795899">
        <w:rPr>
          <w:sz w:val="20"/>
          <w:szCs w:val="20"/>
        </w:rPr>
        <w:t xml:space="preserve"> (.5 credit; one semester) 10,11,12 </w:t>
      </w:r>
    </w:p>
    <w:p w:rsidR="006D5E2A" w:rsidRPr="00795899" w:rsidRDefault="008538D9" w:rsidP="008B22CD">
      <w:pPr>
        <w:pStyle w:val="Heading4"/>
        <w:ind w:left="0" w:right="418" w:firstLine="0"/>
        <w:rPr>
          <w:sz w:val="20"/>
          <w:szCs w:val="20"/>
        </w:rPr>
      </w:pPr>
      <w:r w:rsidRPr="00795899">
        <w:rPr>
          <w:sz w:val="20"/>
          <w:szCs w:val="20"/>
        </w:rPr>
        <w:t xml:space="preserve">Prerequisite: Successful completion of Interactive Media 1  </w:t>
      </w:r>
    </w:p>
    <w:p w:rsidR="006D5E2A" w:rsidRPr="00795899" w:rsidRDefault="008538D9" w:rsidP="00795899">
      <w:pPr>
        <w:ind w:left="0" w:right="461" w:firstLine="605"/>
        <w:rPr>
          <w:sz w:val="20"/>
          <w:szCs w:val="20"/>
        </w:rPr>
      </w:pPr>
      <w:r w:rsidRPr="00795899">
        <w:rPr>
          <w:sz w:val="20"/>
          <w:szCs w:val="20"/>
        </w:rPr>
        <w:t>This course is designed to build strong visual and media literacy for life-long use and awareness of career/higher educational choices in the multimedia field related to business marketing and promotions.  Students will also learn multimedia production techniques utilizing video and sound editing software, digital cameras, and high definition camcorders.  Students will learn to import and export graphics through the use of scanners and digital cameras.  Interactive Media 2 will provide students with the knowledge and skills to create, design, and produce interactive digital media products and services. The courses may emphasize the development of digitally generated and/or computer enhanced media. Course topics may include 3D animation, graphic media, web development, and virtual reality. Upon completion of these courses, students may be prepared for industry certification.  10203A003</w:t>
      </w:r>
    </w:p>
    <w:p w:rsidR="006D5E2A" w:rsidRPr="00795899" w:rsidRDefault="006D5E2A" w:rsidP="00795899">
      <w:pPr>
        <w:ind w:left="0" w:right="461" w:firstLine="605"/>
        <w:rPr>
          <w:sz w:val="20"/>
          <w:szCs w:val="20"/>
        </w:rPr>
      </w:pPr>
    </w:p>
    <w:p w:rsidR="006D5E2A" w:rsidRPr="00795899" w:rsidRDefault="008538D9" w:rsidP="00795899">
      <w:pPr>
        <w:spacing w:after="0" w:line="259" w:lineRule="auto"/>
        <w:ind w:left="0" w:firstLine="0"/>
        <w:rPr>
          <w:sz w:val="20"/>
          <w:szCs w:val="20"/>
        </w:rPr>
      </w:pPr>
      <w:r w:rsidRPr="00795899">
        <w:rPr>
          <w:b/>
          <w:sz w:val="20"/>
          <w:szCs w:val="20"/>
        </w:rPr>
        <w:t xml:space="preserve"> </w:t>
      </w:r>
      <w:r w:rsidRPr="00795899">
        <w:rPr>
          <w:b/>
          <w:sz w:val="20"/>
          <w:szCs w:val="20"/>
          <w:u w:val="single"/>
        </w:rPr>
        <w:t>713</w:t>
      </w:r>
      <w:r w:rsidRPr="00795899">
        <w:rPr>
          <w:b/>
          <w:sz w:val="20"/>
          <w:szCs w:val="20"/>
        </w:rPr>
        <w:t xml:space="preserve"> COMPUTER MAINTENANCE 1</w:t>
      </w:r>
      <w:r w:rsidRPr="00795899">
        <w:rPr>
          <w:sz w:val="20"/>
          <w:szCs w:val="20"/>
        </w:rPr>
        <w:t xml:space="preserve"> -  (.5 credit each; one semester) 10,11,12</w:t>
      </w:r>
    </w:p>
    <w:p w:rsidR="006D5E2A" w:rsidRPr="00795899" w:rsidRDefault="008538D9" w:rsidP="00795899">
      <w:pPr>
        <w:ind w:left="0" w:right="461" w:firstLine="0"/>
        <w:rPr>
          <w:i/>
          <w:sz w:val="20"/>
          <w:szCs w:val="20"/>
        </w:rPr>
      </w:pPr>
      <w:r w:rsidRPr="00795899">
        <w:rPr>
          <w:i/>
          <w:sz w:val="20"/>
          <w:szCs w:val="20"/>
        </w:rPr>
        <w:t xml:space="preserve">Prerequisite:  Successful completion of Digital Literacy </w:t>
      </w:r>
    </w:p>
    <w:p w:rsidR="006D5E2A" w:rsidRPr="00795899" w:rsidRDefault="008538D9" w:rsidP="00795899">
      <w:pPr>
        <w:spacing w:after="0" w:line="276" w:lineRule="auto"/>
        <w:ind w:left="0" w:firstLine="720"/>
        <w:rPr>
          <w:sz w:val="20"/>
          <w:szCs w:val="20"/>
        </w:rPr>
      </w:pPr>
      <w:r w:rsidRPr="00795899">
        <w:rPr>
          <w:sz w:val="20"/>
          <w:szCs w:val="20"/>
        </w:rPr>
        <w:t>This course is designed to provide students with the skills needed to install, setup, configure, test, troubleshoot, and maintain, personal computers and peripherals. Students learn how to install, upgrade, and troubleshoot various hardware components such as motherboards, hard drives, CD- ROMS, memory, power supplies, video cards, sound cards, and network cards. The course includes adding and removing software programs, installing and updating system drivers. Students learn to conduct preventive maintenance and perform system backups, data transfer, and recovery routines as well as use diagnostic utilities to troubleshoot hardware and software problems. Students also learn how to disassemble, clean, troubleshoot, and reassemble peripherals such as printers. The course will provide the skills needed to complete the three IC3 (Internet and Computing Core Certification) exams to become globally certified. 10252A001</w:t>
      </w:r>
    </w:p>
    <w:p w:rsidR="006D5E2A" w:rsidRPr="00795899" w:rsidRDefault="006D5E2A">
      <w:pPr>
        <w:rPr>
          <w:sz w:val="20"/>
          <w:szCs w:val="20"/>
        </w:rPr>
      </w:pPr>
    </w:p>
    <w:p w:rsidR="006D5E2A" w:rsidRPr="00795899" w:rsidRDefault="008538D9">
      <w:pPr>
        <w:spacing w:after="0" w:line="276" w:lineRule="auto"/>
        <w:ind w:left="0" w:firstLine="0"/>
        <w:rPr>
          <w:sz w:val="20"/>
          <w:szCs w:val="20"/>
        </w:rPr>
      </w:pPr>
      <w:r w:rsidRPr="00795899">
        <w:rPr>
          <w:b/>
          <w:sz w:val="20"/>
          <w:szCs w:val="20"/>
          <w:u w:val="single"/>
        </w:rPr>
        <w:t xml:space="preserve">714 </w:t>
      </w:r>
      <w:r w:rsidRPr="00795899">
        <w:rPr>
          <w:b/>
          <w:sz w:val="20"/>
          <w:szCs w:val="20"/>
        </w:rPr>
        <w:t>COMPUTER MAINTENANCE 2</w:t>
      </w:r>
      <w:r w:rsidRPr="00795899">
        <w:rPr>
          <w:sz w:val="20"/>
          <w:szCs w:val="20"/>
        </w:rPr>
        <w:t xml:space="preserve"> - (.5 credit; one semester) 10, 11, 12</w:t>
      </w:r>
    </w:p>
    <w:p w:rsidR="006D5E2A" w:rsidRPr="00795899" w:rsidRDefault="008538D9">
      <w:pPr>
        <w:spacing w:after="0" w:line="276" w:lineRule="auto"/>
        <w:ind w:left="0" w:firstLine="0"/>
        <w:rPr>
          <w:i/>
          <w:sz w:val="20"/>
          <w:szCs w:val="20"/>
        </w:rPr>
      </w:pPr>
      <w:r w:rsidRPr="00795899">
        <w:rPr>
          <w:i/>
          <w:sz w:val="20"/>
          <w:szCs w:val="20"/>
        </w:rPr>
        <w:t xml:space="preserve">Prerequisite:  Successful completion of Computer Maintenance 1 </w:t>
      </w:r>
    </w:p>
    <w:p w:rsidR="006D5E2A" w:rsidRPr="00795899" w:rsidRDefault="008538D9" w:rsidP="00F363D3">
      <w:pPr>
        <w:spacing w:after="0" w:line="276" w:lineRule="auto"/>
        <w:ind w:left="0" w:firstLine="720"/>
        <w:rPr>
          <w:sz w:val="20"/>
          <w:szCs w:val="20"/>
        </w:rPr>
      </w:pPr>
      <w:r w:rsidRPr="00795899">
        <w:rPr>
          <w:sz w:val="20"/>
          <w:szCs w:val="20"/>
        </w:rPr>
        <w:t>This course builds on the skills introduced in Computer Maintenance 1.. Students learn how to connect and install multiple computers and peripherals together to create a computer network. Students build, configure, and maintain network servers along with installing and configuring various network operating systems. In addition, students learn how to install and upgrade software across the network, as well as map drives and share resources such as printers, software, and files. Students will become familiar with the role of PC technician and will gain skills necessary to troubleshoot and repair Chromebooks. 10252A002</w:t>
      </w:r>
    </w:p>
    <w:p w:rsidR="006D5E2A" w:rsidRPr="00795899" w:rsidRDefault="006D5E2A">
      <w:pPr>
        <w:spacing w:after="0" w:line="276" w:lineRule="auto"/>
        <w:ind w:left="0" w:firstLine="0"/>
        <w:rPr>
          <w:sz w:val="20"/>
          <w:szCs w:val="20"/>
        </w:rPr>
      </w:pPr>
    </w:p>
    <w:p w:rsidR="006D5E2A" w:rsidRPr="00795899" w:rsidRDefault="008538D9">
      <w:pPr>
        <w:spacing w:after="0" w:line="259" w:lineRule="auto"/>
        <w:ind w:left="0" w:firstLine="0"/>
        <w:rPr>
          <w:sz w:val="20"/>
          <w:szCs w:val="20"/>
        </w:rPr>
      </w:pPr>
      <w:r w:rsidRPr="00795899">
        <w:rPr>
          <w:b/>
          <w:sz w:val="20"/>
          <w:szCs w:val="20"/>
          <w:u w:val="single"/>
        </w:rPr>
        <w:t>733</w:t>
      </w:r>
      <w:r w:rsidRPr="00795899">
        <w:rPr>
          <w:b/>
          <w:sz w:val="20"/>
          <w:szCs w:val="20"/>
        </w:rPr>
        <w:t xml:space="preserve"> C.A.T.S. INTERN (Computer and Technical Support) </w:t>
      </w:r>
      <w:r w:rsidRPr="00795899">
        <w:rPr>
          <w:sz w:val="20"/>
          <w:szCs w:val="20"/>
        </w:rPr>
        <w:t xml:space="preserve">– (2.0 credit; one year) 10, 11, 12      </w:t>
      </w:r>
    </w:p>
    <w:p w:rsidR="006D5E2A" w:rsidRPr="00795899" w:rsidRDefault="008538D9" w:rsidP="00F363D3">
      <w:pPr>
        <w:ind w:left="0" w:right="461" w:firstLine="0"/>
        <w:rPr>
          <w:i/>
          <w:sz w:val="20"/>
          <w:szCs w:val="20"/>
        </w:rPr>
      </w:pPr>
      <w:r w:rsidRPr="00795899">
        <w:rPr>
          <w:i/>
          <w:sz w:val="20"/>
          <w:szCs w:val="20"/>
        </w:rPr>
        <w:t>Prerequisite:  Successful completion of Comp</w:t>
      </w:r>
      <w:r w:rsidR="00F363D3">
        <w:rPr>
          <w:i/>
          <w:sz w:val="20"/>
          <w:szCs w:val="20"/>
        </w:rPr>
        <w:t xml:space="preserve">. </w:t>
      </w:r>
      <w:r w:rsidRPr="00795899">
        <w:rPr>
          <w:i/>
          <w:sz w:val="20"/>
          <w:szCs w:val="20"/>
        </w:rPr>
        <w:t>Maint</w:t>
      </w:r>
      <w:r w:rsidR="00F363D3">
        <w:rPr>
          <w:i/>
          <w:sz w:val="20"/>
          <w:szCs w:val="20"/>
        </w:rPr>
        <w:t>.</w:t>
      </w:r>
      <w:r w:rsidRPr="00795899">
        <w:rPr>
          <w:i/>
          <w:sz w:val="20"/>
          <w:szCs w:val="20"/>
        </w:rPr>
        <w:t>2 AND Consent of Instructor (Application and Interview process)</w:t>
      </w:r>
    </w:p>
    <w:p w:rsidR="00D66DF6" w:rsidRPr="00795899" w:rsidRDefault="008538D9" w:rsidP="00F363D3">
      <w:pPr>
        <w:spacing w:after="0" w:line="276" w:lineRule="auto"/>
        <w:ind w:left="0" w:firstLine="720"/>
        <w:rPr>
          <w:sz w:val="20"/>
          <w:szCs w:val="20"/>
        </w:rPr>
      </w:pPr>
      <w:r w:rsidRPr="00795899">
        <w:rPr>
          <w:sz w:val="20"/>
          <w:szCs w:val="20"/>
        </w:rPr>
        <w:t>This skill level course is designed to provide students with hands-on experience in the role of a PC technician. Students will setup, configure, test, troubleshoot, repair and maintain 1:1 devices through the Google for Education network and the Chrome Operating System. Students will learn to use basic operating system commands, install and configure networks, set up user accounts and rights, and establish user security and permissions.  Other topics include learning how to connect various network components such as servers, computers, and printers together using data cabling, hubs, and switches.  In addition to troubleshooting and repairing 1:1 devices on campus, students will prepare for Google IT Career Certificate courses.  10102A001</w:t>
      </w:r>
    </w:p>
    <w:p w:rsidR="00C1739F" w:rsidRDefault="00C1739F" w:rsidP="00D66DF6">
      <w:pPr>
        <w:spacing w:after="0" w:line="276" w:lineRule="auto"/>
        <w:ind w:left="0" w:firstLine="720"/>
        <w:rPr>
          <w:sz w:val="20"/>
          <w:szCs w:val="20"/>
        </w:rPr>
      </w:pPr>
    </w:p>
    <w:p w:rsidR="00F363D3" w:rsidRPr="00795899" w:rsidRDefault="00F363D3" w:rsidP="00D66DF6">
      <w:pPr>
        <w:spacing w:after="0" w:line="276" w:lineRule="auto"/>
        <w:ind w:left="0" w:firstLine="720"/>
        <w:rPr>
          <w:sz w:val="20"/>
          <w:szCs w:val="20"/>
        </w:rPr>
      </w:pPr>
    </w:p>
    <w:p w:rsidR="00795899" w:rsidRDefault="00795899" w:rsidP="00C1739F">
      <w:pPr>
        <w:pStyle w:val="NormalWeb"/>
        <w:spacing w:before="0" w:beforeAutospacing="0" w:after="0" w:afterAutospacing="0"/>
        <w:rPr>
          <w:b/>
          <w:bCs/>
          <w:color w:val="000000"/>
          <w:sz w:val="20"/>
          <w:szCs w:val="20"/>
          <w:highlight w:val="yellow"/>
          <w:u w:val="single"/>
        </w:rPr>
      </w:pPr>
    </w:p>
    <w:p w:rsidR="00795899" w:rsidRDefault="00795899" w:rsidP="00C1739F">
      <w:pPr>
        <w:pStyle w:val="NormalWeb"/>
        <w:spacing w:before="0" w:beforeAutospacing="0" w:after="0" w:afterAutospacing="0"/>
        <w:rPr>
          <w:b/>
          <w:bCs/>
          <w:color w:val="000000"/>
          <w:sz w:val="20"/>
          <w:szCs w:val="20"/>
          <w:highlight w:val="yellow"/>
          <w:u w:val="single"/>
        </w:rPr>
      </w:pPr>
    </w:p>
    <w:p w:rsidR="00C1739F" w:rsidRPr="0000406E" w:rsidRDefault="005040E2" w:rsidP="00C1739F">
      <w:pPr>
        <w:pStyle w:val="NormalWeb"/>
        <w:spacing w:before="0" w:beforeAutospacing="0" w:after="0" w:afterAutospacing="0"/>
        <w:rPr>
          <w:sz w:val="20"/>
          <w:szCs w:val="20"/>
        </w:rPr>
      </w:pPr>
      <w:r>
        <w:rPr>
          <w:b/>
          <w:bCs/>
          <w:color w:val="000000"/>
          <w:sz w:val="20"/>
          <w:szCs w:val="20"/>
          <w:u w:val="single"/>
        </w:rPr>
        <w:t>751</w:t>
      </w:r>
      <w:r w:rsidR="00C1739F" w:rsidRPr="0000406E">
        <w:rPr>
          <w:b/>
          <w:bCs/>
          <w:color w:val="000000"/>
          <w:sz w:val="20"/>
          <w:szCs w:val="20"/>
        </w:rPr>
        <w:t xml:space="preserve"> C.A.T.S. 2 INTERN</w:t>
      </w:r>
      <w:r w:rsidR="00C1739F" w:rsidRPr="0000406E">
        <w:rPr>
          <w:color w:val="000000"/>
          <w:sz w:val="20"/>
          <w:szCs w:val="20"/>
        </w:rPr>
        <w:t xml:space="preserve"> (Computer and Technical Support) (2.0 credit; one year) 11, 12  </w:t>
      </w:r>
      <w:r w:rsidR="00C1739F" w:rsidRPr="0000406E">
        <w:rPr>
          <w:rStyle w:val="apple-tab-span"/>
          <w:color w:val="000000"/>
          <w:sz w:val="20"/>
          <w:szCs w:val="20"/>
        </w:rPr>
        <w:tab/>
      </w:r>
    </w:p>
    <w:p w:rsidR="00C1739F" w:rsidRPr="0000406E" w:rsidRDefault="00C1739F" w:rsidP="00C1739F">
      <w:pPr>
        <w:pStyle w:val="NormalWeb"/>
        <w:spacing w:before="0" w:beforeAutospacing="0" w:after="0" w:afterAutospacing="0"/>
        <w:rPr>
          <w:sz w:val="20"/>
          <w:szCs w:val="20"/>
        </w:rPr>
      </w:pPr>
      <w:r w:rsidRPr="0000406E">
        <w:rPr>
          <w:i/>
          <w:iCs/>
          <w:color w:val="000000"/>
          <w:sz w:val="20"/>
          <w:szCs w:val="20"/>
        </w:rPr>
        <w:t>Prerequisite:  Successful completion of C.A.T.S. 1 AND Consent of Instructor (Application and Interview process)</w:t>
      </w:r>
    </w:p>
    <w:p w:rsidR="00C1739F" w:rsidRPr="00795899" w:rsidRDefault="00C1739F" w:rsidP="00C1739F">
      <w:pPr>
        <w:pStyle w:val="NormalWeb"/>
        <w:spacing w:before="0" w:beforeAutospacing="0" w:after="0" w:afterAutospacing="0"/>
        <w:ind w:firstLine="720"/>
        <w:rPr>
          <w:sz w:val="20"/>
          <w:szCs w:val="20"/>
        </w:rPr>
      </w:pPr>
      <w:r w:rsidRPr="0000406E">
        <w:rPr>
          <w:color w:val="000000"/>
          <w:sz w:val="20"/>
          <w:szCs w:val="20"/>
        </w:rPr>
        <w:t>This skill-level course for students who have successfully completed C.A.T.S. 1. Students will continue to learn skills to set up, configure, test, troubleshoot, maintain, and administer a data network using various network operating systems such as Windows and ChromeOS. Students will learn to use troubleshooting services, system monitoring utilities, and data backup and recovery systems. Instruction will include setting up and configuring various network services such as TCP/IP, DHCP, DNS, VPN, terminal services, e-mail, content filtering, and web services. Students will learn techniques to secure and protect network servers and data. Students will be introduced to some basic concepts regarding web server configuration. Students will also learn to use standard software tools to determine system vulnerabilities and correct these vulnerabilities by reconfiguring the operating system. In addition to troubleshooting and repairing 1:1 devices on campus, students will prepare for Google IT Career Certificate courses. 10102A002</w:t>
      </w:r>
    </w:p>
    <w:p w:rsidR="006D5E2A" w:rsidRPr="00795899" w:rsidRDefault="006D5E2A">
      <w:pPr>
        <w:ind w:left="115" w:right="461" w:firstLine="605"/>
        <w:rPr>
          <w:sz w:val="20"/>
          <w:szCs w:val="20"/>
        </w:rPr>
      </w:pPr>
    </w:p>
    <w:p w:rsidR="006D5E2A" w:rsidRPr="00795899" w:rsidRDefault="008538D9">
      <w:pPr>
        <w:ind w:left="0" w:firstLine="0"/>
        <w:rPr>
          <w:sz w:val="20"/>
          <w:szCs w:val="20"/>
        </w:rPr>
      </w:pPr>
      <w:r w:rsidRPr="00795899">
        <w:rPr>
          <w:b/>
          <w:sz w:val="20"/>
          <w:szCs w:val="20"/>
          <w:u w:val="single"/>
        </w:rPr>
        <w:t>709</w:t>
      </w:r>
      <w:r w:rsidRPr="00795899">
        <w:rPr>
          <w:b/>
          <w:sz w:val="20"/>
          <w:szCs w:val="20"/>
        </w:rPr>
        <w:t xml:space="preserve"> ACCOUNTING 1</w:t>
      </w:r>
      <w:r w:rsidRPr="00795899">
        <w:rPr>
          <w:sz w:val="20"/>
          <w:szCs w:val="20"/>
        </w:rPr>
        <w:t xml:space="preserve"> – (1 credit; one year) 10, 11, 12 (JALC Dual Credit 11, 12; 3 credits)</w:t>
      </w:r>
    </w:p>
    <w:p w:rsidR="006D5E2A" w:rsidRPr="00795899" w:rsidRDefault="008538D9">
      <w:pPr>
        <w:ind w:left="0" w:firstLine="720"/>
        <w:rPr>
          <w:sz w:val="20"/>
          <w:szCs w:val="20"/>
        </w:rPr>
      </w:pPr>
      <w:r w:rsidRPr="00795899">
        <w:rPr>
          <w:sz w:val="20"/>
          <w:szCs w:val="20"/>
        </w:rPr>
        <w:t>This course assists students pursuing a career in business, marketing, management, and accounting. This course includes experiences that develop initial and basic skills used in systematically computing, classifying, recording, verifying, and maintaining numerical data involved in financial and product control records including the paying and receiving of money. The course involves keeping financial records, summarizing them for convenient interpretation, and analyzing them to provide assistance to management for decision making and will stress basic fundamentals and terminology of accounting, budget and financial report preparation, payroll, operation of business technology, and career opportunities in the accounting field. 12104A001</w:t>
      </w:r>
    </w:p>
    <w:p w:rsidR="006D5E2A" w:rsidRPr="00795899" w:rsidRDefault="006D5E2A">
      <w:pPr>
        <w:ind w:left="0" w:firstLine="0"/>
        <w:rPr>
          <w:sz w:val="20"/>
          <w:szCs w:val="20"/>
        </w:rPr>
      </w:pPr>
    </w:p>
    <w:p w:rsidR="006D5E2A" w:rsidRPr="00795899" w:rsidRDefault="008538D9">
      <w:pPr>
        <w:ind w:left="0" w:firstLine="0"/>
        <w:rPr>
          <w:sz w:val="20"/>
          <w:szCs w:val="20"/>
        </w:rPr>
      </w:pPr>
      <w:r w:rsidRPr="00795899">
        <w:rPr>
          <w:b/>
          <w:sz w:val="20"/>
          <w:szCs w:val="20"/>
          <w:u w:val="single"/>
        </w:rPr>
        <w:t>710</w:t>
      </w:r>
      <w:r w:rsidRPr="00795899">
        <w:rPr>
          <w:b/>
          <w:sz w:val="20"/>
          <w:szCs w:val="20"/>
        </w:rPr>
        <w:t xml:space="preserve"> ACCOUNTING 2</w:t>
      </w:r>
      <w:r w:rsidRPr="00795899">
        <w:rPr>
          <w:sz w:val="20"/>
          <w:szCs w:val="20"/>
        </w:rPr>
        <w:t xml:space="preserve"> – (1 credit; one year) 11, 12 (1.0 weight) (JALC Dual Credit 11-12, 6.0 credits)</w:t>
      </w:r>
    </w:p>
    <w:p w:rsidR="006D5E2A" w:rsidRPr="00795899" w:rsidRDefault="008538D9">
      <w:pPr>
        <w:ind w:left="0" w:firstLine="0"/>
        <w:rPr>
          <w:i/>
          <w:sz w:val="20"/>
          <w:szCs w:val="20"/>
        </w:rPr>
      </w:pPr>
      <w:r w:rsidRPr="00795899">
        <w:rPr>
          <w:i/>
          <w:sz w:val="20"/>
          <w:szCs w:val="20"/>
        </w:rPr>
        <w:t>Prerequisite: Accounting I or Consent of Instructor</w:t>
      </w:r>
    </w:p>
    <w:p w:rsidR="006D5E2A" w:rsidRPr="00795899" w:rsidRDefault="008538D9">
      <w:pPr>
        <w:ind w:left="0" w:firstLine="720"/>
        <w:rPr>
          <w:sz w:val="20"/>
          <w:szCs w:val="20"/>
        </w:rPr>
      </w:pPr>
      <w:r w:rsidRPr="00795899">
        <w:rPr>
          <w:sz w:val="20"/>
          <w:szCs w:val="20"/>
        </w:rPr>
        <w:t>This course is designed to help students develop deeper knowledge of the principles of accounting with more emphasis being placed on financial statements and accounting records. It is a study of previously learned principles as they apply to the more complicated types of business organizations, specifically partnerships and</w:t>
      </w:r>
      <w:r w:rsidR="00EE1F59" w:rsidRPr="00795899">
        <w:rPr>
          <w:sz w:val="20"/>
          <w:szCs w:val="20"/>
        </w:rPr>
        <w:t xml:space="preserve"> </w:t>
      </w:r>
      <w:r w:rsidRPr="00795899">
        <w:rPr>
          <w:sz w:val="20"/>
          <w:szCs w:val="20"/>
        </w:rPr>
        <w:t>corporations. Career exploration will include cost, tax, and payroll accounting. Practice sets will be used to simulate business conditions for accounting as well as developing skills in the entry, retrieval, and statistical analysis of business data using computers for accounting business applications. This course is designed as the initial college-level course in financial accounting and as a foundation for future study in economics or business. The modules of study include but are not limited to the following: financial reporting and decision-making for operating activities; financial planning and reporting for capital investment activities, financial planning, decision-making and reporting for financing activities; and financial reporting for cash flows.  12104A002</w:t>
      </w:r>
    </w:p>
    <w:p w:rsidR="006D5E2A" w:rsidRPr="00795899" w:rsidRDefault="006D5E2A">
      <w:pPr>
        <w:rPr>
          <w:sz w:val="20"/>
          <w:szCs w:val="20"/>
        </w:rPr>
      </w:pPr>
    </w:p>
    <w:p w:rsidR="006D5E2A" w:rsidRPr="00795899" w:rsidRDefault="008538D9">
      <w:pPr>
        <w:ind w:left="0" w:firstLine="0"/>
        <w:rPr>
          <w:sz w:val="20"/>
          <w:szCs w:val="20"/>
        </w:rPr>
      </w:pPr>
      <w:r w:rsidRPr="00795899">
        <w:rPr>
          <w:b/>
          <w:sz w:val="20"/>
          <w:szCs w:val="20"/>
          <w:u w:val="single"/>
        </w:rPr>
        <w:t>706</w:t>
      </w:r>
      <w:r w:rsidRPr="00795899">
        <w:rPr>
          <w:b/>
          <w:sz w:val="20"/>
          <w:szCs w:val="20"/>
        </w:rPr>
        <w:t xml:space="preserve"> INVESTMENTS</w:t>
      </w:r>
      <w:r w:rsidRPr="00795899">
        <w:rPr>
          <w:sz w:val="20"/>
          <w:szCs w:val="20"/>
        </w:rPr>
        <w:t xml:space="preserve"> – (.5 credit; one semester) 10, 11, 12</w:t>
      </w:r>
    </w:p>
    <w:p w:rsidR="006D5E2A" w:rsidRPr="00795899" w:rsidRDefault="008538D9">
      <w:pPr>
        <w:ind w:left="0" w:firstLine="720"/>
        <w:rPr>
          <w:sz w:val="20"/>
          <w:szCs w:val="20"/>
        </w:rPr>
      </w:pPr>
      <w:r w:rsidRPr="00795899">
        <w:rPr>
          <w:sz w:val="20"/>
          <w:szCs w:val="20"/>
        </w:rPr>
        <w:t>This course provides students with an overview of financial institutions and the services they offer. Course content will include various checking, savings, and investments vehicles including tax incentive investments, retirement plans, mutual funds, and the stock market. Government regulation, financial institutions and investing will also be covered. 12101A001</w:t>
      </w:r>
    </w:p>
    <w:p w:rsidR="006D5E2A" w:rsidRPr="00795899" w:rsidRDefault="006D5E2A">
      <w:pPr>
        <w:rPr>
          <w:sz w:val="20"/>
          <w:szCs w:val="20"/>
        </w:rPr>
      </w:pPr>
    </w:p>
    <w:p w:rsidR="006D5E2A" w:rsidRPr="00795899" w:rsidRDefault="008538D9">
      <w:pPr>
        <w:ind w:left="0" w:firstLine="0"/>
        <w:rPr>
          <w:sz w:val="20"/>
          <w:szCs w:val="20"/>
        </w:rPr>
      </w:pPr>
      <w:r w:rsidRPr="00795899">
        <w:rPr>
          <w:b/>
          <w:sz w:val="20"/>
          <w:szCs w:val="20"/>
          <w:u w:val="single"/>
        </w:rPr>
        <w:t>707</w:t>
      </w:r>
      <w:r w:rsidRPr="00795899">
        <w:rPr>
          <w:b/>
          <w:sz w:val="20"/>
          <w:szCs w:val="20"/>
        </w:rPr>
        <w:t xml:space="preserve"> INVESTMENTS II</w:t>
      </w:r>
      <w:r w:rsidRPr="00795899">
        <w:rPr>
          <w:sz w:val="20"/>
          <w:szCs w:val="20"/>
        </w:rPr>
        <w:t xml:space="preserve"> – (.5 credit; one semester) 10, 11, 12</w:t>
      </w:r>
    </w:p>
    <w:p w:rsidR="006D5E2A" w:rsidRPr="00795899" w:rsidRDefault="008538D9">
      <w:pPr>
        <w:ind w:left="0" w:firstLine="720"/>
        <w:rPr>
          <w:sz w:val="20"/>
          <w:szCs w:val="20"/>
        </w:rPr>
      </w:pPr>
      <w:r w:rsidRPr="00795899">
        <w:rPr>
          <w:sz w:val="20"/>
          <w:szCs w:val="20"/>
        </w:rPr>
        <w:t>This course focuses on modeling financial decisions (borrowing, selling equity or stock, lending or investing) typically undertaken by businesses and the investment opportunities they hold. Topics will include raising, distributing and using financial resources while managing risk and will include real estate investments, bond markets and the stock market. 12103A001</w:t>
      </w:r>
    </w:p>
    <w:p w:rsidR="006D5E2A" w:rsidRPr="00795899" w:rsidRDefault="006D5E2A">
      <w:pPr>
        <w:rPr>
          <w:sz w:val="20"/>
          <w:szCs w:val="20"/>
        </w:rPr>
      </w:pPr>
    </w:p>
    <w:p w:rsidR="00C1739F" w:rsidRPr="0000406E" w:rsidRDefault="00374A5A">
      <w:pPr>
        <w:ind w:left="0" w:firstLine="0"/>
        <w:rPr>
          <w:sz w:val="20"/>
          <w:szCs w:val="20"/>
        </w:rPr>
      </w:pPr>
      <w:r>
        <w:rPr>
          <w:b/>
          <w:sz w:val="20"/>
          <w:szCs w:val="20"/>
          <w:u w:val="single"/>
        </w:rPr>
        <w:t>*</w:t>
      </w:r>
      <w:r w:rsidR="008538D9" w:rsidRPr="00795899">
        <w:rPr>
          <w:b/>
          <w:sz w:val="20"/>
          <w:szCs w:val="20"/>
          <w:u w:val="single"/>
        </w:rPr>
        <w:t>730</w:t>
      </w:r>
      <w:r w:rsidR="008538D9" w:rsidRPr="00795899">
        <w:rPr>
          <w:b/>
          <w:sz w:val="20"/>
          <w:szCs w:val="20"/>
        </w:rPr>
        <w:t xml:space="preserve"> PRINCIPLES OF MANAGEMENT</w:t>
      </w:r>
      <w:r w:rsidR="008538D9" w:rsidRPr="00795899">
        <w:rPr>
          <w:sz w:val="20"/>
          <w:szCs w:val="20"/>
        </w:rPr>
        <w:t xml:space="preserve"> – (.5 credit; one seme</w:t>
      </w:r>
      <w:r w:rsidR="008538D9" w:rsidRPr="0000406E">
        <w:rPr>
          <w:sz w:val="20"/>
          <w:szCs w:val="20"/>
        </w:rPr>
        <w:t xml:space="preserve">ster) 11, 12 </w:t>
      </w:r>
    </w:p>
    <w:p w:rsidR="006D5E2A" w:rsidRPr="00795899" w:rsidRDefault="008538D9">
      <w:pPr>
        <w:ind w:left="0" w:firstLine="0"/>
        <w:rPr>
          <w:sz w:val="20"/>
          <w:szCs w:val="20"/>
        </w:rPr>
      </w:pPr>
      <w:r w:rsidRPr="0000406E">
        <w:rPr>
          <w:sz w:val="20"/>
          <w:szCs w:val="20"/>
        </w:rPr>
        <w:t>(JALC Dual Credit 11-12, 3 credits)</w:t>
      </w:r>
    </w:p>
    <w:p w:rsidR="006D5E2A" w:rsidRPr="00795899" w:rsidRDefault="008538D9">
      <w:pPr>
        <w:ind w:left="0" w:firstLine="720"/>
        <w:rPr>
          <w:sz w:val="20"/>
          <w:szCs w:val="20"/>
        </w:rPr>
      </w:pPr>
      <w:r w:rsidRPr="00795899">
        <w:rPr>
          <w:sz w:val="20"/>
          <w:szCs w:val="20"/>
        </w:rPr>
        <w:t xml:space="preserve">This course is designed to provide students an understanding of the U.S. business system, its organizations, and its management. Students will examine the various leadership and management styles of a variety of successful business organizations, large and small.  Students will be introduced to the concepts, terminology, principles, practices and techniques of management. Emphasis is placed on managing in a diverse, global, technologically driven, fast-changing economic environment, and employer-employee relationships. The four basic management functions of planning, organizing, leading, and controlling will be explored in the course. </w:t>
      </w:r>
      <w:r w:rsidR="00377888" w:rsidRPr="00377888">
        <w:rPr>
          <w:sz w:val="20"/>
          <w:szCs w:val="20"/>
        </w:rPr>
        <w:t>12052A001</w:t>
      </w:r>
    </w:p>
    <w:p w:rsidR="006D5E2A" w:rsidRPr="00795899" w:rsidRDefault="008538D9">
      <w:pPr>
        <w:rPr>
          <w:sz w:val="20"/>
          <w:szCs w:val="20"/>
          <w:highlight w:val="yellow"/>
        </w:rPr>
      </w:pPr>
      <w:r w:rsidRPr="00795899">
        <w:rPr>
          <w:sz w:val="20"/>
          <w:szCs w:val="20"/>
          <w:highlight w:val="yellow"/>
        </w:rPr>
        <w:t xml:space="preserve"> </w:t>
      </w:r>
    </w:p>
    <w:p w:rsidR="00D64591" w:rsidRDefault="00D64591">
      <w:pPr>
        <w:ind w:left="0" w:firstLine="0"/>
        <w:rPr>
          <w:b/>
          <w:sz w:val="20"/>
          <w:szCs w:val="20"/>
          <w:u w:val="single"/>
        </w:rPr>
      </w:pPr>
    </w:p>
    <w:p w:rsidR="00D64591" w:rsidRDefault="00D64591">
      <w:pPr>
        <w:ind w:left="0" w:firstLine="0"/>
        <w:rPr>
          <w:b/>
          <w:sz w:val="20"/>
          <w:szCs w:val="20"/>
          <w:u w:val="single"/>
        </w:rPr>
      </w:pPr>
    </w:p>
    <w:p w:rsidR="006D5E2A" w:rsidRPr="00795899" w:rsidRDefault="008538D9">
      <w:pPr>
        <w:ind w:left="0" w:firstLine="0"/>
        <w:rPr>
          <w:sz w:val="20"/>
          <w:szCs w:val="20"/>
        </w:rPr>
      </w:pPr>
      <w:r w:rsidRPr="00795899">
        <w:rPr>
          <w:b/>
          <w:sz w:val="20"/>
          <w:szCs w:val="20"/>
          <w:u w:val="single"/>
        </w:rPr>
        <w:lastRenderedPageBreak/>
        <w:t>720</w:t>
      </w:r>
      <w:r w:rsidRPr="00795899">
        <w:rPr>
          <w:b/>
          <w:sz w:val="20"/>
          <w:szCs w:val="20"/>
        </w:rPr>
        <w:t xml:space="preserve"> MARKETING AND BUSINESS OWNERSHIP</w:t>
      </w:r>
      <w:r w:rsidRPr="00795899">
        <w:rPr>
          <w:sz w:val="20"/>
          <w:szCs w:val="20"/>
        </w:rPr>
        <w:t xml:space="preserve"> – (1 credit; one year) 10, 11, 12 (JALC Dual Credit 11-12, 10 with required documentation, 3 credits)</w:t>
      </w:r>
    </w:p>
    <w:p w:rsidR="006D5E2A" w:rsidRPr="00795899" w:rsidRDefault="008538D9">
      <w:pPr>
        <w:ind w:left="0" w:firstLine="720"/>
        <w:rPr>
          <w:sz w:val="20"/>
          <w:szCs w:val="20"/>
        </w:rPr>
      </w:pPr>
      <w:r w:rsidRPr="00795899">
        <w:rPr>
          <w:sz w:val="20"/>
          <w:szCs w:val="20"/>
        </w:rPr>
        <w:t>This comprehensive course focuses on the wide range of factors that influence the flow of goods and services from the producer to the consumer. Topics include the function and scope of business, advertising, the marketing mix, market research, sales, promotions, pricing, displays, purchasing, human relations, and economics. 12152A001</w:t>
      </w:r>
    </w:p>
    <w:p w:rsidR="006D5E2A" w:rsidRPr="00795899" w:rsidRDefault="006D5E2A">
      <w:pPr>
        <w:ind w:left="0" w:firstLine="0"/>
        <w:rPr>
          <w:b/>
          <w:sz w:val="20"/>
          <w:szCs w:val="20"/>
          <w:u w:val="single"/>
        </w:rPr>
      </w:pPr>
    </w:p>
    <w:p w:rsidR="006D5E2A" w:rsidRPr="00795899" w:rsidRDefault="008538D9">
      <w:pPr>
        <w:ind w:left="0" w:firstLine="0"/>
        <w:rPr>
          <w:sz w:val="20"/>
          <w:szCs w:val="20"/>
        </w:rPr>
      </w:pPr>
      <w:r w:rsidRPr="00795899">
        <w:rPr>
          <w:b/>
          <w:sz w:val="20"/>
          <w:szCs w:val="20"/>
          <w:u w:val="single"/>
        </w:rPr>
        <w:t>708</w:t>
      </w:r>
      <w:r w:rsidRPr="00795899">
        <w:rPr>
          <w:b/>
          <w:sz w:val="20"/>
          <w:szCs w:val="20"/>
        </w:rPr>
        <w:t xml:space="preserve"> SOCIAL MEDIA MARKETING</w:t>
      </w:r>
      <w:r w:rsidRPr="00795899">
        <w:rPr>
          <w:sz w:val="20"/>
          <w:szCs w:val="20"/>
        </w:rPr>
        <w:t xml:space="preserve"> – (1 credit; one year) 11, 12</w:t>
      </w:r>
    </w:p>
    <w:p w:rsidR="006D5E2A" w:rsidRPr="00795899" w:rsidRDefault="008538D9">
      <w:pPr>
        <w:ind w:left="0" w:firstLine="0"/>
        <w:rPr>
          <w:i/>
          <w:sz w:val="20"/>
          <w:szCs w:val="20"/>
        </w:rPr>
      </w:pPr>
      <w:r w:rsidRPr="00795899">
        <w:rPr>
          <w:i/>
          <w:sz w:val="20"/>
          <w:szCs w:val="20"/>
        </w:rPr>
        <w:t>Prerequisite: Consent of Instructor</w:t>
      </w:r>
    </w:p>
    <w:p w:rsidR="006D5E2A" w:rsidRPr="00795899" w:rsidRDefault="008538D9">
      <w:pPr>
        <w:ind w:left="0" w:firstLine="720"/>
        <w:rPr>
          <w:sz w:val="20"/>
          <w:szCs w:val="20"/>
        </w:rPr>
      </w:pPr>
      <w:r w:rsidRPr="00795899">
        <w:rPr>
          <w:sz w:val="20"/>
          <w:szCs w:val="20"/>
        </w:rPr>
        <w:t>This course addresses social media as a marketing tool and emphasizes social media tools, social media messages, and search engine optimization Topics include marketing information management, market planning, channel management, sales, promotion, and product/service management. The students enrolled in this course will serve as the social media interns who manage the MHS social media accounts.  12169A001</w:t>
      </w:r>
    </w:p>
    <w:p w:rsidR="00935A4B" w:rsidRPr="00795899" w:rsidRDefault="00935A4B" w:rsidP="00935A4B">
      <w:pPr>
        <w:ind w:left="0" w:firstLine="0"/>
        <w:rPr>
          <w:sz w:val="20"/>
          <w:szCs w:val="20"/>
          <w:highlight w:val="yellow"/>
        </w:rPr>
      </w:pPr>
    </w:p>
    <w:p w:rsidR="00795899" w:rsidRPr="0000406E" w:rsidRDefault="00795899" w:rsidP="00D64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
          <w:sz w:val="20"/>
          <w:szCs w:val="20"/>
        </w:rPr>
      </w:pPr>
      <w:r w:rsidRPr="0000406E">
        <w:rPr>
          <w:b/>
          <w:sz w:val="20"/>
          <w:szCs w:val="20"/>
          <w:u w:val="single"/>
        </w:rPr>
        <w:t>736</w:t>
      </w:r>
      <w:r w:rsidRPr="0000406E">
        <w:rPr>
          <w:b/>
          <w:sz w:val="20"/>
          <w:szCs w:val="20"/>
        </w:rPr>
        <w:t xml:space="preserve">  ENGAGED CITIZENSHIP, SERVICE LEARNING, AND MARKETING</w:t>
      </w:r>
    </w:p>
    <w:p w:rsidR="00795899" w:rsidRPr="0000406E" w:rsidRDefault="00795899" w:rsidP="00D64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ourier New" w:hAnsi="Courier New" w:cs="Courier New"/>
          <w:color w:val="000000"/>
          <w:sz w:val="20"/>
          <w:szCs w:val="20"/>
        </w:rPr>
      </w:pPr>
      <w:r w:rsidRPr="0000406E">
        <w:rPr>
          <w:sz w:val="20"/>
          <w:szCs w:val="20"/>
        </w:rPr>
        <w:t>(.5 credit; one semester) 11, 12</w:t>
      </w:r>
    </w:p>
    <w:p w:rsidR="00795899" w:rsidRPr="0000406E" w:rsidRDefault="00F363D3" w:rsidP="00D64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333333"/>
          <w:sz w:val="20"/>
          <w:szCs w:val="20"/>
        </w:rPr>
      </w:pPr>
      <w:r w:rsidRPr="0000406E">
        <w:rPr>
          <w:color w:val="333333"/>
          <w:sz w:val="20"/>
          <w:szCs w:val="20"/>
        </w:rPr>
        <w:tab/>
      </w:r>
      <w:r w:rsidR="00795899" w:rsidRPr="0000406E">
        <w:rPr>
          <w:color w:val="333333"/>
          <w:sz w:val="20"/>
          <w:szCs w:val="20"/>
        </w:rPr>
        <w:t>This semester-long course combines civic engagement and service learning with foundational marketing principles to empower students to become active participants in their communities.  Students will explore civic responsibility, perform community needs analysis, and develop project planning and service implementation strategies. They will also engage with key marketing concepts such as target marketing, event promotions, sponsorships, and proposal development. Throughout the course, students will integrate classroom learning with hands-on service experiences, creating and executing service projects that address real-world issues.  Emphasis is placed on critical thinking, collaborative decision-making, and creativity as students develop and present marketing plans, analyze current trends, and explore the legal aspects of marketing. Students will be challenged to connect their service experiences with marketing strategies, applying them to promote their projects and drive meaningful community impact.</w:t>
      </w:r>
    </w:p>
    <w:p w:rsidR="00795899" w:rsidRDefault="00795899" w:rsidP="00D64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333333"/>
          <w:sz w:val="20"/>
          <w:szCs w:val="20"/>
        </w:rPr>
      </w:pPr>
      <w:r w:rsidRPr="0000406E">
        <w:rPr>
          <w:color w:val="333333"/>
          <w:sz w:val="20"/>
          <w:szCs w:val="20"/>
        </w:rPr>
        <w:t>This course prepares students for both civic participation and careers in marketing by combining essential business skills with a commitment to social responsibility.12167A002</w:t>
      </w:r>
    </w:p>
    <w:p w:rsidR="005F18A7" w:rsidRDefault="005F18A7" w:rsidP="00D64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333333"/>
          <w:sz w:val="20"/>
          <w:szCs w:val="20"/>
        </w:rPr>
      </w:pPr>
    </w:p>
    <w:p w:rsidR="00935A4B" w:rsidRPr="00795899" w:rsidRDefault="005F18A7" w:rsidP="00D64591">
      <w:pPr>
        <w:pStyle w:val="HTMLPreformatted"/>
        <w:shd w:val="clear" w:color="auto" w:fill="FFFFFF"/>
        <w:rPr>
          <w:rFonts w:ascii="Times New Roman" w:hAnsi="Times New Roman" w:cs="Times New Roman"/>
          <w:color w:val="000000"/>
        </w:rPr>
      </w:pPr>
      <w:r>
        <w:rPr>
          <w:rFonts w:ascii="Times New Roman" w:hAnsi="Times New Roman" w:cs="Times New Roman"/>
          <w:b/>
          <w:u w:val="single"/>
        </w:rPr>
        <w:t>408</w:t>
      </w:r>
      <w:r w:rsidRPr="006B3CE4">
        <w:rPr>
          <w:rFonts w:ascii="Times New Roman" w:hAnsi="Times New Roman" w:cs="Times New Roman"/>
          <w:b/>
        </w:rPr>
        <w:t xml:space="preserve"> A</w:t>
      </w:r>
      <w:r>
        <w:rPr>
          <w:rFonts w:ascii="Times New Roman" w:hAnsi="Times New Roman" w:cs="Times New Roman"/>
          <w:b/>
        </w:rPr>
        <w:t>DVANCED PLACEMENT MACROECONOMICS</w:t>
      </w:r>
      <w:r w:rsidRPr="00795899">
        <w:rPr>
          <w:color w:val="000000"/>
        </w:rPr>
        <w:t xml:space="preserve"> </w:t>
      </w:r>
      <w:r w:rsidR="00935A4B" w:rsidRPr="00795899">
        <w:rPr>
          <w:color w:val="000000"/>
        </w:rPr>
        <w:t xml:space="preserve">- </w:t>
      </w:r>
      <w:r w:rsidR="00935A4B" w:rsidRPr="00795899">
        <w:rPr>
          <w:rFonts w:ascii="Times New Roman" w:hAnsi="Times New Roman" w:cs="Times New Roman"/>
          <w:color w:val="000000"/>
        </w:rPr>
        <w:t>(1 credit; one year) (1.0 weight) 10, 11, 12 (NCAA Core)</w:t>
      </w:r>
    </w:p>
    <w:p w:rsidR="00935A4B" w:rsidRPr="00795899" w:rsidRDefault="00F363D3" w:rsidP="00D64591">
      <w:pPr>
        <w:pStyle w:val="HTMLPreformatted"/>
        <w:shd w:val="clear" w:color="auto" w:fill="FFFFFF"/>
        <w:rPr>
          <w:rFonts w:ascii="Times New Roman" w:hAnsi="Times New Roman" w:cs="Times New Roman"/>
          <w:color w:val="000000"/>
        </w:rPr>
      </w:pPr>
      <w:r>
        <w:rPr>
          <w:rFonts w:ascii="Times New Roman" w:hAnsi="Times New Roman" w:cs="Times New Roman"/>
          <w:color w:val="000000"/>
        </w:rPr>
        <w:tab/>
      </w:r>
      <w:r w:rsidR="00935A4B" w:rsidRPr="00795899">
        <w:rPr>
          <w:rFonts w:ascii="Times New Roman" w:hAnsi="Times New Roman" w:cs="Times New Roman"/>
          <w:color w:val="000000"/>
        </w:rPr>
        <w:t>Advanced Placement Macroeconomics is designed as an initial college level macroeconomics course and as a foundation for possible future study in economics or business. This course is designed to prepare students for the AP Macroeconomics exam, which can lead to college credit. It integrates economic principles including free markets, consumerism, and the role of the U.S. government (fiscal and monetary policy), global trade, and foreign currency exchange as they relate to economic systems and entrepreneurship/business concepts. 1215A001</w:t>
      </w:r>
    </w:p>
    <w:p w:rsidR="00935A4B" w:rsidRPr="00795899" w:rsidRDefault="00935A4B" w:rsidP="00D64591">
      <w:pPr>
        <w:pStyle w:val="HTMLPreformatted"/>
        <w:shd w:val="clear" w:color="auto" w:fill="FFFFFF"/>
        <w:rPr>
          <w:rFonts w:ascii="Times New Roman" w:hAnsi="Times New Roman" w:cs="Times New Roman"/>
          <w:color w:val="000000"/>
        </w:rPr>
      </w:pPr>
    </w:p>
    <w:p w:rsidR="00935A4B" w:rsidRPr="00795899" w:rsidRDefault="00935A4B" w:rsidP="00D64591">
      <w:pPr>
        <w:pStyle w:val="HTMLPreformatted"/>
        <w:shd w:val="clear" w:color="auto" w:fill="FFFFFF"/>
        <w:rPr>
          <w:rFonts w:ascii="Times New Roman" w:hAnsi="Times New Roman" w:cs="Times New Roman"/>
          <w:color w:val="000000"/>
        </w:rPr>
      </w:pPr>
      <w:r w:rsidRPr="00795899">
        <w:rPr>
          <w:rFonts w:ascii="Times New Roman" w:hAnsi="Times New Roman" w:cs="Times New Roman"/>
          <w:color w:val="000000"/>
        </w:rPr>
        <w:t>Advanced Placement Macroeconomics will be offered in alternate years with Advanced Placement Microeconomics so that AP Microeconomics will be offered in school years beginning with an even number and AP Macroeconomics will be offered in school years beginning with an odd number. 1215A001</w:t>
      </w:r>
    </w:p>
    <w:p w:rsidR="006D5E2A" w:rsidRPr="00795899" w:rsidRDefault="006D5E2A" w:rsidP="00D64591">
      <w:pPr>
        <w:ind w:left="0"/>
        <w:rPr>
          <w:sz w:val="20"/>
          <w:szCs w:val="20"/>
        </w:rPr>
      </w:pPr>
    </w:p>
    <w:p w:rsidR="006D5E2A" w:rsidRPr="00795899" w:rsidRDefault="008538D9" w:rsidP="00D64591">
      <w:pPr>
        <w:ind w:left="0" w:firstLine="0"/>
        <w:rPr>
          <w:sz w:val="20"/>
          <w:szCs w:val="20"/>
        </w:rPr>
      </w:pPr>
      <w:r w:rsidRPr="00795899">
        <w:rPr>
          <w:b/>
          <w:sz w:val="20"/>
          <w:szCs w:val="20"/>
          <w:u w:val="single"/>
        </w:rPr>
        <w:t xml:space="preserve">726 </w:t>
      </w:r>
      <w:r w:rsidRPr="00795899">
        <w:rPr>
          <w:b/>
          <w:sz w:val="20"/>
          <w:szCs w:val="20"/>
        </w:rPr>
        <w:t xml:space="preserve">ENTREPRENEURSHIP </w:t>
      </w:r>
      <w:r w:rsidRPr="00795899">
        <w:rPr>
          <w:sz w:val="20"/>
          <w:szCs w:val="20"/>
        </w:rPr>
        <w:t xml:space="preserve">- </w:t>
      </w:r>
      <w:r w:rsidR="00C63D75" w:rsidRPr="0000406E">
        <w:rPr>
          <w:sz w:val="20"/>
          <w:szCs w:val="20"/>
        </w:rPr>
        <w:t>(.5 credit; one semester) 11, 12</w:t>
      </w:r>
    </w:p>
    <w:p w:rsidR="006D5E2A" w:rsidRPr="00795899" w:rsidRDefault="008538D9" w:rsidP="00D64591">
      <w:pPr>
        <w:ind w:left="0" w:firstLine="720"/>
        <w:rPr>
          <w:sz w:val="20"/>
          <w:szCs w:val="20"/>
        </w:rPr>
      </w:pPr>
      <w:r w:rsidRPr="00795899">
        <w:rPr>
          <w:sz w:val="20"/>
          <w:szCs w:val="20"/>
        </w:rPr>
        <w:t>This course will acquaint students with the knowledge and skill necessary to own and operate their own business. Content will include economics, marketing, human relations and psychology, legal environment of business, business and financial planning, accounting, and communications. Students will write a business plan, research product-market fit, design a business model, develop a website and social media campaign, create an investment pitch deck which includes financial ratios and project income statements, and consider government compliance issues.  Students may have the opportunity to participate in the capstone project which includes applying for startup capital, launching the business, and participating in a community-wide business showcase.  12053A001</w:t>
      </w:r>
    </w:p>
    <w:p w:rsidR="006D5E2A" w:rsidRPr="00795899" w:rsidRDefault="008538D9" w:rsidP="00D64591">
      <w:pPr>
        <w:spacing w:after="0" w:line="259" w:lineRule="auto"/>
        <w:ind w:left="0" w:firstLine="0"/>
        <w:rPr>
          <w:sz w:val="20"/>
          <w:szCs w:val="20"/>
        </w:rPr>
      </w:pPr>
      <w:r w:rsidRPr="00795899">
        <w:rPr>
          <w:sz w:val="20"/>
          <w:szCs w:val="20"/>
        </w:rPr>
        <w:t xml:space="preserve"> </w:t>
      </w:r>
    </w:p>
    <w:p w:rsidR="006D5E2A" w:rsidRPr="00795899" w:rsidRDefault="008538D9" w:rsidP="00D64591">
      <w:pPr>
        <w:spacing w:after="8"/>
        <w:ind w:left="0" w:right="144" w:firstLine="0"/>
        <w:rPr>
          <w:sz w:val="20"/>
          <w:szCs w:val="20"/>
        </w:rPr>
      </w:pPr>
      <w:r w:rsidRPr="00795899">
        <w:rPr>
          <w:b/>
          <w:sz w:val="20"/>
          <w:szCs w:val="20"/>
          <w:u w:val="single"/>
        </w:rPr>
        <w:t xml:space="preserve">727 </w:t>
      </w:r>
      <w:r w:rsidRPr="00795899">
        <w:rPr>
          <w:b/>
          <w:sz w:val="20"/>
          <w:szCs w:val="20"/>
        </w:rPr>
        <w:t>DIGITAL VIDEO PRODUCTION</w:t>
      </w:r>
      <w:r w:rsidRPr="00795899">
        <w:rPr>
          <w:sz w:val="20"/>
          <w:szCs w:val="20"/>
        </w:rPr>
        <w:t xml:space="preserve"> - </w:t>
      </w:r>
    </w:p>
    <w:p w:rsidR="006D5E2A" w:rsidRPr="00795899" w:rsidRDefault="008538D9" w:rsidP="00F363D3">
      <w:pPr>
        <w:pStyle w:val="Heading4"/>
        <w:ind w:left="0" w:right="418" w:firstLine="0"/>
        <w:rPr>
          <w:sz w:val="20"/>
          <w:szCs w:val="20"/>
        </w:rPr>
      </w:pPr>
      <w:r w:rsidRPr="00795899">
        <w:rPr>
          <w:sz w:val="20"/>
          <w:szCs w:val="20"/>
        </w:rPr>
        <w:t>Prerequisite:  Successful Completion of Interactive Media 2 AND Consent of Instructor</w:t>
      </w:r>
    </w:p>
    <w:p w:rsidR="006D5E2A" w:rsidRPr="00795899" w:rsidRDefault="008538D9" w:rsidP="00D64591">
      <w:pPr>
        <w:spacing w:after="2" w:line="241" w:lineRule="auto"/>
        <w:ind w:left="0" w:right="545" w:firstLine="629"/>
        <w:jc w:val="both"/>
        <w:rPr>
          <w:sz w:val="20"/>
          <w:szCs w:val="20"/>
        </w:rPr>
      </w:pPr>
      <w:r w:rsidRPr="00795899">
        <w:rPr>
          <w:color w:val="333333"/>
          <w:sz w:val="20"/>
          <w:szCs w:val="20"/>
        </w:rPr>
        <w:t xml:space="preserve">This class is a digital communication course designed to provide students with a groundwork in various forms of media, including writing, videography, broadcasting, and public speaking. The Adobe Creative Suite will be utilized for video production.  </w:t>
      </w:r>
      <w:r w:rsidRPr="00795899">
        <w:rPr>
          <w:sz w:val="20"/>
          <w:szCs w:val="20"/>
        </w:rPr>
        <w:t>It will focus on the knowledge and skills necessary for television, video, film, and/or radio production. Camera operation, use of graphics and other visuals, lighting, audio techniques, editing, production principles, and career opportunities are typical topics covered within this course. 10202A001</w:t>
      </w:r>
    </w:p>
    <w:p w:rsidR="001E4E96" w:rsidRPr="00795899" w:rsidRDefault="001E4E96">
      <w:pPr>
        <w:spacing w:after="2" w:line="241" w:lineRule="auto"/>
        <w:ind w:left="86" w:right="545" w:firstLine="629"/>
        <w:jc w:val="both"/>
        <w:rPr>
          <w:sz w:val="20"/>
          <w:szCs w:val="20"/>
        </w:rPr>
      </w:pPr>
    </w:p>
    <w:p w:rsidR="001E4E96" w:rsidRPr="00795899" w:rsidRDefault="001E4E96">
      <w:pPr>
        <w:spacing w:after="2" w:line="241" w:lineRule="auto"/>
        <w:ind w:left="86" w:right="545" w:firstLine="629"/>
        <w:jc w:val="both"/>
        <w:rPr>
          <w:sz w:val="20"/>
          <w:szCs w:val="20"/>
        </w:rPr>
      </w:pPr>
    </w:p>
    <w:p w:rsidR="006D5E2A" w:rsidRPr="00795899" w:rsidRDefault="008538D9" w:rsidP="00D64591">
      <w:pPr>
        <w:spacing w:after="0" w:line="259" w:lineRule="auto"/>
        <w:ind w:left="0" w:firstLine="0"/>
        <w:rPr>
          <w:sz w:val="20"/>
          <w:szCs w:val="20"/>
        </w:rPr>
      </w:pPr>
      <w:r w:rsidRPr="00795899">
        <w:rPr>
          <w:sz w:val="20"/>
          <w:szCs w:val="20"/>
        </w:rPr>
        <w:lastRenderedPageBreak/>
        <w:t xml:space="preserve"> </w:t>
      </w:r>
      <w:r w:rsidRPr="00795899">
        <w:rPr>
          <w:b/>
          <w:sz w:val="20"/>
          <w:szCs w:val="20"/>
          <w:u w:val="single"/>
        </w:rPr>
        <w:t>728</w:t>
      </w:r>
      <w:r w:rsidRPr="00795899">
        <w:rPr>
          <w:b/>
          <w:sz w:val="20"/>
          <w:szCs w:val="20"/>
        </w:rPr>
        <w:t xml:space="preserve"> BROADCAST TECHNOLOGY I</w:t>
      </w:r>
      <w:r w:rsidRPr="00795899">
        <w:rPr>
          <w:sz w:val="20"/>
          <w:szCs w:val="20"/>
        </w:rPr>
        <w:t xml:space="preserve"> - (.5 credit; one semester) 11, 12 </w:t>
      </w:r>
    </w:p>
    <w:p w:rsidR="006D5E2A" w:rsidRPr="00795899" w:rsidRDefault="008538D9" w:rsidP="00F363D3">
      <w:pPr>
        <w:pStyle w:val="Heading4"/>
        <w:ind w:left="0" w:right="418" w:firstLine="0"/>
        <w:rPr>
          <w:sz w:val="20"/>
          <w:szCs w:val="20"/>
        </w:rPr>
      </w:pPr>
      <w:r w:rsidRPr="00795899">
        <w:rPr>
          <w:sz w:val="20"/>
          <w:szCs w:val="20"/>
        </w:rPr>
        <w:t xml:space="preserve">Prerequisite: Consent of Instructor. </w:t>
      </w:r>
    </w:p>
    <w:p w:rsidR="006D5E2A" w:rsidRPr="00795899" w:rsidRDefault="008538D9" w:rsidP="00D64591">
      <w:pPr>
        <w:ind w:left="0" w:right="461" w:firstLine="631"/>
        <w:rPr>
          <w:sz w:val="20"/>
          <w:szCs w:val="20"/>
          <w:highlight w:val="white"/>
        </w:rPr>
      </w:pPr>
      <w:r w:rsidRPr="00795899">
        <w:rPr>
          <w:sz w:val="20"/>
          <w:szCs w:val="20"/>
        </w:rPr>
        <w:t>This course will focus on the development, use, critical evaluation, and regulation of new electronic communication technologies using comput</w:t>
      </w:r>
      <w:r w:rsidRPr="00795899">
        <w:rPr>
          <w:sz w:val="20"/>
          <w:szCs w:val="20"/>
          <w:highlight w:val="white"/>
        </w:rPr>
        <w:t xml:space="preserve">er applications; and that prepares individuals to function as developers and managers of digital communications media. Includes instruction in computer and telecommunications technologies and processes; design and development of digital communications; marketing and distribution; digital communications regulation, law, and policy; the study of human interaction with, and use of, digital media; and emerging trends and issues.  </w:t>
      </w:r>
      <w:r w:rsidRPr="00795899">
        <w:rPr>
          <w:color w:val="333333"/>
          <w:sz w:val="20"/>
          <w:szCs w:val="20"/>
          <w:highlight w:val="white"/>
        </w:rPr>
        <w:t>Adobe Creative Suite will be used to create videos with a variety of topics, including a PSA and short film.  Students will work in collaborative teams to produce video projects using relevant A/V equipment and editing software. Special emphasis is placed on creativity, writing, and the editing process.  Although much of the work is done in class, time after school may be necessary in order to meet event broadcast requirements.  11051A001</w:t>
      </w:r>
      <w:r w:rsidRPr="00795899">
        <w:rPr>
          <w:sz w:val="20"/>
          <w:szCs w:val="20"/>
          <w:highlight w:val="white"/>
        </w:rPr>
        <w:t xml:space="preserve"> </w:t>
      </w:r>
    </w:p>
    <w:p w:rsidR="006D5E2A" w:rsidRPr="00795899" w:rsidRDefault="006D5E2A" w:rsidP="00D64591">
      <w:pPr>
        <w:ind w:left="0" w:right="461" w:firstLine="631"/>
        <w:rPr>
          <w:sz w:val="20"/>
          <w:szCs w:val="20"/>
          <w:highlight w:val="white"/>
        </w:rPr>
      </w:pPr>
    </w:p>
    <w:p w:rsidR="006D5E2A" w:rsidRPr="00795899" w:rsidRDefault="008538D9" w:rsidP="00D64591">
      <w:pPr>
        <w:ind w:left="0" w:right="461" w:firstLine="0"/>
        <w:rPr>
          <w:sz w:val="20"/>
          <w:szCs w:val="20"/>
          <w:highlight w:val="white"/>
        </w:rPr>
      </w:pPr>
      <w:r w:rsidRPr="00795899">
        <w:rPr>
          <w:b/>
          <w:sz w:val="20"/>
          <w:szCs w:val="20"/>
          <w:highlight w:val="white"/>
          <w:u w:val="single"/>
        </w:rPr>
        <w:t>729</w:t>
      </w:r>
      <w:r w:rsidRPr="00795899">
        <w:rPr>
          <w:b/>
          <w:sz w:val="20"/>
          <w:szCs w:val="20"/>
          <w:highlight w:val="white"/>
        </w:rPr>
        <w:t xml:space="preserve"> BROADCAST TECHNOLOGY II</w:t>
      </w:r>
      <w:r w:rsidRPr="00795899">
        <w:rPr>
          <w:sz w:val="20"/>
          <w:szCs w:val="20"/>
          <w:highlight w:val="white"/>
        </w:rPr>
        <w:t xml:space="preserve"> - (1 credit; one year) 12</w:t>
      </w:r>
    </w:p>
    <w:p w:rsidR="006D5E2A" w:rsidRPr="00795899" w:rsidRDefault="008538D9" w:rsidP="00D64591">
      <w:pPr>
        <w:ind w:left="0" w:right="461" w:firstLine="0"/>
        <w:rPr>
          <w:i/>
          <w:sz w:val="20"/>
          <w:szCs w:val="20"/>
          <w:highlight w:val="white"/>
        </w:rPr>
      </w:pPr>
      <w:r w:rsidRPr="00795899">
        <w:rPr>
          <w:i/>
          <w:sz w:val="20"/>
          <w:szCs w:val="20"/>
          <w:highlight w:val="white"/>
        </w:rPr>
        <w:t>Prerequisite: Consent of Instructor.</w:t>
      </w:r>
    </w:p>
    <w:p w:rsidR="006D5E2A" w:rsidRPr="00795899" w:rsidRDefault="008538D9" w:rsidP="00D64591">
      <w:pPr>
        <w:ind w:left="0" w:right="461" w:firstLine="605"/>
        <w:rPr>
          <w:sz w:val="20"/>
          <w:szCs w:val="20"/>
          <w:highlight w:val="white"/>
        </w:rPr>
      </w:pPr>
      <w:r w:rsidRPr="00795899">
        <w:rPr>
          <w:sz w:val="20"/>
          <w:szCs w:val="20"/>
          <w:highlight w:val="white"/>
        </w:rPr>
        <w:t>This course is a continuation of Broadcast Technology 1.  In addition to expanding on the activities explored in the first course, students will work in an independent, team-based environment to create a variety of audio &amp; video related broadcasts.  Instruction includes single &amp; multi camera operations, nonlinear editing, and animation graphics.  The Adobe video production suite will be utilized and students may work toward Adobe certification. Emphasis will again be placed on creativity, writing, and the editing process. Although much of the work is done in class, time after school may be necessary in order to meet event broadcast requirements.   11051A002</w:t>
      </w:r>
    </w:p>
    <w:p w:rsidR="00D64591" w:rsidRDefault="00D64591">
      <w:pPr>
        <w:ind w:left="115" w:right="461" w:firstLine="631"/>
        <w:jc w:val="center"/>
        <w:rPr>
          <w:b/>
          <w:sz w:val="28"/>
          <w:szCs w:val="28"/>
          <w:highlight w:val="white"/>
          <w:u w:val="single"/>
        </w:rPr>
      </w:pPr>
    </w:p>
    <w:p w:rsidR="006D5E2A" w:rsidRPr="00316314" w:rsidRDefault="008538D9">
      <w:pPr>
        <w:ind w:left="115" w:right="461" w:firstLine="631"/>
        <w:jc w:val="center"/>
        <w:rPr>
          <w:b/>
          <w:sz w:val="20"/>
          <w:szCs w:val="20"/>
          <w:highlight w:val="white"/>
        </w:rPr>
      </w:pPr>
      <w:r w:rsidRPr="00316314">
        <w:rPr>
          <w:b/>
          <w:sz w:val="20"/>
          <w:szCs w:val="20"/>
          <w:highlight w:val="white"/>
          <w:u w:val="single"/>
        </w:rPr>
        <w:t>FINE ARTS</w:t>
      </w:r>
      <w:r w:rsidRPr="00316314">
        <w:rPr>
          <w:b/>
          <w:sz w:val="20"/>
          <w:szCs w:val="20"/>
          <w:highlight w:val="white"/>
        </w:rPr>
        <w:t xml:space="preserve"> </w:t>
      </w:r>
    </w:p>
    <w:p w:rsidR="006D5E2A" w:rsidRPr="00316314" w:rsidRDefault="006D5E2A" w:rsidP="00D64591">
      <w:pPr>
        <w:ind w:left="0" w:right="461" w:firstLine="631"/>
        <w:jc w:val="center"/>
        <w:rPr>
          <w:b/>
          <w:sz w:val="20"/>
          <w:szCs w:val="20"/>
          <w:highlight w:val="white"/>
        </w:rPr>
      </w:pPr>
    </w:p>
    <w:p w:rsidR="006D5E2A" w:rsidRPr="00316314" w:rsidRDefault="008538D9" w:rsidP="00D64591">
      <w:pPr>
        <w:shd w:val="clear" w:color="auto" w:fill="D8D8D8"/>
        <w:spacing w:after="0" w:line="239" w:lineRule="auto"/>
        <w:ind w:left="0" w:right="345" w:firstLine="0"/>
        <w:rPr>
          <w:sz w:val="20"/>
          <w:szCs w:val="20"/>
        </w:rPr>
      </w:pPr>
      <w:r w:rsidRPr="00316314">
        <w:rPr>
          <w:sz w:val="20"/>
          <w:szCs w:val="20"/>
        </w:rPr>
        <w:t xml:space="preserve">Students and parents are encouraged to give time, thought, and attention to the selection of courses each year.  Students are encouraged to make necessary schedule changes during the summer or the week prior to the start of school.  </w:t>
      </w:r>
      <w:r w:rsidRPr="00316314">
        <w:rPr>
          <w:sz w:val="20"/>
          <w:szCs w:val="20"/>
          <w:u w:val="single"/>
        </w:rPr>
        <w:t>All schedule changes must be made before the first day of school.</w:t>
      </w:r>
      <w:r w:rsidRPr="00316314">
        <w:rPr>
          <w:sz w:val="20"/>
          <w:szCs w:val="20"/>
        </w:rPr>
        <w:t xml:space="preserve">  If a student requests a schedule change after the start of the semester, the request will be denied unless unusual circumstances dictate that the change be made in the interest of the student's health or safety.  No full year class may be changed at the semester unless the student is earning a D or an F.  </w:t>
      </w:r>
      <w:r w:rsidRPr="00316314">
        <w:rPr>
          <w:b/>
          <w:sz w:val="20"/>
          <w:szCs w:val="20"/>
          <w:u w:val="single"/>
        </w:rPr>
        <w:t>No schedule changes will be made</w:t>
      </w:r>
      <w:r w:rsidRPr="00316314">
        <w:rPr>
          <w:b/>
          <w:sz w:val="20"/>
          <w:szCs w:val="20"/>
        </w:rPr>
        <w:t xml:space="preserve"> </w:t>
      </w:r>
      <w:r w:rsidRPr="00316314">
        <w:rPr>
          <w:b/>
          <w:sz w:val="20"/>
          <w:szCs w:val="20"/>
          <w:u w:val="single"/>
        </w:rPr>
        <w:t>to change a student's lunch hour or to change teachers!</w:t>
      </w:r>
      <w:r w:rsidRPr="00316314">
        <w:rPr>
          <w:sz w:val="20"/>
          <w:szCs w:val="20"/>
        </w:rPr>
        <w:t xml:space="preserve"> </w:t>
      </w:r>
    </w:p>
    <w:p w:rsidR="006D5E2A" w:rsidRPr="00316314" w:rsidRDefault="008538D9" w:rsidP="00D64591">
      <w:pPr>
        <w:shd w:val="clear" w:color="auto" w:fill="D8D8D8"/>
        <w:spacing w:after="42" w:line="259" w:lineRule="auto"/>
        <w:ind w:left="0" w:right="345" w:firstLine="0"/>
        <w:rPr>
          <w:sz w:val="20"/>
          <w:szCs w:val="20"/>
        </w:rPr>
      </w:pPr>
      <w:r w:rsidRPr="00316314">
        <w:rPr>
          <w:b/>
          <w:sz w:val="20"/>
          <w:szCs w:val="20"/>
        </w:rPr>
        <w:t xml:space="preserve"> </w:t>
      </w:r>
    </w:p>
    <w:p w:rsidR="006D5E2A" w:rsidRPr="00316314" w:rsidRDefault="006D5E2A">
      <w:pPr>
        <w:pStyle w:val="Heading3"/>
        <w:ind w:left="462" w:right="823" w:firstLine="631"/>
        <w:rPr>
          <w:sz w:val="20"/>
          <w:szCs w:val="20"/>
          <w:highlight w:val="white"/>
        </w:rPr>
      </w:pPr>
    </w:p>
    <w:p w:rsidR="006D5E2A" w:rsidRPr="00316314" w:rsidRDefault="008538D9">
      <w:pPr>
        <w:pStyle w:val="Heading3"/>
        <w:ind w:left="462" w:right="823" w:firstLine="631"/>
        <w:rPr>
          <w:sz w:val="20"/>
          <w:szCs w:val="20"/>
          <w:highlight w:val="white"/>
        </w:rPr>
      </w:pPr>
      <w:r w:rsidRPr="00316314">
        <w:rPr>
          <w:sz w:val="20"/>
          <w:szCs w:val="20"/>
          <w:highlight w:val="white"/>
        </w:rPr>
        <w:t>Visual Arts</w:t>
      </w:r>
      <w:r w:rsidRPr="00316314">
        <w:rPr>
          <w:sz w:val="20"/>
          <w:szCs w:val="20"/>
          <w:highlight w:val="white"/>
          <w:u w:val="none"/>
        </w:rPr>
        <w:t xml:space="preserve"> </w:t>
      </w:r>
    </w:p>
    <w:p w:rsidR="006D5E2A" w:rsidRPr="00316314" w:rsidRDefault="008538D9">
      <w:pPr>
        <w:spacing w:after="0" w:line="259" w:lineRule="auto"/>
        <w:ind w:left="0" w:right="311" w:firstLine="0"/>
        <w:jc w:val="center"/>
        <w:rPr>
          <w:sz w:val="20"/>
          <w:szCs w:val="20"/>
          <w:highlight w:val="white"/>
        </w:rPr>
      </w:pPr>
      <w:r w:rsidRPr="00316314">
        <w:rPr>
          <w:b/>
          <w:sz w:val="20"/>
          <w:szCs w:val="20"/>
          <w:highlight w:val="white"/>
        </w:rPr>
        <w:t xml:space="preserve"> </w:t>
      </w:r>
    </w:p>
    <w:p w:rsidR="006D5E2A" w:rsidRPr="00316314" w:rsidRDefault="008538D9" w:rsidP="00EF678D">
      <w:pPr>
        <w:ind w:left="0" w:right="1251" w:firstLine="0"/>
        <w:rPr>
          <w:sz w:val="20"/>
          <w:szCs w:val="20"/>
          <w:highlight w:val="white"/>
        </w:rPr>
      </w:pPr>
      <w:r w:rsidRPr="00316314">
        <w:rPr>
          <w:b/>
          <w:sz w:val="20"/>
          <w:szCs w:val="20"/>
          <w:highlight w:val="white"/>
          <w:u w:val="single"/>
        </w:rPr>
        <w:t>912</w:t>
      </w:r>
      <w:r w:rsidRPr="00316314">
        <w:rPr>
          <w:b/>
          <w:sz w:val="20"/>
          <w:szCs w:val="20"/>
          <w:highlight w:val="white"/>
        </w:rPr>
        <w:t xml:space="preserve"> BEGINNING DIGITAL GRAPHICS</w:t>
      </w:r>
      <w:r w:rsidRPr="00316314">
        <w:rPr>
          <w:sz w:val="20"/>
          <w:szCs w:val="20"/>
          <w:highlight w:val="white"/>
        </w:rPr>
        <w:t xml:space="preserve"> - (.5 credit; one semester) 9, 10, 11, 12 </w:t>
      </w:r>
    </w:p>
    <w:p w:rsidR="006D5E2A" w:rsidRPr="00316314" w:rsidRDefault="008538D9" w:rsidP="00EF678D">
      <w:pPr>
        <w:ind w:left="0" w:right="461" w:firstLine="631"/>
        <w:rPr>
          <w:sz w:val="20"/>
          <w:szCs w:val="20"/>
          <w:highlight w:val="white"/>
        </w:rPr>
      </w:pPr>
      <w:r w:rsidRPr="00316314">
        <w:rPr>
          <w:sz w:val="20"/>
          <w:szCs w:val="20"/>
          <w:highlight w:val="white"/>
        </w:rPr>
        <w:t xml:space="preserve">The Beginning Digital Graphics course provides students with the opportunity to explore the capability of digital media to produce visual communications.  Students will produce work that applies graphic design techniques through various career paths such as advertising, commercial art and design, video, and architectural design.  Course topics will include the use of Adobe Creative Cloud to render modeling, simulation, animation, and image retouching.  10202A002 </w:t>
      </w:r>
    </w:p>
    <w:p w:rsidR="006D5E2A" w:rsidRPr="00316314" w:rsidRDefault="008538D9" w:rsidP="00EF678D">
      <w:pPr>
        <w:spacing w:after="0" w:line="259" w:lineRule="auto"/>
        <w:ind w:left="0" w:firstLine="0"/>
        <w:rPr>
          <w:sz w:val="20"/>
          <w:szCs w:val="20"/>
          <w:highlight w:val="white"/>
        </w:rPr>
      </w:pPr>
      <w:r w:rsidRPr="00316314">
        <w:rPr>
          <w:sz w:val="20"/>
          <w:szCs w:val="20"/>
          <w:highlight w:val="white"/>
        </w:rPr>
        <w:t xml:space="preserve"> </w:t>
      </w:r>
    </w:p>
    <w:p w:rsidR="006D5E2A" w:rsidRPr="00316314" w:rsidRDefault="008538D9" w:rsidP="00EF678D">
      <w:pPr>
        <w:ind w:left="0" w:right="1251" w:firstLine="0"/>
        <w:rPr>
          <w:sz w:val="20"/>
          <w:szCs w:val="20"/>
          <w:highlight w:val="white"/>
        </w:rPr>
      </w:pPr>
      <w:r w:rsidRPr="00316314">
        <w:rPr>
          <w:b/>
          <w:sz w:val="20"/>
          <w:szCs w:val="20"/>
          <w:highlight w:val="white"/>
          <w:u w:val="single"/>
        </w:rPr>
        <w:t>913</w:t>
      </w:r>
      <w:r w:rsidRPr="00316314">
        <w:rPr>
          <w:b/>
          <w:sz w:val="20"/>
          <w:szCs w:val="20"/>
          <w:highlight w:val="white"/>
        </w:rPr>
        <w:t xml:space="preserve"> BEGINNING PHOTOGRAPHY</w:t>
      </w:r>
      <w:r w:rsidRPr="00316314">
        <w:rPr>
          <w:sz w:val="20"/>
          <w:szCs w:val="20"/>
          <w:highlight w:val="white"/>
        </w:rPr>
        <w:t xml:space="preserve"> - (.5 credit; one semester) 9, 10, 11, 12 </w:t>
      </w:r>
    </w:p>
    <w:p w:rsidR="006D5E2A" w:rsidRPr="00316314" w:rsidRDefault="008538D9" w:rsidP="00EF678D">
      <w:pPr>
        <w:ind w:left="0" w:right="461" w:firstLine="631"/>
        <w:rPr>
          <w:sz w:val="20"/>
          <w:szCs w:val="20"/>
          <w:highlight w:val="white"/>
        </w:rPr>
      </w:pPr>
      <w:r w:rsidRPr="00316314">
        <w:rPr>
          <w:sz w:val="20"/>
          <w:szCs w:val="20"/>
          <w:highlight w:val="white"/>
        </w:rPr>
        <w:t xml:space="preserve">Beginning Photography course provides instruction in the use of conventional and digital cameras and laboratory film processing techniques.  Topics covered in the course include composition skills and color dynamics.   The application of ISO, Aperture and Shutter speed (photographic triangle).  Some film processing techniques will be explored.    11052A003 </w:t>
      </w:r>
    </w:p>
    <w:p w:rsidR="006D5E2A" w:rsidRPr="00316314" w:rsidRDefault="006D5E2A" w:rsidP="00EF678D">
      <w:pPr>
        <w:ind w:left="0" w:right="461" w:firstLine="0"/>
        <w:rPr>
          <w:b/>
          <w:sz w:val="20"/>
          <w:szCs w:val="20"/>
          <w:highlight w:val="white"/>
          <w:u w:val="single"/>
        </w:rPr>
      </w:pPr>
    </w:p>
    <w:p w:rsidR="006D5E2A" w:rsidRPr="00316314" w:rsidRDefault="008538D9" w:rsidP="00EF678D">
      <w:pPr>
        <w:shd w:val="clear" w:color="auto" w:fill="FFFFFF"/>
        <w:spacing w:after="0" w:line="259" w:lineRule="auto"/>
        <w:ind w:left="0" w:firstLine="0"/>
        <w:rPr>
          <w:sz w:val="20"/>
          <w:szCs w:val="20"/>
          <w:highlight w:val="white"/>
        </w:rPr>
      </w:pPr>
      <w:r w:rsidRPr="00316314">
        <w:rPr>
          <w:b/>
          <w:sz w:val="20"/>
          <w:szCs w:val="20"/>
          <w:highlight w:val="white"/>
          <w:u w:val="single"/>
        </w:rPr>
        <w:t>914</w:t>
      </w:r>
      <w:r w:rsidRPr="00316314">
        <w:rPr>
          <w:b/>
          <w:sz w:val="20"/>
          <w:szCs w:val="20"/>
          <w:highlight w:val="white"/>
        </w:rPr>
        <w:t xml:space="preserve"> COMMERCIAL PHOTOGRAPHY 1 - </w:t>
      </w:r>
      <w:r w:rsidRPr="00316314">
        <w:rPr>
          <w:sz w:val="20"/>
          <w:szCs w:val="20"/>
          <w:highlight w:val="white"/>
        </w:rPr>
        <w:t xml:space="preserve">(.5 credit; one semester) 10, 11, 12 </w:t>
      </w:r>
    </w:p>
    <w:p w:rsidR="006D5E2A" w:rsidRPr="00316314" w:rsidRDefault="008538D9" w:rsidP="00EF678D">
      <w:pPr>
        <w:shd w:val="clear" w:color="auto" w:fill="FFFFFF"/>
        <w:spacing w:after="0" w:line="259" w:lineRule="auto"/>
        <w:ind w:left="0" w:firstLine="0"/>
        <w:rPr>
          <w:i/>
          <w:sz w:val="20"/>
          <w:szCs w:val="20"/>
          <w:highlight w:val="white"/>
        </w:rPr>
      </w:pPr>
      <w:r w:rsidRPr="00316314">
        <w:rPr>
          <w:i/>
          <w:sz w:val="20"/>
          <w:szCs w:val="20"/>
          <w:highlight w:val="white"/>
        </w:rPr>
        <w:t>Prerequisite: Successful completion of Beginning Photography</w:t>
      </w:r>
    </w:p>
    <w:p w:rsidR="006D5E2A" w:rsidRPr="00316314" w:rsidRDefault="008538D9" w:rsidP="00EF678D">
      <w:pPr>
        <w:shd w:val="clear" w:color="auto" w:fill="FFFFFF"/>
        <w:spacing w:after="0" w:line="259" w:lineRule="auto"/>
        <w:ind w:left="0" w:firstLine="720"/>
        <w:rPr>
          <w:sz w:val="20"/>
          <w:szCs w:val="20"/>
          <w:highlight w:val="white"/>
        </w:rPr>
      </w:pPr>
      <w:r w:rsidRPr="00316314">
        <w:rPr>
          <w:sz w:val="20"/>
          <w:szCs w:val="20"/>
          <w:highlight w:val="white"/>
        </w:rPr>
        <w:t xml:space="preserve">Students will build upon the concepts and skills acquired in Beginning Photography.  Planned experiences give students a clear and concise introduction in the following areas: Safety and proper housekeeping of the photo studio, photography of visual and communicative discipline, constructing a usable cardboard camera and developing printing, learning basic terms, understanding film/paperwork, and proper exposure.  Students will learn safe use of photo chemicals, using dyes, and mounting and matting a completed photographic image. In addition, students are introduced to photographic terms, using light meters to measure natural and artificial lighting, using various lighting sources, manipulating basic backgrounds with different light sources, conducting shop operations, performing camera work, and processing images.  Students will increase </w:t>
      </w:r>
      <w:r w:rsidRPr="00316314">
        <w:rPr>
          <w:sz w:val="20"/>
          <w:szCs w:val="20"/>
          <w:highlight w:val="white"/>
        </w:rPr>
        <w:lastRenderedPageBreak/>
        <w:t>their knowledge of digital editing. Students will build knowledge of the selection and use of cameras, film, lenses, accessories, tripods and filters.</w:t>
      </w:r>
      <w:r w:rsidR="00EF678D">
        <w:rPr>
          <w:sz w:val="20"/>
          <w:szCs w:val="20"/>
          <w:highlight w:val="white"/>
        </w:rPr>
        <w:t xml:space="preserve"> </w:t>
      </w:r>
      <w:r w:rsidRPr="00316314">
        <w:rPr>
          <w:sz w:val="20"/>
          <w:szCs w:val="20"/>
          <w:highlight w:val="white"/>
        </w:rPr>
        <w:t>When possible, job shadowing opportunities will be provided.  11052A001</w:t>
      </w:r>
    </w:p>
    <w:p w:rsidR="006D5E2A" w:rsidRPr="00316314" w:rsidRDefault="006D5E2A" w:rsidP="00EF678D">
      <w:pPr>
        <w:shd w:val="clear" w:color="auto" w:fill="FFFFFF"/>
        <w:spacing w:after="0" w:line="259" w:lineRule="auto"/>
        <w:ind w:left="0" w:firstLine="0"/>
        <w:rPr>
          <w:b/>
          <w:sz w:val="20"/>
          <w:szCs w:val="20"/>
          <w:highlight w:val="white"/>
          <w:u w:val="single"/>
        </w:rPr>
      </w:pPr>
    </w:p>
    <w:p w:rsidR="006D5E2A" w:rsidRPr="00316314" w:rsidRDefault="008538D9" w:rsidP="009F53DF">
      <w:pPr>
        <w:ind w:left="0" w:right="461" w:firstLine="0"/>
        <w:rPr>
          <w:sz w:val="20"/>
          <w:szCs w:val="20"/>
          <w:highlight w:val="white"/>
        </w:rPr>
      </w:pPr>
      <w:r w:rsidRPr="00316314">
        <w:rPr>
          <w:b/>
          <w:sz w:val="20"/>
          <w:szCs w:val="20"/>
          <w:highlight w:val="white"/>
          <w:u w:val="single"/>
        </w:rPr>
        <w:t>901</w:t>
      </w:r>
      <w:r w:rsidRPr="00316314">
        <w:rPr>
          <w:b/>
          <w:sz w:val="20"/>
          <w:szCs w:val="20"/>
          <w:highlight w:val="white"/>
        </w:rPr>
        <w:t xml:space="preserve"> ART 1</w:t>
      </w:r>
      <w:r w:rsidRPr="00316314">
        <w:rPr>
          <w:sz w:val="20"/>
          <w:szCs w:val="20"/>
          <w:highlight w:val="white"/>
        </w:rPr>
        <w:t xml:space="preserve"> - (1 credit; one year) 9, 10, 11, 12        </w:t>
      </w:r>
    </w:p>
    <w:p w:rsidR="006D5E2A" w:rsidRPr="00316314" w:rsidRDefault="008538D9" w:rsidP="009F53DF">
      <w:pPr>
        <w:ind w:left="0" w:right="461" w:firstLine="631"/>
        <w:rPr>
          <w:sz w:val="20"/>
          <w:szCs w:val="20"/>
          <w:highlight w:val="white"/>
        </w:rPr>
      </w:pPr>
      <w:r w:rsidRPr="00316314">
        <w:rPr>
          <w:sz w:val="20"/>
          <w:szCs w:val="20"/>
          <w:highlight w:val="white"/>
        </w:rPr>
        <w:t xml:space="preserve">Art 1 students are introduced to drawing, painting, printmaking, ceramics, color theory and three dimensional design using the elements and principles of art.  Students will develop skills in understanding and appreciating art history, aesthetics, art criticism and studio art techniques.  This class is structured to accommodate the unique blend of creative abilities in every student.  </w:t>
      </w:r>
      <w:r w:rsidRPr="00316314">
        <w:rPr>
          <w:b/>
          <w:i/>
          <w:sz w:val="20"/>
          <w:szCs w:val="20"/>
          <w:highlight w:val="white"/>
          <w:u w:val="single"/>
        </w:rPr>
        <w:t>No prior art experience is required</w:t>
      </w:r>
      <w:r w:rsidRPr="00316314">
        <w:rPr>
          <w:b/>
          <w:i/>
          <w:sz w:val="20"/>
          <w:szCs w:val="20"/>
          <w:highlight w:val="white"/>
        </w:rPr>
        <w:t>.</w:t>
      </w:r>
      <w:r w:rsidRPr="00316314">
        <w:rPr>
          <w:sz w:val="20"/>
          <w:szCs w:val="20"/>
          <w:highlight w:val="white"/>
        </w:rPr>
        <w:t xml:space="preserve">  05154A000 </w:t>
      </w:r>
    </w:p>
    <w:p w:rsidR="00EF678D" w:rsidRDefault="00EF678D" w:rsidP="009F53DF">
      <w:pPr>
        <w:ind w:left="0" w:right="461" w:firstLine="0"/>
        <w:rPr>
          <w:b/>
          <w:sz w:val="20"/>
          <w:szCs w:val="20"/>
          <w:highlight w:val="white"/>
          <w:u w:val="single"/>
        </w:rPr>
      </w:pPr>
    </w:p>
    <w:p w:rsidR="00EF678D" w:rsidRPr="00316314" w:rsidRDefault="008538D9" w:rsidP="009F53DF">
      <w:pPr>
        <w:pStyle w:val="Heading4"/>
        <w:ind w:left="0" w:right="418"/>
        <w:rPr>
          <w:sz w:val="20"/>
          <w:szCs w:val="20"/>
          <w:highlight w:val="white"/>
        </w:rPr>
      </w:pPr>
      <w:r w:rsidRPr="009F53DF">
        <w:rPr>
          <w:b/>
          <w:i w:val="0"/>
          <w:sz w:val="20"/>
          <w:szCs w:val="20"/>
          <w:highlight w:val="white"/>
          <w:u w:val="single"/>
        </w:rPr>
        <w:t>902</w:t>
      </w:r>
      <w:r w:rsidRPr="009F53DF">
        <w:rPr>
          <w:b/>
          <w:i w:val="0"/>
          <w:sz w:val="20"/>
          <w:szCs w:val="20"/>
          <w:highlight w:val="white"/>
        </w:rPr>
        <w:t xml:space="preserve"> ART 2</w:t>
      </w:r>
      <w:r w:rsidRPr="00316314">
        <w:rPr>
          <w:sz w:val="20"/>
          <w:szCs w:val="20"/>
          <w:highlight w:val="white"/>
        </w:rPr>
        <w:t xml:space="preserve"> - </w:t>
      </w:r>
      <w:r w:rsidR="009F53DF">
        <w:rPr>
          <w:sz w:val="20"/>
          <w:szCs w:val="20"/>
          <w:highlight w:val="white"/>
        </w:rPr>
        <w:t>(1 credit; one year) 10, 11, 12;</w:t>
      </w:r>
      <w:r w:rsidRPr="00316314">
        <w:rPr>
          <w:sz w:val="20"/>
          <w:szCs w:val="20"/>
          <w:highlight w:val="white"/>
        </w:rPr>
        <w:t xml:space="preserve"> </w:t>
      </w:r>
      <w:r w:rsidR="009F53DF" w:rsidRPr="00316314">
        <w:rPr>
          <w:sz w:val="20"/>
          <w:szCs w:val="20"/>
          <w:highlight w:val="white"/>
        </w:rPr>
        <w:t>Prerequisite: Art 1</w:t>
      </w:r>
    </w:p>
    <w:p w:rsidR="006D5E2A" w:rsidRPr="00316314" w:rsidRDefault="008538D9" w:rsidP="009F53DF">
      <w:pPr>
        <w:ind w:left="0" w:right="461" w:firstLine="631"/>
        <w:rPr>
          <w:sz w:val="20"/>
          <w:szCs w:val="20"/>
          <w:highlight w:val="white"/>
        </w:rPr>
      </w:pPr>
      <w:r w:rsidRPr="00316314">
        <w:rPr>
          <w:sz w:val="20"/>
          <w:szCs w:val="20"/>
          <w:highlight w:val="white"/>
        </w:rPr>
        <w:t>Art 2 students will learn additional techniques and creative thought processes as well as new applications for the skills and concepts learned in Art 1.  Greater emphasis is placed on technique, organization of composition, and further development of individual concepts.  Art 2 content will focus on the understanding and use of various aspects of two and three-dimensional art and art history and include drawing, painting, sculpture, ceramics, and printmaking.   05155A000</w:t>
      </w:r>
    </w:p>
    <w:p w:rsidR="006D5E2A" w:rsidRPr="009F53DF" w:rsidRDefault="008538D9" w:rsidP="009F53DF">
      <w:pPr>
        <w:tabs>
          <w:tab w:val="center" w:pos="4412"/>
          <w:tab w:val="center" w:pos="5132"/>
          <w:tab w:val="center" w:pos="5853"/>
          <w:tab w:val="center" w:pos="6573"/>
        </w:tabs>
        <w:ind w:left="0" w:firstLine="0"/>
        <w:rPr>
          <w:b/>
          <w:color w:val="000000"/>
          <w:sz w:val="20"/>
          <w:szCs w:val="20"/>
          <w:highlight w:val="white"/>
          <w:u w:val="single"/>
        </w:rPr>
      </w:pPr>
      <w:r w:rsidRPr="00316314">
        <w:rPr>
          <w:b/>
          <w:sz w:val="20"/>
          <w:szCs w:val="20"/>
          <w:highlight w:val="white"/>
        </w:rPr>
        <w:t xml:space="preserve"> </w:t>
      </w:r>
    </w:p>
    <w:p w:rsidR="009F53DF" w:rsidRPr="00316314" w:rsidRDefault="008538D9" w:rsidP="009F53DF">
      <w:pPr>
        <w:pStyle w:val="Heading4"/>
        <w:ind w:left="0" w:right="418"/>
        <w:rPr>
          <w:sz w:val="20"/>
          <w:szCs w:val="20"/>
        </w:rPr>
      </w:pPr>
      <w:r w:rsidRPr="009F53DF">
        <w:rPr>
          <w:b/>
          <w:i w:val="0"/>
          <w:sz w:val="20"/>
          <w:szCs w:val="20"/>
          <w:highlight w:val="white"/>
          <w:u w:val="single"/>
        </w:rPr>
        <w:t xml:space="preserve">903 </w:t>
      </w:r>
      <w:r w:rsidRPr="009F53DF">
        <w:rPr>
          <w:b/>
          <w:i w:val="0"/>
          <w:sz w:val="20"/>
          <w:szCs w:val="20"/>
          <w:highlight w:val="white"/>
        </w:rPr>
        <w:t>ART 3</w:t>
      </w:r>
      <w:r w:rsidRPr="00316314">
        <w:rPr>
          <w:sz w:val="20"/>
          <w:szCs w:val="20"/>
          <w:highlight w:val="white"/>
        </w:rPr>
        <w:t xml:space="preserve"> - (1 credit; one year) 11, 12</w:t>
      </w:r>
      <w:r w:rsidR="009F53DF">
        <w:rPr>
          <w:sz w:val="20"/>
          <w:szCs w:val="20"/>
          <w:highlight w:val="white"/>
        </w:rPr>
        <w:t>;</w:t>
      </w:r>
      <w:r w:rsidRPr="00316314">
        <w:rPr>
          <w:sz w:val="20"/>
          <w:szCs w:val="20"/>
          <w:highlight w:val="white"/>
        </w:rPr>
        <w:t xml:space="preserve"> </w:t>
      </w:r>
      <w:r w:rsidR="009F53DF" w:rsidRPr="00316314">
        <w:rPr>
          <w:sz w:val="20"/>
          <w:szCs w:val="20"/>
          <w:highlight w:val="white"/>
        </w:rPr>
        <w:t xml:space="preserve">Prerequisite: 2 years of Art, </w:t>
      </w:r>
      <w:r w:rsidR="009F53DF" w:rsidRPr="00316314">
        <w:rPr>
          <w:sz w:val="20"/>
          <w:szCs w:val="20"/>
        </w:rPr>
        <w:t>Passing with C or better</w:t>
      </w:r>
    </w:p>
    <w:p w:rsidR="006D5E2A" w:rsidRPr="00316314" w:rsidRDefault="008538D9" w:rsidP="00F904FA">
      <w:pPr>
        <w:tabs>
          <w:tab w:val="center" w:pos="4412"/>
          <w:tab w:val="center" w:pos="5132"/>
          <w:tab w:val="center" w:pos="5853"/>
          <w:tab w:val="center" w:pos="6573"/>
        </w:tabs>
        <w:ind w:left="0" w:firstLine="0"/>
        <w:rPr>
          <w:sz w:val="20"/>
          <w:szCs w:val="20"/>
          <w:highlight w:val="white"/>
        </w:rPr>
      </w:pPr>
      <w:r w:rsidRPr="00316314">
        <w:rPr>
          <w:sz w:val="20"/>
          <w:szCs w:val="20"/>
          <w:highlight w:val="white"/>
        </w:rPr>
        <w:t xml:space="preserve"> </w:t>
      </w:r>
      <w:r w:rsidR="00F904FA">
        <w:rPr>
          <w:sz w:val="20"/>
          <w:szCs w:val="20"/>
          <w:highlight w:val="white"/>
        </w:rPr>
        <w:tab/>
        <w:t xml:space="preserve">            </w:t>
      </w:r>
      <w:r w:rsidRPr="00316314">
        <w:rPr>
          <w:sz w:val="20"/>
          <w:szCs w:val="20"/>
          <w:highlight w:val="white"/>
        </w:rPr>
        <w:t xml:space="preserve">Art III allows the student to explore fundamental skills in all techniques and various media, both 2 dimensional and 3 dimensional in addition to photography.   Studio work will explore the principles and elements of art and design.  Students will increase their development of visual awareness, critical thinking and problem-solving abilities through studio based work. Students will create a portfolio. 05199A000 </w:t>
      </w:r>
    </w:p>
    <w:p w:rsidR="006D5E2A" w:rsidRPr="00316314" w:rsidRDefault="008538D9" w:rsidP="009F53DF">
      <w:pPr>
        <w:spacing w:after="0" w:line="259" w:lineRule="auto"/>
        <w:ind w:left="0" w:firstLine="0"/>
        <w:rPr>
          <w:sz w:val="20"/>
          <w:szCs w:val="20"/>
          <w:highlight w:val="white"/>
        </w:rPr>
      </w:pPr>
      <w:r w:rsidRPr="00316314">
        <w:rPr>
          <w:b/>
          <w:sz w:val="20"/>
          <w:szCs w:val="20"/>
          <w:highlight w:val="white"/>
        </w:rPr>
        <w:t xml:space="preserve"> </w:t>
      </w:r>
    </w:p>
    <w:p w:rsidR="009F53DF" w:rsidRPr="00316314" w:rsidRDefault="008538D9" w:rsidP="009F53DF">
      <w:pPr>
        <w:pStyle w:val="Heading4"/>
        <w:ind w:right="418"/>
        <w:rPr>
          <w:sz w:val="20"/>
          <w:szCs w:val="20"/>
        </w:rPr>
      </w:pPr>
      <w:r w:rsidRPr="009F53DF">
        <w:rPr>
          <w:b/>
          <w:i w:val="0"/>
          <w:sz w:val="20"/>
          <w:szCs w:val="20"/>
          <w:highlight w:val="white"/>
          <w:u w:val="single"/>
        </w:rPr>
        <w:t>904</w:t>
      </w:r>
      <w:r w:rsidRPr="009F53DF">
        <w:rPr>
          <w:b/>
          <w:i w:val="0"/>
          <w:sz w:val="20"/>
          <w:szCs w:val="20"/>
          <w:highlight w:val="white"/>
        </w:rPr>
        <w:t xml:space="preserve"> ART 4</w:t>
      </w:r>
      <w:r w:rsidRPr="00316314">
        <w:rPr>
          <w:b/>
          <w:sz w:val="20"/>
          <w:szCs w:val="20"/>
          <w:highlight w:val="white"/>
        </w:rPr>
        <w:t xml:space="preserve"> </w:t>
      </w:r>
      <w:r w:rsidRPr="00316314">
        <w:rPr>
          <w:sz w:val="20"/>
          <w:szCs w:val="20"/>
          <w:highlight w:val="white"/>
        </w:rPr>
        <w:t>- (1 credit; one year) 12</w:t>
      </w:r>
      <w:r w:rsidR="009F53DF">
        <w:rPr>
          <w:sz w:val="20"/>
          <w:szCs w:val="20"/>
          <w:highlight w:val="white"/>
        </w:rPr>
        <w:t>;</w:t>
      </w:r>
      <w:r w:rsidRPr="00316314">
        <w:rPr>
          <w:sz w:val="20"/>
          <w:szCs w:val="20"/>
          <w:highlight w:val="white"/>
        </w:rPr>
        <w:t xml:space="preserve"> </w:t>
      </w:r>
      <w:r w:rsidR="009F53DF" w:rsidRPr="00316314">
        <w:rPr>
          <w:sz w:val="20"/>
          <w:szCs w:val="20"/>
          <w:highlight w:val="white"/>
        </w:rPr>
        <w:t xml:space="preserve">Prerequisite: 3 years of Art, </w:t>
      </w:r>
      <w:r w:rsidR="009F53DF" w:rsidRPr="00316314">
        <w:rPr>
          <w:sz w:val="20"/>
          <w:szCs w:val="20"/>
        </w:rPr>
        <w:t>Passing with C or better</w:t>
      </w:r>
    </w:p>
    <w:p w:rsidR="006D5E2A" w:rsidRPr="00316314" w:rsidRDefault="008538D9" w:rsidP="00F904FA">
      <w:pPr>
        <w:tabs>
          <w:tab w:val="center" w:pos="4412"/>
          <w:tab w:val="center" w:pos="5132"/>
          <w:tab w:val="center" w:pos="5853"/>
        </w:tabs>
        <w:ind w:left="0" w:firstLine="0"/>
        <w:rPr>
          <w:sz w:val="20"/>
          <w:szCs w:val="20"/>
          <w:highlight w:val="white"/>
        </w:rPr>
      </w:pPr>
      <w:r w:rsidRPr="00316314">
        <w:rPr>
          <w:sz w:val="20"/>
          <w:szCs w:val="20"/>
          <w:highlight w:val="white"/>
        </w:rPr>
        <w:t xml:space="preserve">  </w:t>
      </w:r>
      <w:r w:rsidR="00F904FA">
        <w:rPr>
          <w:sz w:val="20"/>
          <w:szCs w:val="20"/>
          <w:highlight w:val="white"/>
        </w:rPr>
        <w:t xml:space="preserve">           </w:t>
      </w:r>
      <w:r w:rsidRPr="00316314">
        <w:rPr>
          <w:sz w:val="20"/>
          <w:szCs w:val="20"/>
          <w:highlight w:val="white"/>
        </w:rPr>
        <w:t xml:space="preserve">Art IV is a senior class designed to allow further exploration of individualized skills and interests in selected media. This course will allow students the opportunity to develop and create their own art style and further their individual portfolios and resume. Work will be individualized and submitted through the contract method. Students and an instructor will create and write the course outline that will allow each student the maximum opportunity to enhance/ finalize their Senior portfolio. 05170A000 </w:t>
      </w:r>
    </w:p>
    <w:p w:rsidR="006D5E2A" w:rsidRPr="00316314" w:rsidRDefault="008538D9" w:rsidP="00EF678D">
      <w:pPr>
        <w:spacing w:after="0" w:line="259" w:lineRule="auto"/>
        <w:ind w:left="0" w:firstLine="0"/>
        <w:rPr>
          <w:sz w:val="20"/>
          <w:szCs w:val="20"/>
          <w:highlight w:val="white"/>
        </w:rPr>
      </w:pPr>
      <w:r w:rsidRPr="00316314">
        <w:rPr>
          <w:b/>
          <w:sz w:val="20"/>
          <w:szCs w:val="20"/>
          <w:highlight w:val="white"/>
        </w:rPr>
        <w:t xml:space="preserve"> </w:t>
      </w:r>
    </w:p>
    <w:p w:rsidR="009F53DF" w:rsidRPr="00316314" w:rsidRDefault="008538D9" w:rsidP="009F53DF">
      <w:pPr>
        <w:ind w:left="0" w:right="3635" w:firstLine="0"/>
        <w:rPr>
          <w:sz w:val="20"/>
          <w:szCs w:val="20"/>
          <w:highlight w:val="white"/>
        </w:rPr>
      </w:pPr>
      <w:r w:rsidRPr="00316314">
        <w:rPr>
          <w:b/>
          <w:sz w:val="20"/>
          <w:szCs w:val="20"/>
          <w:highlight w:val="white"/>
          <w:u w:val="single"/>
        </w:rPr>
        <w:t>906</w:t>
      </w:r>
      <w:r w:rsidRPr="00316314">
        <w:rPr>
          <w:b/>
          <w:sz w:val="20"/>
          <w:szCs w:val="20"/>
          <w:highlight w:val="white"/>
        </w:rPr>
        <w:t xml:space="preserve"> 3D ART 1 </w:t>
      </w:r>
      <w:r w:rsidRPr="00316314">
        <w:rPr>
          <w:sz w:val="20"/>
          <w:szCs w:val="20"/>
          <w:highlight w:val="white"/>
        </w:rPr>
        <w:t>- (.5 credit; one semester) 10, 11, 12</w:t>
      </w:r>
      <w:r w:rsidR="009F53DF">
        <w:rPr>
          <w:sz w:val="20"/>
          <w:szCs w:val="20"/>
          <w:highlight w:val="white"/>
        </w:rPr>
        <w:t xml:space="preserve">; </w:t>
      </w:r>
      <w:r w:rsidRPr="00316314">
        <w:rPr>
          <w:sz w:val="20"/>
          <w:szCs w:val="20"/>
          <w:highlight w:val="white"/>
        </w:rPr>
        <w:t xml:space="preserve"> </w:t>
      </w:r>
      <w:r w:rsidR="009F53DF" w:rsidRPr="00316314">
        <w:rPr>
          <w:i/>
          <w:sz w:val="20"/>
          <w:szCs w:val="20"/>
          <w:highlight w:val="white"/>
        </w:rPr>
        <w:t xml:space="preserve">Prerequisite: Art 1 </w:t>
      </w:r>
    </w:p>
    <w:p w:rsidR="006D5E2A" w:rsidRPr="00316314" w:rsidRDefault="008538D9" w:rsidP="009F53DF">
      <w:pPr>
        <w:ind w:left="0" w:right="461" w:firstLine="631"/>
        <w:rPr>
          <w:sz w:val="20"/>
          <w:szCs w:val="20"/>
          <w:highlight w:val="white"/>
        </w:rPr>
      </w:pPr>
      <w:r w:rsidRPr="00316314">
        <w:rPr>
          <w:sz w:val="20"/>
          <w:szCs w:val="20"/>
          <w:highlight w:val="white"/>
        </w:rPr>
        <w:t xml:space="preserve">Three-Dimensional students are introduced to the fundamental techniques and concepts while studying the elements and principles of designing in three-dimensional forms. The emphasis of this course is to expose students to different types of 3D art mediums. The course is intended to develop the conceptual skills related to three-dimensional thinking and the ability to produce creative solutions encountered in sculpture.  This class, along with Ceramics, is considered equivalent to Art 2.  05158A000 </w:t>
      </w:r>
    </w:p>
    <w:p w:rsidR="006D5E2A" w:rsidRPr="00316314" w:rsidRDefault="008538D9" w:rsidP="009F53DF">
      <w:pPr>
        <w:spacing w:after="0" w:line="259" w:lineRule="auto"/>
        <w:ind w:left="0" w:firstLine="0"/>
        <w:rPr>
          <w:sz w:val="20"/>
          <w:szCs w:val="20"/>
          <w:highlight w:val="white"/>
        </w:rPr>
      </w:pPr>
      <w:r w:rsidRPr="00316314">
        <w:rPr>
          <w:sz w:val="20"/>
          <w:szCs w:val="20"/>
          <w:highlight w:val="white"/>
        </w:rPr>
        <w:t xml:space="preserve"> </w:t>
      </w:r>
      <w:r w:rsidRPr="00316314">
        <w:rPr>
          <w:rFonts w:ascii="Arial" w:eastAsia="Arial" w:hAnsi="Arial" w:cs="Arial"/>
          <w:color w:val="313131"/>
          <w:sz w:val="20"/>
          <w:szCs w:val="20"/>
          <w:highlight w:val="white"/>
        </w:rPr>
        <w:t xml:space="preserve"> </w:t>
      </w:r>
    </w:p>
    <w:p w:rsidR="009F53DF" w:rsidRPr="00316314" w:rsidRDefault="008538D9" w:rsidP="009F53DF">
      <w:pPr>
        <w:pStyle w:val="Heading4"/>
        <w:ind w:left="0" w:right="418"/>
        <w:rPr>
          <w:sz w:val="20"/>
          <w:szCs w:val="20"/>
          <w:highlight w:val="white"/>
        </w:rPr>
      </w:pPr>
      <w:r w:rsidRPr="009F53DF">
        <w:rPr>
          <w:b/>
          <w:i w:val="0"/>
          <w:sz w:val="20"/>
          <w:szCs w:val="20"/>
          <w:highlight w:val="white"/>
          <w:u w:val="single"/>
        </w:rPr>
        <w:t>911</w:t>
      </w:r>
      <w:r w:rsidRPr="009F53DF">
        <w:rPr>
          <w:b/>
          <w:i w:val="0"/>
          <w:sz w:val="20"/>
          <w:szCs w:val="20"/>
          <w:highlight w:val="white"/>
        </w:rPr>
        <w:t xml:space="preserve"> CERAMICS</w:t>
      </w:r>
      <w:r w:rsidRPr="00316314">
        <w:rPr>
          <w:sz w:val="20"/>
          <w:szCs w:val="20"/>
          <w:highlight w:val="white"/>
        </w:rPr>
        <w:t xml:space="preserve"> - (.5 c</w:t>
      </w:r>
      <w:r w:rsidR="009F53DF">
        <w:rPr>
          <w:sz w:val="20"/>
          <w:szCs w:val="20"/>
          <w:highlight w:val="white"/>
        </w:rPr>
        <w:t xml:space="preserve">redit; one semester) 10, 11, 12; </w:t>
      </w:r>
      <w:r w:rsidR="009F53DF" w:rsidRPr="00316314">
        <w:rPr>
          <w:sz w:val="20"/>
          <w:szCs w:val="20"/>
          <w:highlight w:val="white"/>
        </w:rPr>
        <w:t xml:space="preserve">Prerequisite: Art 1 </w:t>
      </w:r>
    </w:p>
    <w:p w:rsidR="006D5E2A" w:rsidRPr="00316314" w:rsidRDefault="008538D9" w:rsidP="009F53DF">
      <w:pPr>
        <w:ind w:left="0" w:right="461" w:firstLine="631"/>
        <w:rPr>
          <w:sz w:val="20"/>
          <w:szCs w:val="20"/>
          <w:highlight w:val="white"/>
        </w:rPr>
      </w:pPr>
      <w:r w:rsidRPr="00316314">
        <w:rPr>
          <w:sz w:val="20"/>
          <w:szCs w:val="20"/>
          <w:highlight w:val="white"/>
        </w:rPr>
        <w:t>Ceramics is an introductory course covering the multiple methods of problem solving using clay as a medium. The emphasis of this class is an exploration of different materials for creative expression.  Functional and sculptural aspects of the different clay mediums will be considered through projects incorporation, hand building, wheel throwing, surface treatments, glazing techniques, firing, and other related aspects. Art history, aesthetics, and art criticism will be incorporated throughout the course.  This class, along with 3D Art 1, is considered equivalent to Art 2.  05159A000</w:t>
      </w:r>
      <w:r w:rsidRPr="00316314">
        <w:rPr>
          <w:color w:val="313131"/>
          <w:sz w:val="20"/>
          <w:szCs w:val="20"/>
          <w:highlight w:val="white"/>
        </w:rPr>
        <w:t xml:space="preserve"> </w:t>
      </w:r>
    </w:p>
    <w:p w:rsidR="006D5E2A" w:rsidRPr="00316314" w:rsidRDefault="008538D9" w:rsidP="009F53DF">
      <w:pPr>
        <w:spacing w:after="0" w:line="259" w:lineRule="auto"/>
        <w:ind w:left="0" w:firstLine="0"/>
        <w:rPr>
          <w:sz w:val="20"/>
          <w:szCs w:val="20"/>
          <w:highlight w:val="white"/>
        </w:rPr>
      </w:pPr>
      <w:r w:rsidRPr="00316314">
        <w:rPr>
          <w:sz w:val="20"/>
          <w:szCs w:val="20"/>
          <w:highlight w:val="white"/>
        </w:rPr>
        <w:t xml:space="preserve"> </w:t>
      </w:r>
    </w:p>
    <w:p w:rsidR="006D5E2A" w:rsidRPr="00316314" w:rsidRDefault="008538D9" w:rsidP="009F53DF">
      <w:pPr>
        <w:ind w:left="0" w:right="461" w:firstLine="0"/>
        <w:rPr>
          <w:sz w:val="20"/>
          <w:szCs w:val="20"/>
          <w:highlight w:val="white"/>
        </w:rPr>
      </w:pPr>
      <w:r w:rsidRPr="00316314">
        <w:rPr>
          <w:b/>
          <w:sz w:val="20"/>
          <w:szCs w:val="20"/>
          <w:highlight w:val="white"/>
          <w:u w:val="single"/>
        </w:rPr>
        <w:t>907</w:t>
      </w:r>
      <w:r w:rsidRPr="00316314">
        <w:rPr>
          <w:b/>
          <w:sz w:val="20"/>
          <w:szCs w:val="20"/>
          <w:highlight w:val="white"/>
        </w:rPr>
        <w:t xml:space="preserve"> COMMERCIAL ART 1</w:t>
      </w:r>
      <w:r w:rsidRPr="00316314">
        <w:rPr>
          <w:sz w:val="20"/>
          <w:szCs w:val="20"/>
          <w:highlight w:val="white"/>
        </w:rPr>
        <w:t xml:space="preserve"> - (2 credits; 2 hours) 10, 11, 12 </w:t>
      </w:r>
    </w:p>
    <w:p w:rsidR="006D5E2A" w:rsidRPr="00316314" w:rsidRDefault="008538D9" w:rsidP="009F53DF">
      <w:pPr>
        <w:pStyle w:val="Heading4"/>
        <w:ind w:left="0" w:right="418" w:firstLine="0"/>
        <w:rPr>
          <w:sz w:val="20"/>
          <w:szCs w:val="20"/>
        </w:rPr>
      </w:pPr>
      <w:r w:rsidRPr="00316314">
        <w:rPr>
          <w:sz w:val="20"/>
          <w:szCs w:val="20"/>
          <w:highlight w:val="white"/>
        </w:rPr>
        <w:t xml:space="preserve">Prerequisite: Successful Completion of Beginning Digital Graphics </w:t>
      </w:r>
      <w:r w:rsidRPr="00316314">
        <w:rPr>
          <w:sz w:val="20"/>
          <w:szCs w:val="20"/>
        </w:rPr>
        <w:t>or Introduction to Multimedia or Instructor Consent</w:t>
      </w:r>
    </w:p>
    <w:p w:rsidR="006D5E2A" w:rsidRPr="00316314" w:rsidRDefault="008538D9" w:rsidP="009F53DF">
      <w:pPr>
        <w:ind w:left="0" w:right="461" w:firstLine="631"/>
        <w:rPr>
          <w:sz w:val="20"/>
          <w:szCs w:val="20"/>
          <w:highlight w:val="white"/>
        </w:rPr>
      </w:pPr>
      <w:r w:rsidRPr="00316314">
        <w:rPr>
          <w:sz w:val="20"/>
          <w:szCs w:val="20"/>
          <w:highlight w:val="white"/>
        </w:rPr>
        <w:t xml:space="preserve">This course continues to build on the concepts and skills introduced in Beginning Digital Graphics.  This course is designed to provide students with the skills needed for a career in the fields of advertising, commercial art, graphic design, website development, and graphic illustrator.  Students learn to apply artistic design and layout principles along with text, graphics, drawing, and animation integration to develop various print, video, and digital products.  Students use hardware and software programs to create, manipulate, color, paint, and layer images, computer graphics, and original artwork.  Students use hardware and software to capture, edit, create and compress audio and video clips.  Students use Adobe Creative Cloud to create animated text, graphics, and images.  Students apply artistic techniques to design and create advertisements, displays, publications, technical illustrations, marketing brochures, logos, trademarks, packaging, video graphics, and computer generated media.  Commercial Art 1 students will prepare a portfolio. </w:t>
      </w:r>
      <w:r w:rsidRPr="00316314">
        <w:rPr>
          <w:sz w:val="20"/>
          <w:szCs w:val="20"/>
        </w:rPr>
        <w:t xml:space="preserve">Opportunity for Adobe Certifications. </w:t>
      </w:r>
      <w:r w:rsidRPr="00316314">
        <w:rPr>
          <w:sz w:val="20"/>
          <w:szCs w:val="20"/>
          <w:highlight w:val="white"/>
        </w:rPr>
        <w:t xml:space="preserve">11155A001 </w:t>
      </w:r>
    </w:p>
    <w:p w:rsidR="006D5E2A" w:rsidRPr="00316314" w:rsidRDefault="008538D9">
      <w:pPr>
        <w:spacing w:after="0" w:line="259" w:lineRule="auto"/>
        <w:ind w:left="91" w:firstLine="0"/>
        <w:rPr>
          <w:sz w:val="20"/>
          <w:szCs w:val="20"/>
          <w:highlight w:val="white"/>
        </w:rPr>
      </w:pPr>
      <w:r w:rsidRPr="00316314">
        <w:rPr>
          <w:b/>
          <w:sz w:val="20"/>
          <w:szCs w:val="20"/>
          <w:highlight w:val="white"/>
        </w:rPr>
        <w:t xml:space="preserve"> </w:t>
      </w:r>
    </w:p>
    <w:p w:rsidR="009F53DF" w:rsidRPr="00316314" w:rsidRDefault="008538D9" w:rsidP="009F53DF">
      <w:pPr>
        <w:pStyle w:val="Heading4"/>
        <w:ind w:left="0" w:right="418" w:firstLine="0"/>
        <w:rPr>
          <w:sz w:val="20"/>
          <w:szCs w:val="20"/>
          <w:highlight w:val="white"/>
        </w:rPr>
      </w:pPr>
      <w:r w:rsidRPr="00316314">
        <w:rPr>
          <w:b/>
          <w:i w:val="0"/>
          <w:sz w:val="20"/>
          <w:szCs w:val="20"/>
          <w:highlight w:val="white"/>
          <w:u w:val="single"/>
        </w:rPr>
        <w:lastRenderedPageBreak/>
        <w:t>908</w:t>
      </w:r>
      <w:r w:rsidRPr="00316314">
        <w:rPr>
          <w:b/>
          <w:i w:val="0"/>
          <w:sz w:val="20"/>
          <w:szCs w:val="20"/>
          <w:highlight w:val="white"/>
        </w:rPr>
        <w:t xml:space="preserve"> COMMERCIAL ART 2</w:t>
      </w:r>
      <w:r w:rsidRPr="00316314">
        <w:rPr>
          <w:i w:val="0"/>
          <w:sz w:val="20"/>
          <w:szCs w:val="20"/>
          <w:highlight w:val="white"/>
        </w:rPr>
        <w:t xml:space="preserve"> - (2 credits; one year) 11, 12</w:t>
      </w:r>
      <w:r w:rsidR="009F53DF">
        <w:rPr>
          <w:i w:val="0"/>
          <w:sz w:val="20"/>
          <w:szCs w:val="20"/>
          <w:highlight w:val="white"/>
        </w:rPr>
        <w:t xml:space="preserve">; </w:t>
      </w:r>
      <w:r w:rsidRPr="00316314">
        <w:rPr>
          <w:i w:val="0"/>
          <w:sz w:val="20"/>
          <w:szCs w:val="20"/>
          <w:highlight w:val="white"/>
        </w:rPr>
        <w:t xml:space="preserve">   </w:t>
      </w:r>
      <w:r w:rsidR="009F53DF" w:rsidRPr="00316314">
        <w:rPr>
          <w:sz w:val="20"/>
          <w:szCs w:val="20"/>
          <w:highlight w:val="white"/>
        </w:rPr>
        <w:t xml:space="preserve">Prerequisite: Successful Completion of Commercial Art I </w:t>
      </w:r>
    </w:p>
    <w:p w:rsidR="006D5E2A" w:rsidRPr="00316314" w:rsidRDefault="008538D9" w:rsidP="009F53DF">
      <w:pPr>
        <w:ind w:left="0" w:right="461" w:firstLine="631"/>
        <w:rPr>
          <w:sz w:val="20"/>
          <w:szCs w:val="20"/>
          <w:highlight w:val="white"/>
        </w:rPr>
      </w:pPr>
      <w:r w:rsidRPr="00316314">
        <w:rPr>
          <w:sz w:val="20"/>
          <w:szCs w:val="20"/>
          <w:highlight w:val="white"/>
        </w:rPr>
        <w:t>This course continues to build on the concepts and skills introduced in Commercial Art I.  In addition to expanding on the activities explored in Commercial Art I, students work in a project-based environment to create a variety of marketing and commercial products.  Students create graphic sketches, designs, and copy layouts.  Instruction includes how to determine the size and arrangement of illustrative material and copy, select style and size of type, and arrange layout based upon available space.  Students learn how to capture and edit images, sound, and video, and combine them with text and animation.  Instruction includes client interviewing skills, product proposal development, and product presentation techniques. A more in-depth portfolio will be created, including a digital portfolio and resume. When possible, job shadowing will be included.</w:t>
      </w:r>
      <w:r w:rsidRPr="00316314">
        <w:rPr>
          <w:sz w:val="20"/>
          <w:szCs w:val="20"/>
        </w:rPr>
        <w:t xml:space="preserve"> Opportunity for Adobe Certifications. </w:t>
      </w:r>
      <w:r w:rsidRPr="00316314">
        <w:rPr>
          <w:sz w:val="20"/>
          <w:szCs w:val="20"/>
          <w:highlight w:val="white"/>
        </w:rPr>
        <w:t xml:space="preserve">11155A002  </w:t>
      </w:r>
    </w:p>
    <w:p w:rsidR="006D5E2A" w:rsidRPr="00316314" w:rsidRDefault="008538D9" w:rsidP="009F53DF">
      <w:pPr>
        <w:spacing w:after="0" w:line="259" w:lineRule="auto"/>
        <w:ind w:left="0" w:firstLine="0"/>
        <w:rPr>
          <w:sz w:val="20"/>
          <w:szCs w:val="20"/>
          <w:highlight w:val="white"/>
        </w:rPr>
      </w:pPr>
      <w:r w:rsidRPr="00316314">
        <w:rPr>
          <w:b/>
          <w:sz w:val="20"/>
          <w:szCs w:val="20"/>
          <w:highlight w:val="white"/>
        </w:rPr>
        <w:t xml:space="preserve"> </w:t>
      </w:r>
    </w:p>
    <w:p w:rsidR="009F53DF" w:rsidRPr="00316314" w:rsidRDefault="008538D9" w:rsidP="009F53DF">
      <w:pPr>
        <w:pStyle w:val="Heading4"/>
        <w:ind w:left="0" w:right="418"/>
        <w:rPr>
          <w:sz w:val="20"/>
          <w:szCs w:val="20"/>
          <w:highlight w:val="white"/>
        </w:rPr>
      </w:pPr>
      <w:r w:rsidRPr="00316314">
        <w:rPr>
          <w:b/>
          <w:sz w:val="20"/>
          <w:szCs w:val="20"/>
          <w:highlight w:val="white"/>
          <w:u w:val="single"/>
        </w:rPr>
        <w:t>910</w:t>
      </w:r>
      <w:r w:rsidRPr="00316314">
        <w:rPr>
          <w:b/>
          <w:sz w:val="20"/>
          <w:szCs w:val="20"/>
          <w:highlight w:val="white"/>
        </w:rPr>
        <w:t xml:space="preserve"> AP STUDIO ART </w:t>
      </w:r>
      <w:r w:rsidRPr="00316314">
        <w:rPr>
          <w:sz w:val="20"/>
          <w:szCs w:val="20"/>
          <w:highlight w:val="white"/>
        </w:rPr>
        <w:t>- (2 Credits; one year)(1.0 weight) 12</w:t>
      </w:r>
      <w:r w:rsidR="009F53DF">
        <w:rPr>
          <w:sz w:val="20"/>
          <w:szCs w:val="20"/>
          <w:highlight w:val="white"/>
        </w:rPr>
        <w:t xml:space="preserve">; </w:t>
      </w:r>
      <w:r w:rsidRPr="00316314">
        <w:rPr>
          <w:sz w:val="20"/>
          <w:szCs w:val="20"/>
          <w:highlight w:val="white"/>
        </w:rPr>
        <w:t xml:space="preserve"> </w:t>
      </w:r>
      <w:r w:rsidR="009F53DF" w:rsidRPr="00316314">
        <w:rPr>
          <w:sz w:val="20"/>
          <w:szCs w:val="20"/>
          <w:highlight w:val="white"/>
        </w:rPr>
        <w:t xml:space="preserve">Prerequisite: Consent of Instructor </w:t>
      </w:r>
    </w:p>
    <w:p w:rsidR="006D5E2A" w:rsidRPr="00316314" w:rsidRDefault="008538D9" w:rsidP="009F53DF">
      <w:pPr>
        <w:ind w:left="0" w:right="465" w:firstLine="510"/>
        <w:rPr>
          <w:sz w:val="20"/>
          <w:szCs w:val="20"/>
          <w:highlight w:val="white"/>
        </w:rPr>
      </w:pPr>
      <w:r w:rsidRPr="00316314">
        <w:rPr>
          <w:sz w:val="20"/>
          <w:szCs w:val="20"/>
          <w:highlight w:val="white"/>
        </w:rPr>
        <w:t xml:space="preserve">The Advanced Placement Studio Art course enables highly motivated art students to create college –level work in art while still in high school. AP Studio student candidates may earn possible college credit by submitting a portfolio of work for evaluation to the AP College Board at the end of the course (usually early May).  Portfolio options are AP 2D Art and Design, AP 3D Art and Design and AP Drawing.  </w:t>
      </w:r>
      <w:r w:rsidRPr="00316314">
        <w:rPr>
          <w:b/>
          <w:i/>
          <w:sz w:val="20"/>
          <w:szCs w:val="20"/>
        </w:rPr>
        <w:t>Advanced Placement work does involve time and commitment, and requires summer work, additional studio time, research and field trips.</w:t>
      </w:r>
      <w:r w:rsidRPr="00316314">
        <w:rPr>
          <w:sz w:val="20"/>
          <w:szCs w:val="20"/>
          <w:highlight w:val="white"/>
        </w:rPr>
        <w:t xml:space="preserve">  05171A000 </w:t>
      </w:r>
    </w:p>
    <w:p w:rsidR="006D5E2A" w:rsidRPr="00316314" w:rsidRDefault="008538D9" w:rsidP="009F53DF">
      <w:pPr>
        <w:spacing w:after="0" w:line="259" w:lineRule="auto"/>
        <w:ind w:left="0" w:firstLine="0"/>
        <w:rPr>
          <w:sz w:val="20"/>
          <w:szCs w:val="20"/>
          <w:highlight w:val="white"/>
        </w:rPr>
      </w:pPr>
      <w:r w:rsidRPr="00316314">
        <w:rPr>
          <w:b/>
          <w:sz w:val="20"/>
          <w:szCs w:val="20"/>
          <w:highlight w:val="white"/>
        </w:rPr>
        <w:t xml:space="preserve"> </w:t>
      </w:r>
    </w:p>
    <w:p w:rsidR="006D5E2A" w:rsidRPr="00316314" w:rsidRDefault="008538D9" w:rsidP="009F53DF">
      <w:pPr>
        <w:pStyle w:val="Heading3"/>
        <w:ind w:left="0" w:right="823" w:firstLine="631"/>
        <w:rPr>
          <w:sz w:val="20"/>
          <w:szCs w:val="20"/>
          <w:highlight w:val="white"/>
        </w:rPr>
      </w:pPr>
      <w:r w:rsidRPr="00316314">
        <w:rPr>
          <w:sz w:val="20"/>
          <w:szCs w:val="20"/>
          <w:highlight w:val="white"/>
        </w:rPr>
        <w:t>Vocal Music</w:t>
      </w:r>
      <w:r w:rsidRPr="00316314">
        <w:rPr>
          <w:sz w:val="20"/>
          <w:szCs w:val="20"/>
          <w:highlight w:val="white"/>
          <w:u w:val="none"/>
        </w:rPr>
        <w:t xml:space="preserve"> </w:t>
      </w:r>
    </w:p>
    <w:p w:rsidR="006D5E2A" w:rsidRPr="00316314" w:rsidRDefault="008538D9" w:rsidP="009F53DF">
      <w:pPr>
        <w:spacing w:after="0" w:line="259" w:lineRule="auto"/>
        <w:ind w:left="0" w:firstLine="0"/>
        <w:rPr>
          <w:sz w:val="20"/>
          <w:szCs w:val="20"/>
          <w:highlight w:val="white"/>
        </w:rPr>
      </w:pPr>
      <w:r w:rsidRPr="00316314">
        <w:rPr>
          <w:b/>
          <w:sz w:val="20"/>
          <w:szCs w:val="20"/>
          <w:highlight w:val="white"/>
        </w:rPr>
        <w:t xml:space="preserve"> </w:t>
      </w:r>
    </w:p>
    <w:p w:rsidR="006D5E2A" w:rsidRPr="00316314" w:rsidRDefault="008538D9" w:rsidP="009F53DF">
      <w:pPr>
        <w:shd w:val="clear" w:color="auto" w:fill="FFFFFF"/>
        <w:spacing w:after="0" w:line="240" w:lineRule="auto"/>
        <w:ind w:left="0" w:right="465" w:firstLine="0"/>
        <w:jc w:val="both"/>
        <w:rPr>
          <w:i/>
          <w:color w:val="222222"/>
          <w:sz w:val="20"/>
          <w:szCs w:val="20"/>
          <w:highlight w:val="white"/>
        </w:rPr>
      </w:pPr>
      <w:r w:rsidRPr="00316314">
        <w:rPr>
          <w:b/>
          <w:color w:val="222222"/>
          <w:sz w:val="20"/>
          <w:szCs w:val="20"/>
          <w:highlight w:val="white"/>
          <w:u w:val="single"/>
        </w:rPr>
        <w:t>917</w:t>
      </w:r>
      <w:r w:rsidRPr="00316314">
        <w:rPr>
          <w:color w:val="222222"/>
          <w:sz w:val="20"/>
          <w:szCs w:val="20"/>
          <w:highlight w:val="white"/>
        </w:rPr>
        <w:t xml:space="preserve"> </w:t>
      </w:r>
      <w:r w:rsidRPr="00316314">
        <w:rPr>
          <w:b/>
          <w:color w:val="222222"/>
          <w:sz w:val="20"/>
          <w:szCs w:val="20"/>
          <w:highlight w:val="white"/>
        </w:rPr>
        <w:t xml:space="preserve">ADVANCED PLACEMENT MUSIC THEORY </w:t>
      </w:r>
      <w:r w:rsidRPr="00316314">
        <w:rPr>
          <w:color w:val="222222"/>
          <w:sz w:val="20"/>
          <w:szCs w:val="20"/>
        </w:rPr>
        <w:t>– (1 credit; one year) (</w:t>
      </w:r>
      <w:r w:rsidRPr="00316314">
        <w:rPr>
          <w:color w:val="222222"/>
          <w:sz w:val="20"/>
          <w:szCs w:val="20"/>
          <w:highlight w:val="white"/>
        </w:rPr>
        <w:t xml:space="preserve">1.0 weight) 10,11,12 </w:t>
      </w:r>
    </w:p>
    <w:p w:rsidR="006D5E2A" w:rsidRPr="00316314" w:rsidRDefault="008538D9" w:rsidP="009F53DF">
      <w:pPr>
        <w:shd w:val="clear" w:color="auto" w:fill="FFFFFF"/>
        <w:spacing w:after="0" w:line="240" w:lineRule="auto"/>
        <w:ind w:left="0" w:firstLine="0"/>
        <w:jc w:val="both"/>
        <w:rPr>
          <w:i/>
          <w:color w:val="222222"/>
          <w:sz w:val="20"/>
          <w:szCs w:val="20"/>
          <w:highlight w:val="white"/>
        </w:rPr>
      </w:pPr>
      <w:r w:rsidRPr="00316314">
        <w:rPr>
          <w:i/>
          <w:color w:val="222222"/>
          <w:sz w:val="20"/>
          <w:szCs w:val="20"/>
          <w:highlight w:val="white"/>
        </w:rPr>
        <w:t>Prerequisite: Band, Choir or Music reading ability</w:t>
      </w:r>
    </w:p>
    <w:p w:rsidR="006D5E2A" w:rsidRPr="00316314" w:rsidRDefault="008538D9" w:rsidP="009F53DF">
      <w:pPr>
        <w:shd w:val="clear" w:color="auto" w:fill="FFFFFF"/>
        <w:spacing w:after="0" w:line="240" w:lineRule="auto"/>
        <w:ind w:left="0" w:right="465" w:firstLine="720"/>
        <w:jc w:val="both"/>
        <w:rPr>
          <w:color w:val="222222"/>
          <w:sz w:val="20"/>
          <w:szCs w:val="20"/>
          <w:highlight w:val="white"/>
        </w:rPr>
      </w:pPr>
      <w:r w:rsidRPr="00316314">
        <w:rPr>
          <w:color w:val="222222"/>
          <w:sz w:val="20"/>
          <w:szCs w:val="20"/>
          <w:highlight w:val="white"/>
        </w:rPr>
        <w:t>Music theory is a one semester course in which the students are engaged in the study of 18</w:t>
      </w:r>
      <w:r w:rsidRPr="00316314">
        <w:rPr>
          <w:color w:val="222222"/>
          <w:sz w:val="20"/>
          <w:szCs w:val="20"/>
          <w:highlight w:val="white"/>
          <w:vertAlign w:val="superscript"/>
        </w:rPr>
        <w:t>th</w:t>
      </w:r>
      <w:r w:rsidRPr="00316314">
        <w:rPr>
          <w:color w:val="222222"/>
          <w:sz w:val="20"/>
          <w:szCs w:val="20"/>
          <w:highlight w:val="white"/>
        </w:rPr>
        <w:t xml:space="preserve"> and 19</w:t>
      </w:r>
      <w:r w:rsidRPr="00316314">
        <w:rPr>
          <w:color w:val="222222"/>
          <w:sz w:val="20"/>
          <w:szCs w:val="20"/>
          <w:highlight w:val="white"/>
          <w:vertAlign w:val="superscript"/>
        </w:rPr>
        <w:t>th</w:t>
      </w:r>
      <w:r w:rsidRPr="00316314">
        <w:rPr>
          <w:color w:val="222222"/>
          <w:sz w:val="20"/>
          <w:szCs w:val="20"/>
          <w:highlight w:val="white"/>
        </w:rPr>
        <w:t xml:space="preserve"> century harmony rules and their application to the writing of music by the students.  It includes ear-training through various kinds of dictation.  This course is highly recommended for college-bound music majors.  It leads to knowledge which aids the fundamental study on the college level.  Basic music note reading skills needed.  05113A000</w:t>
      </w:r>
    </w:p>
    <w:p w:rsidR="006D5E2A" w:rsidRPr="00316314" w:rsidRDefault="006D5E2A" w:rsidP="009F53DF">
      <w:pPr>
        <w:spacing w:after="0" w:line="240" w:lineRule="auto"/>
        <w:ind w:left="0" w:right="465" w:firstLine="0"/>
        <w:rPr>
          <w:sz w:val="20"/>
          <w:szCs w:val="20"/>
          <w:highlight w:val="white"/>
        </w:rPr>
      </w:pPr>
    </w:p>
    <w:p w:rsidR="006D5E2A" w:rsidRPr="00316314" w:rsidRDefault="008538D9" w:rsidP="009F53DF">
      <w:pPr>
        <w:shd w:val="clear" w:color="auto" w:fill="FFFFFF"/>
        <w:spacing w:after="0" w:line="240" w:lineRule="auto"/>
        <w:ind w:left="0" w:right="465" w:firstLine="0"/>
        <w:jc w:val="both"/>
        <w:rPr>
          <w:i/>
          <w:color w:val="222222"/>
          <w:sz w:val="20"/>
          <w:szCs w:val="20"/>
          <w:highlight w:val="white"/>
        </w:rPr>
      </w:pPr>
      <w:r w:rsidRPr="00316314">
        <w:rPr>
          <w:b/>
          <w:color w:val="222222"/>
          <w:sz w:val="20"/>
          <w:szCs w:val="20"/>
          <w:highlight w:val="white"/>
          <w:u w:val="single"/>
        </w:rPr>
        <w:t>919</w:t>
      </w:r>
      <w:r w:rsidRPr="00316314">
        <w:rPr>
          <w:color w:val="222222"/>
          <w:sz w:val="20"/>
          <w:szCs w:val="20"/>
          <w:highlight w:val="white"/>
        </w:rPr>
        <w:t xml:space="preserve"> </w:t>
      </w:r>
      <w:r w:rsidRPr="00316314">
        <w:rPr>
          <w:b/>
          <w:color w:val="222222"/>
          <w:sz w:val="20"/>
          <w:szCs w:val="20"/>
          <w:highlight w:val="white"/>
        </w:rPr>
        <w:t xml:space="preserve">MUSIC HISTORY </w:t>
      </w:r>
      <w:r w:rsidRPr="00316314">
        <w:rPr>
          <w:color w:val="222222"/>
          <w:sz w:val="20"/>
          <w:szCs w:val="20"/>
          <w:highlight w:val="white"/>
        </w:rPr>
        <w:t xml:space="preserve">– (.5 credit; one semester) 10,11,12 </w:t>
      </w:r>
    </w:p>
    <w:p w:rsidR="006D5E2A" w:rsidRPr="00316314" w:rsidRDefault="008538D9" w:rsidP="009F53DF">
      <w:pPr>
        <w:shd w:val="clear" w:color="auto" w:fill="FFFFFF"/>
        <w:spacing w:after="0" w:line="240" w:lineRule="auto"/>
        <w:ind w:left="0" w:right="465" w:firstLine="630"/>
        <w:rPr>
          <w:color w:val="222222"/>
          <w:sz w:val="20"/>
          <w:szCs w:val="20"/>
          <w:highlight w:val="white"/>
        </w:rPr>
      </w:pPr>
      <w:r w:rsidRPr="00316314">
        <w:rPr>
          <w:color w:val="222222"/>
          <w:sz w:val="20"/>
          <w:szCs w:val="20"/>
          <w:highlight w:val="white"/>
        </w:rPr>
        <w:t>A brief survey of the history of Western Music from the Middle Ages to the present.  Students will listen to, analyze, and describe music. As well as evaluate music and music performance. Students will identify the relationships between music, the other arts, and disciplines outside the arts. Students will also discover music in relation to history and culture.    Much attention will be paid to the direct experience of listening to music and discovering how music has changed through the ages.   05117A001</w:t>
      </w:r>
    </w:p>
    <w:p w:rsidR="006D5E2A" w:rsidRPr="00316314" w:rsidRDefault="006D5E2A" w:rsidP="009F53DF">
      <w:pPr>
        <w:ind w:left="0" w:right="461" w:firstLine="0"/>
        <w:rPr>
          <w:b/>
          <w:sz w:val="20"/>
          <w:szCs w:val="20"/>
          <w:highlight w:val="white"/>
          <w:u w:val="single"/>
        </w:rPr>
      </w:pPr>
    </w:p>
    <w:p w:rsidR="006D5E2A" w:rsidRPr="00316314" w:rsidRDefault="008538D9" w:rsidP="009F53DF">
      <w:pPr>
        <w:ind w:left="0" w:right="461" w:firstLine="0"/>
        <w:rPr>
          <w:sz w:val="20"/>
          <w:szCs w:val="20"/>
          <w:highlight w:val="white"/>
        </w:rPr>
      </w:pPr>
      <w:r w:rsidRPr="00316314">
        <w:rPr>
          <w:b/>
          <w:sz w:val="20"/>
          <w:szCs w:val="20"/>
          <w:highlight w:val="white"/>
          <w:u w:val="single"/>
        </w:rPr>
        <w:t>926</w:t>
      </w:r>
      <w:r w:rsidRPr="00316314">
        <w:rPr>
          <w:b/>
          <w:sz w:val="20"/>
          <w:szCs w:val="20"/>
          <w:highlight w:val="white"/>
        </w:rPr>
        <w:t xml:space="preserve"> Concert Choir 1</w:t>
      </w:r>
      <w:r w:rsidRPr="00316314">
        <w:rPr>
          <w:sz w:val="20"/>
          <w:szCs w:val="20"/>
          <w:highlight w:val="white"/>
        </w:rPr>
        <w:t xml:space="preserve"> – (1 credit; one year) 9, 10, 11, 12 </w:t>
      </w:r>
    </w:p>
    <w:p w:rsidR="006D5E2A" w:rsidRPr="00316314" w:rsidRDefault="008538D9" w:rsidP="009F53DF">
      <w:pPr>
        <w:spacing w:after="2" w:line="241" w:lineRule="auto"/>
        <w:ind w:left="0" w:right="461" w:firstLine="629"/>
        <w:jc w:val="both"/>
        <w:rPr>
          <w:sz w:val="20"/>
          <w:szCs w:val="20"/>
          <w:highlight w:val="white"/>
        </w:rPr>
      </w:pPr>
      <w:r w:rsidRPr="00316314">
        <w:rPr>
          <w:sz w:val="20"/>
          <w:szCs w:val="20"/>
          <w:highlight w:val="white"/>
        </w:rPr>
        <w:t xml:space="preserve">A mixed voice, non-auditioned choir open to freshmen through seniors.  A variety of styles of music by many different composers and arrangers are presented for enjoyment and study.  An emphasis is placed on learning how to read music and perform music.  This course is designed to provide all students with not only the technical and aesthetic qualities of being a member of choir, but also to aid in developing a sense of responsibility, self-discipline, and camaraderie.  Students are expected to participate in each quarterly performance. Quarterly performances include:  Fall concert,  Madrigal Dinner, Spring Musical, Senior Concert, and Graduation/Baccalaureate.   05110A000 </w:t>
      </w:r>
    </w:p>
    <w:p w:rsidR="006D5E2A" w:rsidRPr="00316314" w:rsidRDefault="008538D9" w:rsidP="009F53DF">
      <w:pPr>
        <w:spacing w:after="0" w:line="259" w:lineRule="auto"/>
        <w:ind w:left="0" w:firstLine="0"/>
        <w:rPr>
          <w:sz w:val="20"/>
          <w:szCs w:val="20"/>
          <w:highlight w:val="white"/>
        </w:rPr>
      </w:pPr>
      <w:r w:rsidRPr="00316314">
        <w:rPr>
          <w:sz w:val="20"/>
          <w:szCs w:val="20"/>
          <w:highlight w:val="white"/>
        </w:rPr>
        <w:t xml:space="preserve"> </w:t>
      </w:r>
    </w:p>
    <w:p w:rsidR="009F53DF" w:rsidRPr="00316314" w:rsidRDefault="008538D9" w:rsidP="009F53DF">
      <w:pPr>
        <w:pStyle w:val="Heading4"/>
        <w:ind w:left="0" w:right="418"/>
        <w:rPr>
          <w:sz w:val="20"/>
          <w:szCs w:val="20"/>
          <w:highlight w:val="white"/>
        </w:rPr>
      </w:pPr>
      <w:r w:rsidRPr="009F53DF">
        <w:rPr>
          <w:b/>
          <w:i w:val="0"/>
          <w:sz w:val="20"/>
          <w:szCs w:val="20"/>
          <w:highlight w:val="white"/>
          <w:u w:val="single"/>
        </w:rPr>
        <w:t>923</w:t>
      </w:r>
      <w:r w:rsidRPr="009F53DF">
        <w:rPr>
          <w:b/>
          <w:i w:val="0"/>
          <w:sz w:val="20"/>
          <w:szCs w:val="20"/>
          <w:highlight w:val="white"/>
        </w:rPr>
        <w:t xml:space="preserve"> Concert Choir 2</w:t>
      </w:r>
      <w:r w:rsidRPr="00316314">
        <w:rPr>
          <w:sz w:val="20"/>
          <w:szCs w:val="20"/>
          <w:highlight w:val="white"/>
        </w:rPr>
        <w:t xml:space="preserve"> – (1 credit; one year) 9, 10, 11, 12</w:t>
      </w:r>
      <w:r w:rsidR="009F53DF">
        <w:rPr>
          <w:sz w:val="20"/>
          <w:szCs w:val="20"/>
          <w:highlight w:val="white"/>
        </w:rPr>
        <w:t xml:space="preserve">; </w:t>
      </w:r>
      <w:r w:rsidRPr="00316314">
        <w:rPr>
          <w:sz w:val="20"/>
          <w:szCs w:val="20"/>
          <w:highlight w:val="white"/>
        </w:rPr>
        <w:t xml:space="preserve">  </w:t>
      </w:r>
      <w:r w:rsidR="009F53DF" w:rsidRPr="00316314">
        <w:rPr>
          <w:sz w:val="20"/>
          <w:szCs w:val="20"/>
          <w:highlight w:val="white"/>
        </w:rPr>
        <w:t xml:space="preserve">Prerequisite:  Audition </w:t>
      </w:r>
    </w:p>
    <w:p w:rsidR="006D5E2A" w:rsidRPr="00316314" w:rsidRDefault="008538D9" w:rsidP="009F53DF">
      <w:pPr>
        <w:ind w:left="0" w:right="461" w:firstLine="631"/>
        <w:rPr>
          <w:sz w:val="20"/>
          <w:szCs w:val="20"/>
          <w:highlight w:val="white"/>
        </w:rPr>
      </w:pPr>
      <w:r w:rsidRPr="00316314">
        <w:rPr>
          <w:sz w:val="20"/>
          <w:szCs w:val="20"/>
          <w:highlight w:val="white"/>
        </w:rPr>
        <w:t xml:space="preserve">A mixed voice, auditioned choir open to sophomores through seniors who have demonstrated their singing and sight-reading fundamentals by audition.  A variety of styles of music by many different composers and arrangers are presented for enjoyment and study.  The repertoire selected for this course is for more advanced choir students.  </w:t>
      </w:r>
      <w:r w:rsidRPr="00316314">
        <w:rPr>
          <w:color w:val="222222"/>
          <w:sz w:val="20"/>
          <w:szCs w:val="20"/>
          <w:highlight w:val="white"/>
        </w:rPr>
        <w:t xml:space="preserve">Students are expected to participate in each quarterly performance.  </w:t>
      </w:r>
      <w:r w:rsidRPr="00316314">
        <w:rPr>
          <w:sz w:val="20"/>
          <w:szCs w:val="20"/>
          <w:highlight w:val="white"/>
        </w:rPr>
        <w:t xml:space="preserve">Quarterly  performances include:  Fall concert,  Madrigal Dinner, Spring Musical, Senior Concert, and Graduation/Baccalaureate.   05111A000 </w:t>
      </w:r>
    </w:p>
    <w:p w:rsidR="009F53DF" w:rsidRDefault="008538D9" w:rsidP="00F363D3">
      <w:pPr>
        <w:spacing w:after="0" w:line="259" w:lineRule="auto"/>
        <w:ind w:left="0" w:firstLine="0"/>
        <w:rPr>
          <w:b/>
          <w:i/>
          <w:sz w:val="20"/>
          <w:szCs w:val="20"/>
          <w:highlight w:val="white"/>
          <w:u w:val="single"/>
        </w:rPr>
      </w:pPr>
      <w:r w:rsidRPr="00316314">
        <w:rPr>
          <w:b/>
          <w:sz w:val="20"/>
          <w:szCs w:val="20"/>
          <w:highlight w:val="white"/>
        </w:rPr>
        <w:t xml:space="preserve"> </w:t>
      </w:r>
    </w:p>
    <w:p w:rsidR="009F53DF" w:rsidRPr="00316314" w:rsidRDefault="008538D9" w:rsidP="009F53DF">
      <w:pPr>
        <w:pStyle w:val="Heading4"/>
        <w:ind w:left="0" w:right="418"/>
        <w:rPr>
          <w:sz w:val="20"/>
          <w:szCs w:val="20"/>
          <w:highlight w:val="white"/>
        </w:rPr>
      </w:pPr>
      <w:r w:rsidRPr="009F53DF">
        <w:rPr>
          <w:b/>
          <w:i w:val="0"/>
          <w:sz w:val="20"/>
          <w:szCs w:val="20"/>
          <w:highlight w:val="white"/>
          <w:u w:val="single"/>
        </w:rPr>
        <w:t>921</w:t>
      </w:r>
      <w:r w:rsidRPr="009F53DF">
        <w:rPr>
          <w:b/>
          <w:i w:val="0"/>
          <w:sz w:val="20"/>
          <w:szCs w:val="20"/>
          <w:highlight w:val="white"/>
        </w:rPr>
        <w:t xml:space="preserve"> Chamber Ensemble</w:t>
      </w:r>
      <w:r w:rsidRPr="00316314">
        <w:rPr>
          <w:sz w:val="20"/>
          <w:szCs w:val="20"/>
          <w:highlight w:val="white"/>
        </w:rPr>
        <w:t xml:space="preserve"> – (1 credit; one year) 10, 11</w:t>
      </w:r>
      <w:r w:rsidR="009F53DF">
        <w:rPr>
          <w:sz w:val="20"/>
          <w:szCs w:val="20"/>
          <w:highlight w:val="white"/>
        </w:rPr>
        <w:t xml:space="preserve">, 12; </w:t>
      </w:r>
      <w:r w:rsidR="009F53DF" w:rsidRPr="00316314">
        <w:rPr>
          <w:sz w:val="20"/>
          <w:szCs w:val="20"/>
          <w:highlight w:val="white"/>
        </w:rPr>
        <w:t xml:space="preserve">Prerequisite:  Audition  </w:t>
      </w:r>
    </w:p>
    <w:p w:rsidR="006D5E2A" w:rsidRPr="00316314" w:rsidRDefault="008538D9" w:rsidP="009F53DF">
      <w:pPr>
        <w:ind w:left="0" w:right="461" w:firstLine="0"/>
        <w:rPr>
          <w:sz w:val="20"/>
          <w:szCs w:val="20"/>
          <w:highlight w:val="white"/>
        </w:rPr>
      </w:pPr>
      <w:r w:rsidRPr="00316314">
        <w:rPr>
          <w:sz w:val="20"/>
          <w:szCs w:val="20"/>
          <w:highlight w:val="white"/>
        </w:rPr>
        <w:t xml:space="preserve">           A mixed voice, auditioned choir open to sophomores, juniors and seniors who have demonstrated outstanding singing technique and sight-reading abilities by audition.  A variety of styles of music by many different composers and arrangers are presented for enjoyment and study.  The music selected in this course is for advanced choir students capable of singing in a small ensemble setting.  Students must attend all dress rehearsals and concerts. </w:t>
      </w:r>
      <w:r w:rsidRPr="00316314">
        <w:rPr>
          <w:color w:val="222222"/>
          <w:sz w:val="20"/>
          <w:szCs w:val="20"/>
          <w:highlight w:val="white"/>
        </w:rPr>
        <w:t xml:space="preserve">Students are expected to participate in each quarterly performance. </w:t>
      </w:r>
      <w:r w:rsidRPr="00316314">
        <w:rPr>
          <w:sz w:val="20"/>
          <w:szCs w:val="20"/>
          <w:highlight w:val="white"/>
        </w:rPr>
        <w:t xml:space="preserve">Quarterly performances include:  Fall concert, Madrigal Dinner, Spring Musical, Senior Concert, and Graduation/Baccalaureate.   05111A000  </w:t>
      </w:r>
    </w:p>
    <w:p w:rsidR="00F363D3" w:rsidRDefault="008538D9" w:rsidP="00F904FA">
      <w:pPr>
        <w:spacing w:after="0" w:line="259" w:lineRule="auto"/>
        <w:ind w:left="0" w:firstLine="0"/>
        <w:rPr>
          <w:sz w:val="20"/>
          <w:szCs w:val="20"/>
          <w:highlight w:val="white"/>
        </w:rPr>
      </w:pPr>
      <w:r w:rsidRPr="00316314">
        <w:rPr>
          <w:sz w:val="20"/>
          <w:szCs w:val="20"/>
          <w:highlight w:val="white"/>
        </w:rPr>
        <w:t xml:space="preserve"> </w:t>
      </w:r>
    </w:p>
    <w:p w:rsidR="006D5E2A" w:rsidRPr="00316314" w:rsidRDefault="00374A5A" w:rsidP="00F904FA">
      <w:pPr>
        <w:spacing w:after="0" w:line="259" w:lineRule="auto"/>
        <w:ind w:left="0" w:firstLine="0"/>
        <w:rPr>
          <w:i/>
          <w:sz w:val="20"/>
          <w:szCs w:val="20"/>
          <w:highlight w:val="white"/>
        </w:rPr>
      </w:pPr>
      <w:r>
        <w:rPr>
          <w:b/>
          <w:sz w:val="20"/>
          <w:szCs w:val="20"/>
          <w:highlight w:val="white"/>
          <w:u w:val="single"/>
        </w:rPr>
        <w:lastRenderedPageBreak/>
        <w:t>*</w:t>
      </w:r>
      <w:r w:rsidR="008538D9" w:rsidRPr="00316314">
        <w:rPr>
          <w:b/>
          <w:sz w:val="20"/>
          <w:szCs w:val="20"/>
          <w:highlight w:val="white"/>
          <w:u w:val="single"/>
        </w:rPr>
        <w:t>920</w:t>
      </w:r>
      <w:r w:rsidR="008538D9" w:rsidRPr="00316314">
        <w:rPr>
          <w:b/>
          <w:sz w:val="20"/>
          <w:szCs w:val="20"/>
          <w:highlight w:val="white"/>
        </w:rPr>
        <w:t xml:space="preserve"> Music Appreciation</w:t>
      </w:r>
      <w:r w:rsidR="008538D9" w:rsidRPr="00316314">
        <w:rPr>
          <w:sz w:val="20"/>
          <w:szCs w:val="20"/>
          <w:highlight w:val="white"/>
        </w:rPr>
        <w:t xml:space="preserve"> – (.5 credit; one semester) 10, 11, 12 </w:t>
      </w:r>
      <w:r w:rsidR="008538D9" w:rsidRPr="00316314">
        <w:rPr>
          <w:i/>
          <w:sz w:val="20"/>
          <w:szCs w:val="20"/>
          <w:highlight w:val="white"/>
        </w:rPr>
        <w:t>(JALC Dual Credit)</w:t>
      </w:r>
    </w:p>
    <w:p w:rsidR="006D5E2A" w:rsidRPr="00316314" w:rsidRDefault="008538D9" w:rsidP="009F53DF">
      <w:pPr>
        <w:ind w:left="0" w:right="461" w:firstLine="631"/>
        <w:rPr>
          <w:sz w:val="20"/>
          <w:szCs w:val="20"/>
          <w:highlight w:val="white"/>
        </w:rPr>
      </w:pPr>
      <w:r w:rsidRPr="00316314">
        <w:rPr>
          <w:sz w:val="20"/>
          <w:szCs w:val="20"/>
          <w:highlight w:val="white"/>
        </w:rPr>
        <w:t>Music Appreciation is designed to familiarize the student with outstanding works of musical compositions by means of recordings.  This includes an emphasis on the elements of music, various musical forms and periods, and great composers and performers from antiquity through the 21</w:t>
      </w:r>
      <w:r w:rsidRPr="00316314">
        <w:rPr>
          <w:sz w:val="20"/>
          <w:szCs w:val="20"/>
          <w:highlight w:val="white"/>
          <w:vertAlign w:val="superscript"/>
        </w:rPr>
        <w:t>st</w:t>
      </w:r>
      <w:r w:rsidRPr="00316314">
        <w:rPr>
          <w:sz w:val="20"/>
          <w:szCs w:val="20"/>
          <w:highlight w:val="white"/>
        </w:rPr>
        <w:t xml:space="preserve"> century.  05116A000 </w:t>
      </w:r>
    </w:p>
    <w:p w:rsidR="006D5E2A" w:rsidRPr="00316314" w:rsidRDefault="008538D9">
      <w:pPr>
        <w:spacing w:after="0" w:line="259" w:lineRule="auto"/>
        <w:ind w:left="0" w:right="311" w:firstLine="0"/>
        <w:jc w:val="center"/>
        <w:rPr>
          <w:sz w:val="20"/>
          <w:szCs w:val="20"/>
          <w:highlight w:val="white"/>
        </w:rPr>
      </w:pPr>
      <w:r w:rsidRPr="00316314">
        <w:rPr>
          <w:b/>
          <w:sz w:val="20"/>
          <w:szCs w:val="20"/>
          <w:highlight w:val="white"/>
        </w:rPr>
        <w:t xml:space="preserve"> </w:t>
      </w:r>
    </w:p>
    <w:p w:rsidR="006D5E2A" w:rsidRPr="00316314" w:rsidRDefault="008538D9">
      <w:pPr>
        <w:pStyle w:val="Heading3"/>
        <w:ind w:left="462" w:right="822" w:firstLine="631"/>
        <w:rPr>
          <w:sz w:val="20"/>
          <w:szCs w:val="20"/>
          <w:highlight w:val="white"/>
        </w:rPr>
      </w:pPr>
      <w:r w:rsidRPr="00316314">
        <w:rPr>
          <w:sz w:val="20"/>
          <w:szCs w:val="20"/>
          <w:highlight w:val="white"/>
        </w:rPr>
        <w:t>Instrumental Music</w:t>
      </w:r>
      <w:r w:rsidRPr="00316314">
        <w:rPr>
          <w:sz w:val="20"/>
          <w:szCs w:val="20"/>
          <w:highlight w:val="white"/>
          <w:u w:val="none"/>
        </w:rPr>
        <w:t xml:space="preserve"> </w:t>
      </w:r>
    </w:p>
    <w:p w:rsidR="006D5E2A" w:rsidRPr="00316314" w:rsidRDefault="008538D9">
      <w:pPr>
        <w:spacing w:after="0" w:line="259" w:lineRule="auto"/>
        <w:ind w:left="91" w:firstLine="0"/>
        <w:rPr>
          <w:sz w:val="20"/>
          <w:szCs w:val="20"/>
          <w:highlight w:val="white"/>
        </w:rPr>
      </w:pPr>
      <w:r w:rsidRPr="00316314">
        <w:rPr>
          <w:b/>
          <w:sz w:val="20"/>
          <w:szCs w:val="20"/>
          <w:highlight w:val="white"/>
        </w:rPr>
        <w:t xml:space="preserve"> </w:t>
      </w:r>
    </w:p>
    <w:p w:rsidR="006D5E2A" w:rsidRPr="00316314" w:rsidRDefault="008538D9">
      <w:pPr>
        <w:tabs>
          <w:tab w:val="center" w:pos="4412"/>
          <w:tab w:val="center" w:pos="5132"/>
          <w:tab w:val="center" w:pos="5853"/>
          <w:tab w:val="center" w:pos="6573"/>
          <w:tab w:val="center" w:pos="7293"/>
          <w:tab w:val="center" w:pos="8013"/>
        </w:tabs>
        <w:ind w:left="0" w:firstLine="0"/>
        <w:rPr>
          <w:sz w:val="20"/>
          <w:szCs w:val="20"/>
          <w:highlight w:val="white"/>
        </w:rPr>
      </w:pPr>
      <w:r w:rsidRPr="00316314">
        <w:rPr>
          <w:b/>
          <w:sz w:val="20"/>
          <w:szCs w:val="20"/>
          <w:highlight w:val="white"/>
          <w:u w:val="single"/>
        </w:rPr>
        <w:t>927</w:t>
      </w:r>
      <w:r w:rsidRPr="00316314">
        <w:rPr>
          <w:b/>
          <w:sz w:val="20"/>
          <w:szCs w:val="20"/>
          <w:highlight w:val="white"/>
        </w:rPr>
        <w:t xml:space="preserve"> BAND </w:t>
      </w:r>
      <w:r w:rsidRPr="00316314">
        <w:rPr>
          <w:sz w:val="20"/>
          <w:szCs w:val="20"/>
          <w:highlight w:val="white"/>
        </w:rPr>
        <w:t xml:space="preserve">- (1 credit) 9, 10, 11, 12  </w:t>
      </w:r>
      <w:r w:rsidRPr="00316314">
        <w:rPr>
          <w:sz w:val="20"/>
          <w:szCs w:val="20"/>
          <w:highlight w:val="white"/>
        </w:rPr>
        <w:tab/>
        <w:t xml:space="preserve"> </w:t>
      </w:r>
      <w:r w:rsidRPr="00316314">
        <w:rPr>
          <w:sz w:val="20"/>
          <w:szCs w:val="20"/>
          <w:highlight w:val="white"/>
        </w:rPr>
        <w:tab/>
        <w:t xml:space="preserve"> </w:t>
      </w:r>
      <w:r w:rsidRPr="00316314">
        <w:rPr>
          <w:sz w:val="20"/>
          <w:szCs w:val="20"/>
          <w:highlight w:val="white"/>
        </w:rPr>
        <w:tab/>
        <w:t xml:space="preserve"> </w:t>
      </w:r>
      <w:r w:rsidRPr="00316314">
        <w:rPr>
          <w:sz w:val="20"/>
          <w:szCs w:val="20"/>
          <w:highlight w:val="white"/>
        </w:rPr>
        <w:tab/>
        <w:t xml:space="preserve"> </w:t>
      </w:r>
      <w:r w:rsidRPr="00316314">
        <w:rPr>
          <w:sz w:val="20"/>
          <w:szCs w:val="20"/>
          <w:highlight w:val="white"/>
        </w:rPr>
        <w:tab/>
        <w:t xml:space="preserve"> </w:t>
      </w:r>
      <w:r w:rsidRPr="00316314">
        <w:rPr>
          <w:sz w:val="20"/>
          <w:szCs w:val="20"/>
          <w:highlight w:val="white"/>
        </w:rPr>
        <w:tab/>
        <w:t xml:space="preserve"> </w:t>
      </w:r>
    </w:p>
    <w:p w:rsidR="009F53DF" w:rsidRPr="00316314" w:rsidRDefault="008538D9">
      <w:pPr>
        <w:spacing w:after="0" w:line="259" w:lineRule="auto"/>
        <w:ind w:left="91" w:firstLine="0"/>
        <w:rPr>
          <w:sz w:val="20"/>
          <w:szCs w:val="20"/>
          <w:highlight w:val="white"/>
        </w:rPr>
      </w:pPr>
      <w:r w:rsidRPr="00316314">
        <w:rPr>
          <w:sz w:val="20"/>
          <w:szCs w:val="20"/>
          <w:highlight w:val="white"/>
        </w:rPr>
        <w:t xml:space="preserve">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420"/>
        <w:gridCol w:w="3236"/>
      </w:tblGrid>
      <w:tr w:rsidR="009F53DF" w:rsidTr="009F53DF">
        <w:tc>
          <w:tcPr>
            <w:tcW w:w="3690" w:type="dxa"/>
          </w:tcPr>
          <w:p w:rsidR="009F53DF" w:rsidRPr="009F53DF" w:rsidRDefault="009F53DF" w:rsidP="009F53DF">
            <w:pPr>
              <w:spacing w:line="259" w:lineRule="auto"/>
              <w:ind w:left="86" w:firstLine="629"/>
              <w:rPr>
                <w:sz w:val="16"/>
                <w:szCs w:val="16"/>
                <w:highlight w:val="white"/>
              </w:rPr>
            </w:pPr>
            <w:r w:rsidRPr="009F53DF">
              <w:rPr>
                <w:sz w:val="16"/>
                <w:szCs w:val="16"/>
                <w:highlight w:val="white"/>
                <w:u w:val="single"/>
              </w:rPr>
              <w:t>MHS Marching Band</w:t>
            </w:r>
            <w:r w:rsidRPr="009F53DF">
              <w:rPr>
                <w:sz w:val="16"/>
                <w:szCs w:val="16"/>
                <w:highlight w:val="white"/>
              </w:rPr>
              <w:t xml:space="preserve">: </w:t>
            </w:r>
          </w:p>
          <w:p w:rsidR="009F53DF" w:rsidRPr="009F53DF" w:rsidRDefault="009F53DF" w:rsidP="009F53DF">
            <w:pPr>
              <w:ind w:left="115" w:right="461" w:firstLine="0"/>
              <w:rPr>
                <w:sz w:val="16"/>
                <w:szCs w:val="16"/>
                <w:highlight w:val="white"/>
              </w:rPr>
            </w:pPr>
            <w:r w:rsidRPr="009F53DF">
              <w:rPr>
                <w:sz w:val="16"/>
                <w:szCs w:val="16"/>
                <w:highlight w:val="white"/>
              </w:rPr>
              <w:t xml:space="preserve">Participation is required by all students enrolled in the band.  Practices and performances are during the 1st nine weeks of the school year.  Students are required to perform at all varsity home football games, field competitions, and parades. </w:t>
            </w:r>
          </w:p>
          <w:p w:rsidR="009F53DF" w:rsidRPr="009F53DF" w:rsidRDefault="009F53DF">
            <w:pPr>
              <w:spacing w:line="259" w:lineRule="auto"/>
              <w:ind w:left="0" w:firstLine="0"/>
              <w:rPr>
                <w:sz w:val="16"/>
                <w:szCs w:val="16"/>
                <w:highlight w:val="white"/>
              </w:rPr>
            </w:pPr>
          </w:p>
        </w:tc>
        <w:tc>
          <w:tcPr>
            <w:tcW w:w="3420" w:type="dxa"/>
          </w:tcPr>
          <w:p w:rsidR="009F53DF" w:rsidRPr="009F53DF" w:rsidRDefault="009F53DF" w:rsidP="009F53DF">
            <w:pPr>
              <w:spacing w:line="259" w:lineRule="auto"/>
              <w:ind w:left="86" w:firstLine="629"/>
              <w:rPr>
                <w:sz w:val="16"/>
                <w:szCs w:val="16"/>
                <w:highlight w:val="white"/>
              </w:rPr>
            </w:pPr>
            <w:r w:rsidRPr="009F53DF">
              <w:rPr>
                <w:sz w:val="16"/>
                <w:szCs w:val="16"/>
                <w:highlight w:val="white"/>
                <w:u w:val="single"/>
              </w:rPr>
              <w:t>MHS Concert Band</w:t>
            </w:r>
            <w:r w:rsidRPr="009F53DF">
              <w:rPr>
                <w:sz w:val="16"/>
                <w:szCs w:val="16"/>
                <w:highlight w:val="white"/>
              </w:rPr>
              <w:t xml:space="preserve">: </w:t>
            </w:r>
          </w:p>
          <w:p w:rsidR="009F53DF" w:rsidRPr="009F53DF" w:rsidRDefault="009F53DF" w:rsidP="009F53DF">
            <w:pPr>
              <w:ind w:left="115" w:right="461" w:firstLine="0"/>
              <w:rPr>
                <w:sz w:val="16"/>
                <w:szCs w:val="16"/>
                <w:highlight w:val="white"/>
              </w:rPr>
            </w:pPr>
            <w:r w:rsidRPr="009F53DF">
              <w:rPr>
                <w:sz w:val="16"/>
                <w:szCs w:val="16"/>
                <w:highlight w:val="white"/>
              </w:rPr>
              <w:t xml:space="preserve">Participation is required by all students enrolled in band.  The Concert Band performs at both winter and spring concerts, as well as performs at local and regional festivals, honor bands, and IHSA contests.    05101A000 </w:t>
            </w:r>
          </w:p>
          <w:p w:rsidR="009F53DF" w:rsidRPr="009F53DF" w:rsidRDefault="009F53DF">
            <w:pPr>
              <w:spacing w:line="259" w:lineRule="auto"/>
              <w:ind w:left="0" w:firstLine="0"/>
              <w:rPr>
                <w:sz w:val="16"/>
                <w:szCs w:val="16"/>
                <w:highlight w:val="white"/>
              </w:rPr>
            </w:pPr>
          </w:p>
        </w:tc>
        <w:tc>
          <w:tcPr>
            <w:tcW w:w="3236" w:type="dxa"/>
          </w:tcPr>
          <w:p w:rsidR="009F53DF" w:rsidRPr="009F53DF" w:rsidRDefault="009F53DF" w:rsidP="009F53DF">
            <w:pPr>
              <w:spacing w:line="259" w:lineRule="auto"/>
              <w:ind w:left="86" w:firstLine="629"/>
              <w:rPr>
                <w:sz w:val="16"/>
                <w:szCs w:val="16"/>
                <w:highlight w:val="white"/>
              </w:rPr>
            </w:pPr>
            <w:r w:rsidRPr="009F53DF">
              <w:rPr>
                <w:sz w:val="16"/>
                <w:szCs w:val="16"/>
                <w:highlight w:val="white"/>
                <w:u w:val="single"/>
              </w:rPr>
              <w:t>MHS Pep Band</w:t>
            </w:r>
            <w:r w:rsidRPr="009F53DF">
              <w:rPr>
                <w:sz w:val="16"/>
                <w:szCs w:val="16"/>
                <w:highlight w:val="white"/>
              </w:rPr>
              <w:t xml:space="preserve">: </w:t>
            </w:r>
          </w:p>
          <w:p w:rsidR="009F53DF" w:rsidRPr="009F53DF" w:rsidRDefault="009F53DF" w:rsidP="009F53DF">
            <w:pPr>
              <w:spacing w:after="29"/>
              <w:ind w:left="115" w:right="461" w:firstLine="0"/>
              <w:rPr>
                <w:sz w:val="16"/>
                <w:szCs w:val="16"/>
                <w:highlight w:val="white"/>
              </w:rPr>
            </w:pPr>
            <w:r w:rsidRPr="009F53DF">
              <w:rPr>
                <w:sz w:val="16"/>
                <w:szCs w:val="16"/>
                <w:highlight w:val="white"/>
              </w:rPr>
              <w:t xml:space="preserve">Participation is required by all students enrolled in band. The band rehearses during the 2nd and 3rd nine weeks of the year.  Students are required to perform at all varsity boys’ home basketball games. </w:t>
            </w:r>
          </w:p>
          <w:p w:rsidR="009F53DF" w:rsidRPr="009F53DF" w:rsidRDefault="009F53DF">
            <w:pPr>
              <w:spacing w:line="259" w:lineRule="auto"/>
              <w:ind w:left="0" w:firstLine="0"/>
              <w:rPr>
                <w:sz w:val="16"/>
                <w:szCs w:val="16"/>
                <w:highlight w:val="white"/>
              </w:rPr>
            </w:pPr>
          </w:p>
        </w:tc>
      </w:tr>
    </w:tbl>
    <w:p w:rsidR="006D5E2A" w:rsidRPr="00316314" w:rsidRDefault="006D5E2A">
      <w:pPr>
        <w:spacing w:after="0" w:line="259" w:lineRule="auto"/>
        <w:ind w:left="91" w:firstLine="0"/>
        <w:rPr>
          <w:sz w:val="20"/>
          <w:szCs w:val="20"/>
          <w:highlight w:val="white"/>
        </w:rPr>
      </w:pPr>
    </w:p>
    <w:p w:rsidR="006D5E2A" w:rsidRDefault="008538D9" w:rsidP="00F904FA">
      <w:pPr>
        <w:spacing w:after="0" w:line="259" w:lineRule="auto"/>
        <w:ind w:left="91" w:firstLine="0"/>
        <w:jc w:val="center"/>
        <w:rPr>
          <w:b/>
          <w:i/>
          <w:sz w:val="20"/>
          <w:szCs w:val="20"/>
          <w:highlight w:val="white"/>
          <w:u w:val="single"/>
        </w:rPr>
      </w:pPr>
      <w:r w:rsidRPr="00316314">
        <w:rPr>
          <w:b/>
          <w:i/>
          <w:sz w:val="20"/>
          <w:szCs w:val="20"/>
          <w:highlight w:val="white"/>
          <w:u w:val="single"/>
        </w:rPr>
        <w:t>EXTRA CURRICULAR ENSEMBLES</w:t>
      </w:r>
    </w:p>
    <w:p w:rsidR="00F904FA" w:rsidRDefault="00F904FA" w:rsidP="00F904FA">
      <w:pPr>
        <w:spacing w:after="0" w:line="259" w:lineRule="auto"/>
        <w:ind w:left="91" w:firstLine="0"/>
        <w:jc w:val="center"/>
        <w:rPr>
          <w:b/>
          <w:i/>
          <w:sz w:val="20"/>
          <w:szCs w:val="20"/>
          <w:highlight w:val="white"/>
          <w:u w:val="single"/>
        </w:rPr>
      </w:pPr>
    </w:p>
    <w:tbl>
      <w:tblPr>
        <w:tblStyle w:val="TableGrid"/>
        <w:tblW w:w="0" w:type="auto"/>
        <w:tblInd w:w="91" w:type="dxa"/>
        <w:tblLook w:val="04A0" w:firstRow="1" w:lastRow="0" w:firstColumn="1" w:lastColumn="0" w:noHBand="0" w:noVBand="1"/>
      </w:tblPr>
      <w:tblGrid>
        <w:gridCol w:w="2540"/>
        <w:gridCol w:w="2541"/>
        <w:gridCol w:w="2541"/>
        <w:gridCol w:w="2537"/>
      </w:tblGrid>
      <w:tr w:rsidR="00F904FA" w:rsidRPr="00F904FA" w:rsidTr="00F904FA">
        <w:tc>
          <w:tcPr>
            <w:tcW w:w="2562" w:type="dxa"/>
          </w:tcPr>
          <w:p w:rsidR="00F904FA" w:rsidRPr="00F904FA" w:rsidRDefault="00F904FA" w:rsidP="00F904FA">
            <w:pPr>
              <w:spacing w:after="10" w:line="249" w:lineRule="auto"/>
              <w:ind w:left="86" w:firstLine="0"/>
              <w:rPr>
                <w:sz w:val="16"/>
                <w:szCs w:val="16"/>
                <w:highlight w:val="white"/>
              </w:rPr>
            </w:pPr>
            <w:r w:rsidRPr="00F904FA">
              <w:rPr>
                <w:b/>
                <w:sz w:val="16"/>
                <w:szCs w:val="16"/>
                <w:highlight w:val="white"/>
              </w:rPr>
              <w:t xml:space="preserve">Marching Wildcat Band (MWB) </w:t>
            </w:r>
          </w:p>
          <w:p w:rsidR="00F904FA" w:rsidRPr="00F904FA" w:rsidRDefault="00F904FA" w:rsidP="00F904FA">
            <w:pPr>
              <w:ind w:left="115" w:right="461" w:firstLine="0"/>
              <w:rPr>
                <w:sz w:val="16"/>
                <w:szCs w:val="16"/>
                <w:highlight w:val="white"/>
              </w:rPr>
            </w:pPr>
            <w:r w:rsidRPr="00F904FA">
              <w:rPr>
                <w:sz w:val="16"/>
                <w:szCs w:val="16"/>
                <w:highlight w:val="white"/>
              </w:rPr>
              <w:t xml:space="preserve">The MWB is a volunteer extra-curricular performing ensemble.  The MWB competes in regional marching competitions during the fall semester.  All students enrolled in the band are required to participate in the MWB.  All students participating can receive PE credit as outlined in the course descriptions manual.  A band fee of $100 is required to participate in this ensemble.  Each member will be given an adequate fundraising opportunity to fulfill this fee (band cards). </w:t>
            </w:r>
          </w:p>
          <w:p w:rsidR="00F904FA" w:rsidRPr="00F904FA" w:rsidRDefault="00F904FA" w:rsidP="00F904FA">
            <w:pPr>
              <w:spacing w:line="259" w:lineRule="auto"/>
              <w:ind w:left="0" w:firstLine="0"/>
              <w:rPr>
                <w:sz w:val="16"/>
                <w:szCs w:val="16"/>
                <w:highlight w:val="white"/>
              </w:rPr>
            </w:pPr>
          </w:p>
        </w:tc>
        <w:tc>
          <w:tcPr>
            <w:tcW w:w="2563" w:type="dxa"/>
          </w:tcPr>
          <w:p w:rsidR="00F904FA" w:rsidRPr="00F904FA" w:rsidRDefault="00F904FA" w:rsidP="00F904FA">
            <w:pPr>
              <w:spacing w:line="259" w:lineRule="auto"/>
              <w:ind w:left="-226" w:firstLine="629"/>
              <w:jc w:val="both"/>
              <w:rPr>
                <w:sz w:val="16"/>
                <w:szCs w:val="16"/>
                <w:highlight w:val="white"/>
              </w:rPr>
            </w:pPr>
            <w:r w:rsidRPr="00F904FA">
              <w:rPr>
                <w:sz w:val="16"/>
                <w:szCs w:val="16"/>
                <w:highlight w:val="white"/>
                <w:u w:val="single"/>
              </w:rPr>
              <w:t>MHS Jazz Band I:</w:t>
            </w:r>
          </w:p>
          <w:p w:rsidR="00F904FA" w:rsidRPr="00F904FA" w:rsidRDefault="00F904FA" w:rsidP="00F904FA">
            <w:pPr>
              <w:ind w:left="115" w:right="461" w:firstLine="0"/>
              <w:rPr>
                <w:sz w:val="16"/>
                <w:szCs w:val="16"/>
                <w:highlight w:val="white"/>
              </w:rPr>
            </w:pPr>
            <w:r w:rsidRPr="00F904FA">
              <w:rPr>
                <w:sz w:val="16"/>
                <w:szCs w:val="16"/>
                <w:highlight w:val="white"/>
              </w:rPr>
              <w:t xml:space="preserve">The MHS Jazz Band I is the premiere jazz ensemble at MHS and is largely performance based.  The ensemble is extra-curricular and meets after school.  Membership is selected through auditions.  The group performs at jazz festivals, jazz concerts around the local region.  </w:t>
            </w:r>
          </w:p>
          <w:p w:rsidR="00F904FA" w:rsidRPr="00F904FA" w:rsidRDefault="00F904FA" w:rsidP="00F904FA">
            <w:pPr>
              <w:spacing w:line="259" w:lineRule="auto"/>
              <w:ind w:left="0" w:firstLine="0"/>
              <w:rPr>
                <w:sz w:val="16"/>
                <w:szCs w:val="16"/>
                <w:highlight w:val="white"/>
              </w:rPr>
            </w:pPr>
          </w:p>
        </w:tc>
        <w:tc>
          <w:tcPr>
            <w:tcW w:w="2563" w:type="dxa"/>
          </w:tcPr>
          <w:p w:rsidR="00F904FA" w:rsidRPr="00F904FA" w:rsidRDefault="00F904FA" w:rsidP="00F904FA">
            <w:pPr>
              <w:spacing w:line="259" w:lineRule="auto"/>
              <w:ind w:left="-249" w:firstLine="629"/>
              <w:rPr>
                <w:sz w:val="16"/>
                <w:szCs w:val="16"/>
                <w:highlight w:val="white"/>
              </w:rPr>
            </w:pPr>
            <w:r w:rsidRPr="00F904FA">
              <w:rPr>
                <w:sz w:val="16"/>
                <w:szCs w:val="16"/>
                <w:highlight w:val="white"/>
                <w:u w:val="single"/>
              </w:rPr>
              <w:t>MHS Jazz Band II</w:t>
            </w:r>
            <w:r w:rsidRPr="00F904FA">
              <w:rPr>
                <w:sz w:val="16"/>
                <w:szCs w:val="16"/>
                <w:highlight w:val="white"/>
              </w:rPr>
              <w:t xml:space="preserve">: </w:t>
            </w:r>
          </w:p>
          <w:p w:rsidR="00F904FA" w:rsidRPr="00F904FA" w:rsidRDefault="00F904FA" w:rsidP="00F904FA">
            <w:pPr>
              <w:ind w:left="115" w:right="461" w:firstLine="0"/>
              <w:rPr>
                <w:sz w:val="16"/>
                <w:szCs w:val="16"/>
                <w:highlight w:val="white"/>
              </w:rPr>
            </w:pPr>
            <w:r w:rsidRPr="00F904FA">
              <w:rPr>
                <w:sz w:val="16"/>
                <w:szCs w:val="16"/>
                <w:highlight w:val="white"/>
              </w:rPr>
              <w:t xml:space="preserve">The Jazz Band II is extra-curricular and meets after school.  Membership is selected through auditions.  The group performs at jazz festivals and jazz concerts.   </w:t>
            </w:r>
          </w:p>
          <w:p w:rsidR="00F904FA" w:rsidRPr="00F904FA" w:rsidRDefault="00F904FA" w:rsidP="00F904FA">
            <w:pPr>
              <w:spacing w:line="259" w:lineRule="auto"/>
              <w:ind w:left="0" w:firstLine="0"/>
              <w:rPr>
                <w:sz w:val="16"/>
                <w:szCs w:val="16"/>
                <w:highlight w:val="white"/>
              </w:rPr>
            </w:pPr>
          </w:p>
        </w:tc>
        <w:tc>
          <w:tcPr>
            <w:tcW w:w="2563" w:type="dxa"/>
          </w:tcPr>
          <w:p w:rsidR="00F904FA" w:rsidRPr="00F904FA" w:rsidRDefault="00F904FA" w:rsidP="00F904FA">
            <w:pPr>
              <w:spacing w:line="259" w:lineRule="auto"/>
              <w:ind w:left="-271" w:firstLine="629"/>
              <w:rPr>
                <w:sz w:val="16"/>
                <w:szCs w:val="16"/>
                <w:highlight w:val="white"/>
              </w:rPr>
            </w:pPr>
            <w:r w:rsidRPr="00F904FA">
              <w:rPr>
                <w:sz w:val="16"/>
                <w:szCs w:val="16"/>
                <w:highlight w:val="white"/>
                <w:u w:val="single"/>
              </w:rPr>
              <w:t>MHS Jazz Combo</w:t>
            </w:r>
            <w:r w:rsidRPr="00F904FA">
              <w:rPr>
                <w:sz w:val="16"/>
                <w:szCs w:val="16"/>
                <w:highlight w:val="white"/>
              </w:rPr>
              <w:t xml:space="preserve">: </w:t>
            </w:r>
          </w:p>
          <w:p w:rsidR="00F904FA" w:rsidRPr="00F904FA" w:rsidRDefault="00F904FA" w:rsidP="00F904FA">
            <w:pPr>
              <w:spacing w:after="45"/>
              <w:ind w:left="115" w:right="461" w:firstLine="0"/>
              <w:rPr>
                <w:sz w:val="16"/>
                <w:szCs w:val="16"/>
                <w:highlight w:val="white"/>
              </w:rPr>
            </w:pPr>
            <w:r w:rsidRPr="00F904FA">
              <w:rPr>
                <w:sz w:val="16"/>
                <w:szCs w:val="16"/>
                <w:highlight w:val="white"/>
              </w:rPr>
              <w:t xml:space="preserve">The MHS Jazz combo is extra-curricular and meets after school.  Members are selected by audition and the group performs locally and regional each semester. </w:t>
            </w:r>
          </w:p>
          <w:p w:rsidR="00F904FA" w:rsidRPr="00F904FA" w:rsidRDefault="00F904FA" w:rsidP="00F904FA">
            <w:pPr>
              <w:spacing w:line="259" w:lineRule="auto"/>
              <w:ind w:left="0" w:firstLine="0"/>
              <w:rPr>
                <w:sz w:val="16"/>
                <w:szCs w:val="16"/>
                <w:highlight w:val="white"/>
              </w:rPr>
            </w:pPr>
          </w:p>
        </w:tc>
      </w:tr>
    </w:tbl>
    <w:p w:rsidR="009F53DF" w:rsidRDefault="009F53DF" w:rsidP="00316314">
      <w:pPr>
        <w:ind w:left="115" w:right="461" w:firstLine="631"/>
        <w:jc w:val="center"/>
        <w:rPr>
          <w:b/>
          <w:sz w:val="20"/>
          <w:szCs w:val="20"/>
          <w:highlight w:val="white"/>
          <w:u w:val="single"/>
        </w:rPr>
      </w:pPr>
    </w:p>
    <w:p w:rsidR="006D5E2A" w:rsidRPr="00F904FA" w:rsidRDefault="008538D9" w:rsidP="00316314">
      <w:pPr>
        <w:ind w:left="115" w:right="461" w:firstLine="631"/>
        <w:jc w:val="center"/>
        <w:rPr>
          <w:b/>
          <w:sz w:val="20"/>
          <w:szCs w:val="20"/>
          <w:highlight w:val="white"/>
          <w:u w:val="single"/>
        </w:rPr>
      </w:pPr>
      <w:r w:rsidRPr="00F904FA">
        <w:rPr>
          <w:b/>
          <w:sz w:val="20"/>
          <w:szCs w:val="20"/>
          <w:highlight w:val="white"/>
          <w:u w:val="single"/>
        </w:rPr>
        <w:t>CAREER AND TECHNICAL EDUCATION</w:t>
      </w:r>
    </w:p>
    <w:p w:rsidR="006D5E2A" w:rsidRPr="00F904FA" w:rsidRDefault="008538D9">
      <w:pPr>
        <w:spacing w:after="0" w:line="259" w:lineRule="auto"/>
        <w:ind w:left="0" w:right="311" w:firstLine="0"/>
        <w:jc w:val="center"/>
        <w:rPr>
          <w:b/>
          <w:sz w:val="20"/>
          <w:szCs w:val="20"/>
          <w:highlight w:val="white"/>
        </w:rPr>
      </w:pPr>
      <w:r w:rsidRPr="00F904FA">
        <w:rPr>
          <w:b/>
          <w:sz w:val="20"/>
          <w:szCs w:val="20"/>
          <w:highlight w:val="white"/>
        </w:rPr>
        <w:t xml:space="preserve"> </w:t>
      </w:r>
    </w:p>
    <w:p w:rsidR="006D5E2A" w:rsidRPr="00F904FA" w:rsidRDefault="008538D9" w:rsidP="00F363D3">
      <w:pPr>
        <w:shd w:val="clear" w:color="auto" w:fill="D8D8D8"/>
        <w:spacing w:after="0" w:line="239" w:lineRule="auto"/>
        <w:ind w:left="0" w:right="345" w:firstLine="0"/>
        <w:rPr>
          <w:sz w:val="20"/>
          <w:szCs w:val="20"/>
        </w:rPr>
      </w:pPr>
      <w:r w:rsidRPr="00F904FA">
        <w:rPr>
          <w:b/>
          <w:sz w:val="20"/>
          <w:szCs w:val="20"/>
          <w:u w:val="single"/>
        </w:rPr>
        <w:t xml:space="preserve">No schedule changes will be </w:t>
      </w:r>
      <w:r w:rsidR="00F363D3" w:rsidRPr="00F904FA">
        <w:rPr>
          <w:sz w:val="20"/>
          <w:szCs w:val="20"/>
        </w:rPr>
        <w:t xml:space="preserve">Students and parents are encouraged to give time, thought, and attention to the selection of courses each year.  Students are encouraged to make necessary schedule changes during the summer or the week prior to the start of school.  </w:t>
      </w:r>
      <w:r w:rsidR="00F363D3" w:rsidRPr="00F904FA">
        <w:rPr>
          <w:sz w:val="20"/>
          <w:szCs w:val="20"/>
          <w:u w:val="single"/>
        </w:rPr>
        <w:t>All schedule changes must be made before the first day of school.</w:t>
      </w:r>
      <w:r w:rsidR="00F363D3" w:rsidRPr="00F904FA">
        <w:rPr>
          <w:sz w:val="20"/>
          <w:szCs w:val="20"/>
        </w:rPr>
        <w:t xml:space="preserve">  If a student requests a schedule change after the start of the semester, the request will be denied unless unusual circumstances dictate that the change be made in the interest of the student's health or safety.  No full year class may be changed at the semester unless the student is earning a D or an F.  </w:t>
      </w:r>
      <w:r w:rsidRPr="00F904FA">
        <w:rPr>
          <w:b/>
          <w:sz w:val="20"/>
          <w:szCs w:val="20"/>
          <w:u w:val="single"/>
        </w:rPr>
        <w:t>made</w:t>
      </w:r>
      <w:r w:rsidRPr="00F904FA">
        <w:rPr>
          <w:b/>
          <w:sz w:val="20"/>
          <w:szCs w:val="20"/>
        </w:rPr>
        <w:t xml:space="preserve"> </w:t>
      </w:r>
      <w:r w:rsidRPr="00F904FA">
        <w:rPr>
          <w:b/>
          <w:sz w:val="20"/>
          <w:szCs w:val="20"/>
          <w:u w:val="single"/>
        </w:rPr>
        <w:t>to change a student's lunch hour or to change teachers!</w:t>
      </w:r>
      <w:r w:rsidRPr="00F904FA">
        <w:rPr>
          <w:sz w:val="20"/>
          <w:szCs w:val="20"/>
        </w:rPr>
        <w:t xml:space="preserve"> </w:t>
      </w:r>
    </w:p>
    <w:p w:rsidR="006D5E2A" w:rsidRPr="00F904FA" w:rsidRDefault="008538D9">
      <w:pPr>
        <w:shd w:val="clear" w:color="auto" w:fill="D8D8D8"/>
        <w:spacing w:after="42" w:line="259" w:lineRule="auto"/>
        <w:ind w:left="293" w:right="345" w:firstLine="0"/>
        <w:rPr>
          <w:sz w:val="20"/>
          <w:szCs w:val="20"/>
        </w:rPr>
      </w:pPr>
      <w:r w:rsidRPr="00F904FA">
        <w:rPr>
          <w:b/>
          <w:sz w:val="20"/>
          <w:szCs w:val="20"/>
        </w:rPr>
        <w:t xml:space="preserve"> </w:t>
      </w:r>
    </w:p>
    <w:p w:rsidR="006D5E2A" w:rsidRPr="00F904FA" w:rsidRDefault="006D5E2A">
      <w:pPr>
        <w:spacing w:after="0" w:line="259" w:lineRule="auto"/>
        <w:ind w:left="0" w:right="311" w:firstLine="0"/>
        <w:jc w:val="center"/>
        <w:rPr>
          <w:b/>
          <w:sz w:val="20"/>
          <w:szCs w:val="20"/>
          <w:highlight w:val="white"/>
        </w:rPr>
      </w:pPr>
    </w:p>
    <w:p w:rsidR="006D5E2A" w:rsidRPr="00F904FA" w:rsidRDefault="008538D9">
      <w:pPr>
        <w:ind w:left="0" w:right="461" w:firstLine="0"/>
        <w:rPr>
          <w:sz w:val="20"/>
          <w:szCs w:val="20"/>
          <w:highlight w:val="white"/>
        </w:rPr>
      </w:pPr>
      <w:r w:rsidRPr="00F904FA">
        <w:rPr>
          <w:b/>
          <w:sz w:val="20"/>
          <w:szCs w:val="20"/>
          <w:highlight w:val="white"/>
          <w:u w:val="single"/>
        </w:rPr>
        <w:t>825</w:t>
      </w:r>
      <w:r w:rsidRPr="00F904FA">
        <w:rPr>
          <w:b/>
          <w:sz w:val="20"/>
          <w:szCs w:val="20"/>
          <w:highlight w:val="white"/>
        </w:rPr>
        <w:t xml:space="preserve"> CONSUMER ECONOMICS </w:t>
      </w:r>
      <w:r w:rsidRPr="00F904FA">
        <w:rPr>
          <w:sz w:val="20"/>
          <w:szCs w:val="20"/>
          <w:highlight w:val="white"/>
        </w:rPr>
        <w:t xml:space="preserve">- (.5 credit; one semester) 11 </w:t>
      </w:r>
    </w:p>
    <w:p w:rsidR="006D5E2A" w:rsidRPr="00F904FA" w:rsidRDefault="008538D9" w:rsidP="00E81F60">
      <w:pPr>
        <w:ind w:left="0" w:right="461" w:firstLine="631"/>
        <w:rPr>
          <w:sz w:val="20"/>
          <w:szCs w:val="20"/>
          <w:highlight w:val="white"/>
        </w:rPr>
      </w:pPr>
      <w:r w:rsidRPr="00F904FA">
        <w:rPr>
          <w:sz w:val="20"/>
          <w:szCs w:val="20"/>
          <w:highlight w:val="white"/>
        </w:rPr>
        <w:t xml:space="preserve">Consumer Economics is the study of the roles of consumer, worker, and citizen as participants in a free enterprise economic system. The course is designed to inform students about economic principles and to develop skills in utilizing the goods and services of a capitalistic society. Guest speakers and technology based learning will reinforce study in units including taxes, money management, credit cards, insurance, investments, and large consumer purchases.  19251A002 </w:t>
      </w:r>
    </w:p>
    <w:p w:rsidR="006D5E2A" w:rsidRPr="00F904FA" w:rsidRDefault="008538D9">
      <w:pPr>
        <w:spacing w:after="0" w:line="259" w:lineRule="auto"/>
        <w:ind w:left="91" w:firstLine="0"/>
        <w:rPr>
          <w:sz w:val="20"/>
          <w:szCs w:val="20"/>
          <w:highlight w:val="white"/>
        </w:rPr>
      </w:pPr>
      <w:r w:rsidRPr="00F904FA">
        <w:rPr>
          <w:b/>
          <w:sz w:val="20"/>
          <w:szCs w:val="20"/>
          <w:highlight w:val="white"/>
        </w:rPr>
        <w:t xml:space="preserve"> </w:t>
      </w:r>
    </w:p>
    <w:p w:rsidR="00F904FA" w:rsidRDefault="00F904FA">
      <w:pPr>
        <w:spacing w:after="0" w:line="259" w:lineRule="auto"/>
        <w:ind w:left="91" w:firstLine="0"/>
        <w:rPr>
          <w:b/>
          <w:sz w:val="20"/>
          <w:szCs w:val="20"/>
          <w:highlight w:val="white"/>
          <w:u w:val="single"/>
        </w:rPr>
      </w:pPr>
    </w:p>
    <w:p w:rsidR="00E81F60" w:rsidRDefault="00E81F60">
      <w:pPr>
        <w:spacing w:after="0" w:line="259" w:lineRule="auto"/>
        <w:ind w:left="91" w:firstLine="0"/>
        <w:rPr>
          <w:b/>
          <w:sz w:val="20"/>
          <w:szCs w:val="20"/>
          <w:highlight w:val="white"/>
          <w:u w:val="single"/>
        </w:rPr>
      </w:pPr>
    </w:p>
    <w:p w:rsidR="00F904FA" w:rsidRDefault="00F904FA">
      <w:pPr>
        <w:spacing w:after="0" w:line="259" w:lineRule="auto"/>
        <w:ind w:left="91" w:firstLine="0"/>
        <w:rPr>
          <w:b/>
          <w:sz w:val="20"/>
          <w:szCs w:val="20"/>
          <w:highlight w:val="white"/>
          <w:u w:val="single"/>
        </w:rPr>
      </w:pPr>
    </w:p>
    <w:p w:rsidR="006D5E2A" w:rsidRPr="00F904FA" w:rsidRDefault="008538D9" w:rsidP="00F904FA">
      <w:pPr>
        <w:spacing w:after="0" w:line="259" w:lineRule="auto"/>
        <w:ind w:left="0" w:firstLine="0"/>
        <w:rPr>
          <w:sz w:val="20"/>
          <w:szCs w:val="20"/>
          <w:highlight w:val="white"/>
        </w:rPr>
      </w:pPr>
      <w:r w:rsidRPr="00F904FA">
        <w:rPr>
          <w:b/>
          <w:sz w:val="20"/>
          <w:szCs w:val="20"/>
          <w:highlight w:val="white"/>
          <w:u w:val="single"/>
        </w:rPr>
        <w:lastRenderedPageBreak/>
        <w:t>839</w:t>
      </w:r>
      <w:r w:rsidRPr="00F904FA">
        <w:rPr>
          <w:sz w:val="20"/>
          <w:szCs w:val="20"/>
          <w:highlight w:val="white"/>
        </w:rPr>
        <w:t xml:space="preserve"> </w:t>
      </w:r>
      <w:r w:rsidRPr="00F904FA">
        <w:rPr>
          <w:b/>
          <w:sz w:val="20"/>
          <w:szCs w:val="20"/>
          <w:highlight w:val="white"/>
        </w:rPr>
        <w:t xml:space="preserve">INTRODUCTION TO CAR CARE &amp; MAINTENANCE </w:t>
      </w:r>
      <w:r w:rsidRPr="00F904FA">
        <w:rPr>
          <w:sz w:val="20"/>
          <w:szCs w:val="20"/>
          <w:highlight w:val="white"/>
        </w:rPr>
        <w:t>(.5 credit; one semester) 9,</w:t>
      </w:r>
      <w:r w:rsidR="00F904FA">
        <w:rPr>
          <w:sz w:val="20"/>
          <w:szCs w:val="20"/>
          <w:highlight w:val="white"/>
        </w:rPr>
        <w:t xml:space="preserve"> </w:t>
      </w:r>
      <w:r w:rsidRPr="00F904FA">
        <w:rPr>
          <w:sz w:val="20"/>
          <w:szCs w:val="20"/>
          <w:highlight w:val="white"/>
        </w:rPr>
        <w:t>10</w:t>
      </w:r>
      <w:r w:rsidR="008C3D7A" w:rsidRPr="00F904FA">
        <w:rPr>
          <w:sz w:val="20"/>
          <w:szCs w:val="20"/>
          <w:highlight w:val="white"/>
        </w:rPr>
        <w:t>, 11, 12</w:t>
      </w:r>
      <w:r w:rsidRPr="00F904FA">
        <w:rPr>
          <w:sz w:val="20"/>
          <w:szCs w:val="20"/>
          <w:highlight w:val="white"/>
        </w:rPr>
        <w:t xml:space="preserve">  </w:t>
      </w:r>
    </w:p>
    <w:p w:rsidR="006D5E2A" w:rsidRPr="00F904FA" w:rsidRDefault="008538D9" w:rsidP="00F904FA">
      <w:pPr>
        <w:spacing w:after="0" w:line="245" w:lineRule="auto"/>
        <w:ind w:left="0" w:right="224" w:firstLine="0"/>
        <w:rPr>
          <w:sz w:val="20"/>
          <w:szCs w:val="20"/>
          <w:highlight w:val="white"/>
        </w:rPr>
      </w:pPr>
      <w:r w:rsidRPr="00F904FA">
        <w:rPr>
          <w:i/>
          <w:sz w:val="20"/>
          <w:szCs w:val="20"/>
          <w:highlight w:val="white"/>
          <w:u w:val="single"/>
        </w:rPr>
        <w:t>This course should only be taken as an introductory course.  Do not register for this course if you have</w:t>
      </w:r>
      <w:r w:rsidRPr="00F904FA">
        <w:rPr>
          <w:i/>
          <w:sz w:val="20"/>
          <w:szCs w:val="20"/>
          <w:highlight w:val="white"/>
        </w:rPr>
        <w:t xml:space="preserve"> </w:t>
      </w:r>
      <w:r w:rsidRPr="00F904FA">
        <w:rPr>
          <w:i/>
          <w:sz w:val="20"/>
          <w:szCs w:val="20"/>
          <w:highlight w:val="white"/>
          <w:u w:val="single"/>
        </w:rPr>
        <w:t>already taken the course (430) Auto Mechanics 1.</w:t>
      </w:r>
      <w:r w:rsidRPr="00F904FA">
        <w:rPr>
          <w:i/>
          <w:sz w:val="20"/>
          <w:szCs w:val="20"/>
          <w:highlight w:val="white"/>
        </w:rPr>
        <w:t xml:space="preserve">   </w:t>
      </w:r>
    </w:p>
    <w:p w:rsidR="006D5E2A" w:rsidRPr="00F904FA" w:rsidRDefault="008538D9" w:rsidP="00F904FA">
      <w:pPr>
        <w:ind w:left="0" w:right="461" w:firstLine="631"/>
        <w:rPr>
          <w:sz w:val="20"/>
          <w:szCs w:val="20"/>
          <w:highlight w:val="white"/>
        </w:rPr>
      </w:pPr>
      <w:r w:rsidRPr="00F904FA">
        <w:rPr>
          <w:sz w:val="20"/>
          <w:szCs w:val="20"/>
          <w:highlight w:val="white"/>
        </w:rPr>
        <w:t xml:space="preserve">This is an introductory automotive course designed to introduce students to the care and maintenance needed for today’s modern automobile.  Specific topics will include, but not limited to, an overview of how the modern automobile works; fluid checking, filling, and changing; tire changing and rotation; and checking brakes; starters; alternators; batteries; warning lights; gauges; and setting up a preventative maintenance plan.  Other topics will be covered including care and detail requirements of car’s interior and exterior, automobile buying tips and safeguards for the consumer.   </w:t>
      </w:r>
      <w:r w:rsidR="0038144A" w:rsidRPr="00F904FA">
        <w:rPr>
          <w:sz w:val="20"/>
          <w:szCs w:val="20"/>
        </w:rPr>
        <w:t xml:space="preserve">The course consists of primarily classroom instruction with some time devoted to “hands-on” experiences.   </w:t>
      </w:r>
      <w:r w:rsidRPr="00F904FA">
        <w:rPr>
          <w:sz w:val="20"/>
          <w:szCs w:val="20"/>
          <w:highlight w:val="white"/>
        </w:rPr>
        <w:t xml:space="preserve">20106A001 </w:t>
      </w:r>
    </w:p>
    <w:p w:rsidR="006D5E2A" w:rsidRPr="00F904FA" w:rsidRDefault="006D5E2A" w:rsidP="00F904FA">
      <w:pPr>
        <w:ind w:left="0" w:right="230" w:firstLine="0"/>
        <w:rPr>
          <w:b/>
          <w:sz w:val="20"/>
          <w:szCs w:val="20"/>
          <w:highlight w:val="white"/>
          <w:u w:val="single"/>
        </w:rPr>
      </w:pPr>
    </w:p>
    <w:p w:rsidR="006D5E2A" w:rsidRPr="00F904FA" w:rsidRDefault="008538D9" w:rsidP="00F904FA">
      <w:pPr>
        <w:ind w:left="0" w:right="230" w:firstLine="0"/>
        <w:rPr>
          <w:sz w:val="20"/>
          <w:szCs w:val="20"/>
        </w:rPr>
      </w:pPr>
      <w:r w:rsidRPr="00F904FA">
        <w:rPr>
          <w:b/>
          <w:sz w:val="20"/>
          <w:szCs w:val="20"/>
          <w:u w:val="single"/>
        </w:rPr>
        <w:t>840</w:t>
      </w:r>
      <w:r w:rsidRPr="00F904FA">
        <w:rPr>
          <w:b/>
          <w:sz w:val="20"/>
          <w:szCs w:val="20"/>
        </w:rPr>
        <w:t xml:space="preserve"> AUTO MECHANICS 1</w:t>
      </w:r>
      <w:r w:rsidRPr="00F904FA">
        <w:rPr>
          <w:sz w:val="20"/>
          <w:szCs w:val="20"/>
        </w:rPr>
        <w:t xml:space="preserve"> (.5 credit; one semester) 10, 11, 12 </w:t>
      </w:r>
    </w:p>
    <w:p w:rsidR="006D5E2A" w:rsidRPr="00F904FA" w:rsidRDefault="008538D9" w:rsidP="00F904FA">
      <w:pPr>
        <w:spacing w:after="0" w:line="245" w:lineRule="auto"/>
        <w:ind w:left="0" w:right="224" w:firstLine="0"/>
        <w:rPr>
          <w:sz w:val="20"/>
          <w:szCs w:val="20"/>
        </w:rPr>
      </w:pPr>
      <w:r w:rsidRPr="00F904FA">
        <w:rPr>
          <w:i/>
          <w:sz w:val="20"/>
          <w:szCs w:val="20"/>
          <w:u w:val="single"/>
        </w:rPr>
        <w:t>If taken in the same year as course number 429 Introduction to Car Care Maintenance, this course should</w:t>
      </w:r>
      <w:r w:rsidRPr="00F904FA">
        <w:rPr>
          <w:i/>
          <w:sz w:val="20"/>
          <w:szCs w:val="20"/>
        </w:rPr>
        <w:t xml:space="preserve"> </w:t>
      </w:r>
      <w:r w:rsidRPr="00F904FA">
        <w:rPr>
          <w:i/>
          <w:sz w:val="20"/>
          <w:szCs w:val="20"/>
          <w:u w:val="single"/>
        </w:rPr>
        <w:t>be taken in the 2</w:t>
      </w:r>
      <w:r w:rsidRPr="00F904FA">
        <w:rPr>
          <w:i/>
          <w:sz w:val="20"/>
          <w:szCs w:val="20"/>
          <w:vertAlign w:val="superscript"/>
        </w:rPr>
        <w:t>nd</w:t>
      </w:r>
      <w:r w:rsidRPr="00F904FA">
        <w:rPr>
          <w:i/>
          <w:sz w:val="20"/>
          <w:szCs w:val="20"/>
          <w:u w:val="single"/>
        </w:rPr>
        <w:t xml:space="preserve"> Semester.</w:t>
      </w:r>
      <w:r w:rsidRPr="00F904FA">
        <w:rPr>
          <w:i/>
          <w:sz w:val="20"/>
          <w:szCs w:val="20"/>
        </w:rPr>
        <w:t xml:space="preserve">   </w:t>
      </w:r>
    </w:p>
    <w:p w:rsidR="006D5E2A" w:rsidRPr="00F904FA" w:rsidRDefault="008538D9" w:rsidP="00F904FA">
      <w:pPr>
        <w:ind w:left="0" w:right="461" w:firstLine="631"/>
        <w:rPr>
          <w:sz w:val="20"/>
          <w:szCs w:val="20"/>
        </w:rPr>
      </w:pPr>
      <w:r w:rsidRPr="00F904FA">
        <w:rPr>
          <w:sz w:val="20"/>
          <w:szCs w:val="20"/>
        </w:rPr>
        <w:t xml:space="preserve">This course is an overview of the automobile from radiator cap to rear wheels, in addition to the basic operations of two and four cycle gasoline small engines.  The course consists of primarily classroom instruction with some time devoted to “hands-on” experiences.   20106A001 </w:t>
      </w:r>
    </w:p>
    <w:p w:rsidR="006D5E2A" w:rsidRPr="00F904FA" w:rsidRDefault="006D5E2A" w:rsidP="00F904FA">
      <w:pPr>
        <w:ind w:left="0" w:right="461" w:firstLine="631"/>
        <w:rPr>
          <w:sz w:val="20"/>
          <w:szCs w:val="20"/>
          <w:highlight w:val="white"/>
        </w:rPr>
      </w:pPr>
    </w:p>
    <w:p w:rsidR="006D5E2A" w:rsidRPr="00F904FA" w:rsidRDefault="008538D9" w:rsidP="0047198C">
      <w:pPr>
        <w:ind w:left="0" w:right="461" w:firstLine="0"/>
        <w:rPr>
          <w:sz w:val="20"/>
          <w:szCs w:val="20"/>
          <w:highlight w:val="white"/>
        </w:rPr>
      </w:pPr>
      <w:r w:rsidRPr="00F904FA">
        <w:rPr>
          <w:b/>
          <w:sz w:val="20"/>
          <w:szCs w:val="20"/>
          <w:highlight w:val="white"/>
          <w:u w:val="single"/>
        </w:rPr>
        <w:t>*841 &amp; 842</w:t>
      </w:r>
      <w:r w:rsidRPr="00F904FA">
        <w:rPr>
          <w:b/>
          <w:sz w:val="20"/>
          <w:szCs w:val="20"/>
          <w:highlight w:val="white"/>
        </w:rPr>
        <w:t xml:space="preserve"> TRANSPORTATION/AUTOMOTIVE TECHNOLOGY 1 &amp; 2</w:t>
      </w:r>
      <w:r w:rsidR="0047198C">
        <w:rPr>
          <w:b/>
          <w:sz w:val="20"/>
          <w:szCs w:val="20"/>
          <w:highlight w:val="white"/>
        </w:rPr>
        <w:t>;</w:t>
      </w:r>
      <w:r w:rsidRPr="00F904FA">
        <w:rPr>
          <w:sz w:val="20"/>
          <w:szCs w:val="20"/>
          <w:highlight w:val="white"/>
        </w:rPr>
        <w:t xml:space="preserve">  </w:t>
      </w:r>
      <w:r w:rsidR="0047198C" w:rsidRPr="00F904FA">
        <w:rPr>
          <w:sz w:val="20"/>
          <w:szCs w:val="20"/>
          <w:highlight w:val="white"/>
        </w:rPr>
        <w:t>(2 credits; one year) 11,12</w:t>
      </w:r>
    </w:p>
    <w:p w:rsidR="006D5E2A" w:rsidRPr="00F904FA" w:rsidRDefault="00F904FA" w:rsidP="00F904FA">
      <w:pPr>
        <w:ind w:left="0" w:right="461" w:firstLine="0"/>
        <w:rPr>
          <w:i/>
          <w:sz w:val="20"/>
          <w:szCs w:val="20"/>
          <w:highlight w:val="white"/>
        </w:rPr>
      </w:pPr>
      <w:r w:rsidRPr="00F904FA">
        <w:rPr>
          <w:i/>
          <w:sz w:val="20"/>
          <w:szCs w:val="20"/>
        </w:rPr>
        <w:t>Prerequisite: Must pass Car Care and Auto Mechanics 1 with a C or higher and consent of instructor</w:t>
      </w:r>
      <w:r w:rsidR="008538D9" w:rsidRPr="00F904FA">
        <w:rPr>
          <w:i/>
          <w:sz w:val="20"/>
          <w:szCs w:val="20"/>
          <w:highlight w:val="white"/>
        </w:rPr>
        <w:t xml:space="preserve">   </w:t>
      </w:r>
    </w:p>
    <w:p w:rsidR="006D5E2A" w:rsidRPr="00F904FA" w:rsidRDefault="008538D9" w:rsidP="00F904FA">
      <w:pPr>
        <w:ind w:left="0" w:right="461" w:firstLine="631"/>
        <w:rPr>
          <w:sz w:val="20"/>
          <w:szCs w:val="20"/>
          <w:highlight w:val="white"/>
        </w:rPr>
      </w:pPr>
      <w:r w:rsidRPr="00F904FA">
        <w:rPr>
          <w:sz w:val="20"/>
          <w:szCs w:val="20"/>
          <w:highlight w:val="white"/>
        </w:rPr>
        <w:t xml:space="preserve">The course is divided into six areas of instruction. The first stage deals with safety, tools, shop math, and fasteners; the second part is concerned with engines; the third part with auto electrical units; the fourth part with engine tune-up and troubleshooting; the fifth part with power trains; and the sixth part with brakes and suspension. Instruction is accomplished by classroom and shop activities.  20104A001, 20104A002 </w:t>
      </w:r>
    </w:p>
    <w:p w:rsidR="006D5E2A" w:rsidRPr="00F904FA" w:rsidRDefault="006D5E2A" w:rsidP="00F904FA">
      <w:pPr>
        <w:spacing w:after="0" w:line="259" w:lineRule="auto"/>
        <w:ind w:left="0" w:firstLine="0"/>
        <w:rPr>
          <w:b/>
          <w:sz w:val="20"/>
          <w:szCs w:val="20"/>
          <w:highlight w:val="white"/>
          <w:u w:val="single"/>
        </w:rPr>
      </w:pPr>
    </w:p>
    <w:p w:rsidR="006D5E2A" w:rsidRPr="00F904FA" w:rsidRDefault="008538D9" w:rsidP="00F904FA">
      <w:pPr>
        <w:ind w:left="0" w:right="461" w:firstLine="0"/>
        <w:rPr>
          <w:sz w:val="20"/>
          <w:szCs w:val="20"/>
          <w:highlight w:val="white"/>
        </w:rPr>
      </w:pPr>
      <w:r w:rsidRPr="00F904FA">
        <w:rPr>
          <w:b/>
          <w:sz w:val="20"/>
          <w:szCs w:val="20"/>
          <w:highlight w:val="white"/>
          <w:u w:val="single"/>
        </w:rPr>
        <w:t>806</w:t>
      </w:r>
      <w:r w:rsidRPr="00F904FA">
        <w:rPr>
          <w:b/>
          <w:sz w:val="20"/>
          <w:szCs w:val="20"/>
          <w:highlight w:val="white"/>
        </w:rPr>
        <w:t xml:space="preserve"> DRAFTING 1 </w:t>
      </w:r>
      <w:r w:rsidRPr="00F904FA">
        <w:rPr>
          <w:sz w:val="20"/>
          <w:szCs w:val="20"/>
          <w:highlight w:val="white"/>
        </w:rPr>
        <w:t>-</w:t>
      </w:r>
      <w:r w:rsidRPr="00F904FA">
        <w:rPr>
          <w:rFonts w:ascii="Arial" w:eastAsia="Arial" w:hAnsi="Arial" w:cs="Arial"/>
          <w:sz w:val="20"/>
          <w:szCs w:val="20"/>
          <w:highlight w:val="white"/>
        </w:rPr>
        <w:t xml:space="preserve"> </w:t>
      </w:r>
      <w:r w:rsidRPr="00F904FA">
        <w:rPr>
          <w:sz w:val="20"/>
          <w:szCs w:val="20"/>
          <w:highlight w:val="white"/>
        </w:rPr>
        <w:t xml:space="preserve">(.5 credit; one semester) 9, 10, 11, 12 </w:t>
      </w:r>
    </w:p>
    <w:p w:rsidR="006D5E2A" w:rsidRPr="00F904FA" w:rsidRDefault="008538D9" w:rsidP="00F904FA">
      <w:pPr>
        <w:ind w:left="0" w:right="461" w:firstLine="631"/>
        <w:rPr>
          <w:sz w:val="20"/>
          <w:szCs w:val="20"/>
          <w:highlight w:val="white"/>
        </w:rPr>
      </w:pPr>
      <w:r w:rsidRPr="00F904FA">
        <w:rPr>
          <w:sz w:val="20"/>
          <w:szCs w:val="20"/>
          <w:highlight w:val="white"/>
        </w:rPr>
        <w:t xml:space="preserve">This course is an introductory overview of the basics of drafting.  Students will become familiar with mechanical drawing methods </w:t>
      </w:r>
      <w:r w:rsidRPr="00F904FA">
        <w:rPr>
          <w:sz w:val="20"/>
          <w:szCs w:val="20"/>
        </w:rPr>
        <w:t>in both 2D and 3D</w:t>
      </w:r>
      <w:r w:rsidRPr="00F904FA">
        <w:rPr>
          <w:sz w:val="20"/>
          <w:szCs w:val="20"/>
          <w:highlight w:val="white"/>
        </w:rPr>
        <w:t xml:space="preserve"> as they learn various drafting procedures used by industry.  Students will use basic CAD techniques through assignments, which cover basic drawings, detailed drawing, multi-view projection, and dimensioning. An engineering project will be given as well, including designing the engineering project in CAD, building a model of the design, and testing the design. 21102A002 </w:t>
      </w:r>
    </w:p>
    <w:p w:rsidR="006D5E2A" w:rsidRPr="00F904FA" w:rsidRDefault="006D5E2A">
      <w:pPr>
        <w:rPr>
          <w:sz w:val="20"/>
          <w:szCs w:val="20"/>
          <w:highlight w:val="white"/>
        </w:rPr>
      </w:pPr>
    </w:p>
    <w:p w:rsidR="0032122A" w:rsidRDefault="008538D9" w:rsidP="0047198C">
      <w:pPr>
        <w:ind w:left="0" w:right="956" w:firstLine="0"/>
        <w:rPr>
          <w:sz w:val="20"/>
          <w:szCs w:val="20"/>
          <w:highlight w:val="white"/>
        </w:rPr>
      </w:pPr>
      <w:r w:rsidRPr="00F904FA">
        <w:rPr>
          <w:b/>
          <w:sz w:val="20"/>
          <w:szCs w:val="20"/>
          <w:highlight w:val="white"/>
          <w:u w:val="single"/>
        </w:rPr>
        <w:t>807</w:t>
      </w:r>
      <w:r w:rsidRPr="00F904FA">
        <w:rPr>
          <w:sz w:val="20"/>
          <w:szCs w:val="20"/>
          <w:highlight w:val="white"/>
        </w:rPr>
        <w:t xml:space="preserve"> </w:t>
      </w:r>
      <w:r w:rsidRPr="00F904FA">
        <w:rPr>
          <w:b/>
          <w:sz w:val="20"/>
          <w:szCs w:val="20"/>
          <w:highlight w:val="white"/>
        </w:rPr>
        <w:t>DRAFTING 2</w:t>
      </w:r>
      <w:r w:rsidRPr="00F904FA">
        <w:rPr>
          <w:sz w:val="20"/>
          <w:szCs w:val="20"/>
          <w:highlight w:val="white"/>
        </w:rPr>
        <w:t xml:space="preserve"> - (0.5 </w:t>
      </w:r>
      <w:r w:rsidR="0047198C">
        <w:rPr>
          <w:sz w:val="20"/>
          <w:szCs w:val="20"/>
          <w:highlight w:val="white"/>
        </w:rPr>
        <w:t>credit; one semester) 10, 11,</w:t>
      </w:r>
      <w:r w:rsidR="00E81F60">
        <w:rPr>
          <w:sz w:val="20"/>
          <w:szCs w:val="20"/>
          <w:highlight w:val="white"/>
        </w:rPr>
        <w:t xml:space="preserve"> </w:t>
      </w:r>
      <w:r w:rsidR="0032122A">
        <w:rPr>
          <w:sz w:val="20"/>
          <w:szCs w:val="20"/>
          <w:highlight w:val="white"/>
        </w:rPr>
        <w:t xml:space="preserve">12 </w:t>
      </w:r>
      <w:r w:rsidR="0032122A" w:rsidRPr="00795899">
        <w:rPr>
          <w:sz w:val="20"/>
          <w:szCs w:val="20"/>
        </w:rPr>
        <w:t>(JALC Dual Credit 11-12</w:t>
      </w:r>
      <w:r w:rsidR="0032122A">
        <w:rPr>
          <w:sz w:val="20"/>
          <w:szCs w:val="20"/>
        </w:rPr>
        <w:t>)</w:t>
      </w:r>
    </w:p>
    <w:p w:rsidR="0047198C" w:rsidRPr="00F904FA" w:rsidRDefault="0047198C" w:rsidP="0047198C">
      <w:pPr>
        <w:ind w:left="0" w:right="956" w:firstLine="0"/>
        <w:rPr>
          <w:i/>
          <w:sz w:val="20"/>
          <w:szCs w:val="20"/>
          <w:highlight w:val="white"/>
        </w:rPr>
      </w:pPr>
      <w:r w:rsidRPr="00F904FA">
        <w:rPr>
          <w:i/>
          <w:sz w:val="20"/>
          <w:szCs w:val="20"/>
          <w:highlight w:val="white"/>
        </w:rPr>
        <w:t>Prerequisite: Pass Drafting 1 with a C or better.</w:t>
      </w:r>
    </w:p>
    <w:p w:rsidR="006D5E2A" w:rsidRPr="00F904FA" w:rsidRDefault="008538D9">
      <w:pPr>
        <w:ind w:left="0" w:right="956" w:firstLine="720"/>
        <w:rPr>
          <w:sz w:val="20"/>
          <w:szCs w:val="20"/>
          <w:highlight w:val="white"/>
        </w:rPr>
      </w:pPr>
      <w:r w:rsidRPr="00F904FA">
        <w:rPr>
          <w:sz w:val="20"/>
          <w:szCs w:val="20"/>
          <w:highlight w:val="white"/>
        </w:rPr>
        <w:t>This course is designed to build upon Drafting 1 as it introduces students to more operations of</w:t>
      </w:r>
    </w:p>
    <w:p w:rsidR="006D5E2A" w:rsidRPr="00F904FA" w:rsidRDefault="008538D9">
      <w:pPr>
        <w:ind w:left="0" w:right="956" w:firstLine="0"/>
        <w:rPr>
          <w:sz w:val="20"/>
          <w:szCs w:val="20"/>
          <w:highlight w:val="white"/>
        </w:rPr>
      </w:pPr>
      <w:r w:rsidRPr="00F904FA">
        <w:rPr>
          <w:sz w:val="20"/>
          <w:szCs w:val="20"/>
          <w:highlight w:val="white"/>
        </w:rPr>
        <w:t>computer-aided drafting (CAD). Using CAD software, this course explores drafting methods and</w:t>
      </w:r>
      <w:r w:rsidR="00E81F60">
        <w:rPr>
          <w:sz w:val="20"/>
          <w:szCs w:val="20"/>
          <w:highlight w:val="white"/>
        </w:rPr>
        <w:t xml:space="preserve"> </w:t>
      </w:r>
      <w:r w:rsidRPr="00F904FA">
        <w:rPr>
          <w:sz w:val="20"/>
          <w:szCs w:val="20"/>
          <w:highlight w:val="white"/>
        </w:rPr>
        <w:t>techniques for both 2D and 3D design. This course covers such items as: standard drafting practices,</w:t>
      </w:r>
      <w:r w:rsidR="00E81F60">
        <w:rPr>
          <w:sz w:val="20"/>
          <w:szCs w:val="20"/>
          <w:highlight w:val="white"/>
        </w:rPr>
        <w:t xml:space="preserve"> </w:t>
      </w:r>
      <w:r w:rsidRPr="00F904FA">
        <w:rPr>
          <w:sz w:val="20"/>
          <w:szCs w:val="20"/>
          <w:highlight w:val="white"/>
        </w:rPr>
        <w:t>various types of drawings (working, detail, assembly, etc.), and well as CAD functions at the basic and intermediate levels. 21102A001</w:t>
      </w:r>
    </w:p>
    <w:p w:rsidR="006D5E2A" w:rsidRPr="00F904FA" w:rsidRDefault="006D5E2A">
      <w:pPr>
        <w:ind w:left="0" w:right="956" w:firstLine="0"/>
        <w:rPr>
          <w:sz w:val="20"/>
          <w:szCs w:val="20"/>
          <w:highlight w:val="white"/>
        </w:rPr>
      </w:pPr>
    </w:p>
    <w:p w:rsidR="006D5E2A" w:rsidRPr="00F904FA" w:rsidRDefault="008538D9" w:rsidP="0047198C">
      <w:pPr>
        <w:ind w:left="0" w:right="956" w:firstLine="0"/>
        <w:rPr>
          <w:sz w:val="20"/>
          <w:szCs w:val="20"/>
          <w:highlight w:val="white"/>
        </w:rPr>
      </w:pPr>
      <w:r w:rsidRPr="00F904FA">
        <w:rPr>
          <w:b/>
          <w:sz w:val="20"/>
          <w:szCs w:val="20"/>
          <w:highlight w:val="white"/>
          <w:u w:val="single"/>
        </w:rPr>
        <w:t xml:space="preserve">809 </w:t>
      </w:r>
      <w:r w:rsidRPr="00F904FA">
        <w:rPr>
          <w:b/>
          <w:sz w:val="20"/>
          <w:szCs w:val="20"/>
          <w:highlight w:val="white"/>
        </w:rPr>
        <w:t>COMPUTER AIDED DRAFTING 1</w:t>
      </w:r>
      <w:r w:rsidRPr="00F904FA">
        <w:rPr>
          <w:sz w:val="20"/>
          <w:szCs w:val="20"/>
          <w:highlight w:val="white"/>
        </w:rPr>
        <w:t xml:space="preserve"> - (1 credit; one year) 11,12 </w:t>
      </w:r>
      <w:r w:rsidR="0032122A" w:rsidRPr="00795899">
        <w:rPr>
          <w:sz w:val="20"/>
          <w:szCs w:val="20"/>
        </w:rPr>
        <w:t>(JALC Dual Credit 11-12</w:t>
      </w:r>
      <w:r w:rsidR="0032122A">
        <w:rPr>
          <w:sz w:val="20"/>
          <w:szCs w:val="20"/>
        </w:rPr>
        <w:t>)</w:t>
      </w:r>
    </w:p>
    <w:p w:rsidR="006D5E2A" w:rsidRPr="00F904FA" w:rsidRDefault="008538D9" w:rsidP="0047198C">
      <w:pPr>
        <w:ind w:left="0" w:right="956" w:firstLine="0"/>
        <w:rPr>
          <w:i/>
          <w:sz w:val="20"/>
          <w:szCs w:val="20"/>
          <w:highlight w:val="white"/>
        </w:rPr>
      </w:pPr>
      <w:r w:rsidRPr="00F904FA">
        <w:rPr>
          <w:i/>
          <w:sz w:val="20"/>
          <w:szCs w:val="20"/>
          <w:highlight w:val="white"/>
        </w:rPr>
        <w:t>Prerequisite: Pass Drafting 2 with a C or better.</w:t>
      </w:r>
    </w:p>
    <w:p w:rsidR="006D5E2A" w:rsidRPr="00F904FA" w:rsidRDefault="008538D9" w:rsidP="0047198C">
      <w:pPr>
        <w:ind w:left="0" w:right="956" w:firstLine="720"/>
        <w:rPr>
          <w:sz w:val="20"/>
          <w:szCs w:val="20"/>
          <w:highlight w:val="white"/>
        </w:rPr>
      </w:pPr>
      <w:r w:rsidRPr="00F904FA">
        <w:rPr>
          <w:sz w:val="20"/>
          <w:szCs w:val="20"/>
          <w:highlight w:val="white"/>
        </w:rPr>
        <w:t>This course is designed for students interested in a career in Mechanical Drafting and/or Architecture.  This is an advanced CAD class where students will get advanced CAD instruction and practical experiences needed for the development of drafting-related job skills. Students will learn various aspects that go into Mechanical Drafting and Architectural Drafting. Instruction is provided in the areas of advanced CAD commands, advanced system functions, planning and organizing projects, researching information, preparing preliminary drawing sets, basic layouts, detail drawings, reproduction techniques, and producing professional working drawing sets. Students also learn how to produce architectural drawings by creating floor plans, wall sections, elevation views, foundation sections, exterior elevations, electrical plans, structural drawings, and landscape features. 21106A001</w:t>
      </w:r>
    </w:p>
    <w:p w:rsidR="006D5E2A" w:rsidRPr="00F904FA" w:rsidRDefault="006D5E2A" w:rsidP="0047198C">
      <w:pPr>
        <w:ind w:left="0" w:right="956" w:firstLine="0"/>
        <w:rPr>
          <w:b/>
          <w:sz w:val="20"/>
          <w:szCs w:val="20"/>
          <w:highlight w:val="white"/>
          <w:u w:val="single"/>
        </w:rPr>
      </w:pPr>
    </w:p>
    <w:p w:rsidR="006D5E2A" w:rsidRPr="00F904FA" w:rsidRDefault="008538D9" w:rsidP="0047198C">
      <w:pPr>
        <w:ind w:left="0" w:right="956" w:firstLine="0"/>
        <w:rPr>
          <w:sz w:val="20"/>
          <w:szCs w:val="20"/>
          <w:highlight w:val="white"/>
        </w:rPr>
      </w:pPr>
      <w:r w:rsidRPr="00F904FA">
        <w:rPr>
          <w:b/>
          <w:sz w:val="20"/>
          <w:szCs w:val="20"/>
          <w:highlight w:val="white"/>
          <w:u w:val="single"/>
        </w:rPr>
        <w:t xml:space="preserve">810 </w:t>
      </w:r>
      <w:r w:rsidRPr="00F904FA">
        <w:rPr>
          <w:b/>
          <w:sz w:val="20"/>
          <w:szCs w:val="20"/>
          <w:highlight w:val="white"/>
        </w:rPr>
        <w:t>COMPUTER AIDED DRAFTING 2</w:t>
      </w:r>
      <w:r w:rsidR="0032122A">
        <w:rPr>
          <w:sz w:val="20"/>
          <w:szCs w:val="20"/>
          <w:highlight w:val="white"/>
        </w:rPr>
        <w:t xml:space="preserve"> - (1 credit; one year) 11, 12 </w:t>
      </w:r>
      <w:r w:rsidR="0032122A" w:rsidRPr="00795899">
        <w:rPr>
          <w:sz w:val="20"/>
          <w:szCs w:val="20"/>
        </w:rPr>
        <w:t>(JALC Dual Credit 11-12</w:t>
      </w:r>
      <w:r w:rsidR="0032122A">
        <w:rPr>
          <w:sz w:val="20"/>
          <w:szCs w:val="20"/>
        </w:rPr>
        <w:t>)</w:t>
      </w:r>
    </w:p>
    <w:p w:rsidR="00E81F60" w:rsidRDefault="008538D9" w:rsidP="00E81F60">
      <w:pPr>
        <w:ind w:left="0" w:right="956" w:firstLine="0"/>
        <w:rPr>
          <w:i/>
          <w:sz w:val="20"/>
          <w:szCs w:val="20"/>
          <w:highlight w:val="white"/>
        </w:rPr>
      </w:pPr>
      <w:r w:rsidRPr="00F904FA">
        <w:rPr>
          <w:i/>
          <w:sz w:val="20"/>
          <w:szCs w:val="20"/>
          <w:highlight w:val="white"/>
        </w:rPr>
        <w:t xml:space="preserve">Prerequisite: Pass CAD 1 with a C or better </w:t>
      </w:r>
      <w:r w:rsidRPr="00F904FA">
        <w:rPr>
          <w:sz w:val="20"/>
          <w:szCs w:val="20"/>
          <w:highlight w:val="white"/>
        </w:rPr>
        <w:t>(</w:t>
      </w:r>
      <w:r w:rsidRPr="00F904FA">
        <w:rPr>
          <w:i/>
          <w:sz w:val="20"/>
          <w:szCs w:val="20"/>
          <w:highlight w:val="white"/>
        </w:rPr>
        <w:t xml:space="preserve">May be taken concurrently with CAD 1 with consent of instructor).  </w:t>
      </w:r>
      <w:r w:rsidR="00E81F60">
        <w:rPr>
          <w:i/>
          <w:sz w:val="20"/>
          <w:szCs w:val="20"/>
          <w:highlight w:val="white"/>
        </w:rPr>
        <w:t xml:space="preserve">   </w:t>
      </w:r>
    </w:p>
    <w:p w:rsidR="006D5E2A" w:rsidRPr="00F904FA" w:rsidRDefault="00E81F60" w:rsidP="00E81F60">
      <w:pPr>
        <w:ind w:left="0" w:right="956" w:firstLine="0"/>
        <w:rPr>
          <w:sz w:val="20"/>
          <w:szCs w:val="20"/>
          <w:highlight w:val="white"/>
        </w:rPr>
      </w:pPr>
      <w:r>
        <w:rPr>
          <w:i/>
          <w:sz w:val="20"/>
          <w:szCs w:val="20"/>
          <w:highlight w:val="white"/>
        </w:rPr>
        <w:t xml:space="preserve">  </w:t>
      </w:r>
      <w:r>
        <w:rPr>
          <w:i/>
          <w:sz w:val="20"/>
          <w:szCs w:val="20"/>
          <w:highlight w:val="white"/>
        </w:rPr>
        <w:tab/>
      </w:r>
      <w:r w:rsidR="008538D9" w:rsidRPr="00F904FA">
        <w:rPr>
          <w:sz w:val="20"/>
          <w:szCs w:val="20"/>
          <w:highlight w:val="white"/>
        </w:rPr>
        <w:t>This course integrates skills and concepts from previous drafting/CAD classes and provides students with advanced training in the fields of Mechanical Drafting and Architecture. This course will give in-depth exposure to machine blueprint reading, product design, assembly and part drawings, tolerancing on mating parts, MMC/LMC, machine designs, as well as advanced architectural design instructions.  21106A002</w:t>
      </w:r>
    </w:p>
    <w:p w:rsidR="006D5E2A" w:rsidRPr="00F904FA" w:rsidRDefault="008538D9" w:rsidP="0047198C">
      <w:pPr>
        <w:spacing w:after="0" w:line="259" w:lineRule="auto"/>
        <w:ind w:left="0" w:firstLine="0"/>
        <w:rPr>
          <w:b/>
          <w:sz w:val="20"/>
          <w:szCs w:val="20"/>
          <w:highlight w:val="white"/>
          <w:u w:val="single"/>
        </w:rPr>
      </w:pPr>
      <w:r w:rsidRPr="00F904FA">
        <w:rPr>
          <w:rFonts w:ascii="Arial" w:eastAsia="Arial" w:hAnsi="Arial" w:cs="Arial"/>
          <w:sz w:val="20"/>
          <w:szCs w:val="20"/>
          <w:highlight w:val="white"/>
        </w:rPr>
        <w:lastRenderedPageBreak/>
        <w:t xml:space="preserve"> </w:t>
      </w:r>
    </w:p>
    <w:p w:rsidR="006D5E2A" w:rsidRPr="00F904FA" w:rsidRDefault="008538D9" w:rsidP="0047198C">
      <w:pPr>
        <w:spacing w:after="10" w:line="249" w:lineRule="auto"/>
        <w:ind w:left="0" w:firstLine="0"/>
        <w:rPr>
          <w:sz w:val="20"/>
          <w:szCs w:val="20"/>
          <w:highlight w:val="white"/>
        </w:rPr>
      </w:pPr>
      <w:r w:rsidRPr="00F904FA">
        <w:rPr>
          <w:b/>
          <w:sz w:val="20"/>
          <w:szCs w:val="20"/>
          <w:highlight w:val="white"/>
          <w:u w:val="single"/>
        </w:rPr>
        <w:t>812</w:t>
      </w:r>
      <w:r w:rsidR="0047198C">
        <w:rPr>
          <w:b/>
          <w:sz w:val="20"/>
          <w:szCs w:val="20"/>
          <w:highlight w:val="white"/>
        </w:rPr>
        <w:t xml:space="preserve"> INTRODUCTION TO TECHNOLOGY &amp;</w:t>
      </w:r>
      <w:r w:rsidRPr="00F904FA">
        <w:rPr>
          <w:b/>
          <w:sz w:val="20"/>
          <w:szCs w:val="20"/>
          <w:highlight w:val="white"/>
        </w:rPr>
        <w:t xml:space="preserve"> ENGINEERING (INDUSTRIAL)</w:t>
      </w:r>
      <w:r w:rsidRPr="00F904FA">
        <w:rPr>
          <w:sz w:val="20"/>
          <w:szCs w:val="20"/>
          <w:highlight w:val="white"/>
        </w:rPr>
        <w:t xml:space="preserve"> –</w:t>
      </w:r>
      <w:r w:rsidRPr="00F904FA">
        <w:rPr>
          <w:rFonts w:ascii="Arial" w:eastAsia="Arial" w:hAnsi="Arial" w:cs="Arial"/>
          <w:sz w:val="20"/>
          <w:szCs w:val="20"/>
          <w:highlight w:val="white"/>
        </w:rPr>
        <w:t xml:space="preserve"> </w:t>
      </w:r>
      <w:r w:rsidRPr="00F904FA">
        <w:rPr>
          <w:sz w:val="20"/>
          <w:szCs w:val="20"/>
          <w:highlight w:val="white"/>
        </w:rPr>
        <w:t xml:space="preserve">(.5 credit; one semester) 9, 10, 11, 12 </w:t>
      </w:r>
    </w:p>
    <w:p w:rsidR="006D5E2A" w:rsidRPr="00F904FA" w:rsidRDefault="008538D9" w:rsidP="0047198C">
      <w:pPr>
        <w:ind w:left="0" w:right="461" w:firstLine="631"/>
        <w:rPr>
          <w:sz w:val="20"/>
          <w:szCs w:val="20"/>
          <w:highlight w:val="white"/>
        </w:rPr>
      </w:pPr>
      <w:r w:rsidRPr="00F904FA">
        <w:rPr>
          <w:sz w:val="20"/>
          <w:szCs w:val="20"/>
          <w:highlight w:val="white"/>
        </w:rPr>
        <w:t xml:space="preserve">Introduction to Technology and Engineering comprises the following areas: Production, Technology, Engineering Design, Transportation, Communication, Energy Utilization and other such areas.  This course will cover the resources, technical processes, industrial applications, technological impact and occupations encompassed by that system.  Hands-on design projects will also be given.  21052A002 </w:t>
      </w:r>
    </w:p>
    <w:p w:rsidR="006D5E2A" w:rsidRPr="00F904FA" w:rsidRDefault="006D5E2A" w:rsidP="0047198C">
      <w:pPr>
        <w:ind w:left="0" w:right="461" w:firstLine="0"/>
        <w:rPr>
          <w:b/>
          <w:sz w:val="20"/>
          <w:szCs w:val="20"/>
          <w:highlight w:val="white"/>
          <w:u w:val="single"/>
        </w:rPr>
      </w:pPr>
    </w:p>
    <w:p w:rsidR="0047198C" w:rsidRPr="00F904FA" w:rsidRDefault="008538D9" w:rsidP="0047198C">
      <w:pPr>
        <w:pStyle w:val="Heading4"/>
        <w:ind w:left="0" w:right="418" w:firstLine="0"/>
        <w:rPr>
          <w:sz w:val="20"/>
          <w:szCs w:val="20"/>
          <w:highlight w:val="white"/>
        </w:rPr>
      </w:pPr>
      <w:r w:rsidRPr="00F904FA">
        <w:rPr>
          <w:b/>
          <w:sz w:val="20"/>
          <w:szCs w:val="20"/>
          <w:highlight w:val="white"/>
          <w:u w:val="single"/>
        </w:rPr>
        <w:t>844</w:t>
      </w:r>
      <w:r w:rsidRPr="00F904FA">
        <w:rPr>
          <w:b/>
          <w:sz w:val="20"/>
          <w:szCs w:val="20"/>
          <w:highlight w:val="white"/>
        </w:rPr>
        <w:t xml:space="preserve"> WELDING 1</w:t>
      </w:r>
      <w:r w:rsidRPr="00F904FA">
        <w:rPr>
          <w:sz w:val="20"/>
          <w:szCs w:val="20"/>
          <w:highlight w:val="white"/>
        </w:rPr>
        <w:t>- (0.5 Credit; one semester) 11, 12</w:t>
      </w:r>
      <w:r w:rsidR="0047198C">
        <w:rPr>
          <w:sz w:val="20"/>
          <w:szCs w:val="20"/>
          <w:highlight w:val="white"/>
        </w:rPr>
        <w:t xml:space="preserve">; </w:t>
      </w:r>
      <w:r w:rsidR="0047198C" w:rsidRPr="00F904FA">
        <w:rPr>
          <w:sz w:val="20"/>
          <w:szCs w:val="20"/>
          <w:highlight w:val="white"/>
        </w:rPr>
        <w:t>Prerequisite: Consent of Instructor REQUIRED</w:t>
      </w:r>
    </w:p>
    <w:p w:rsidR="006D5E2A" w:rsidRPr="00F904FA" w:rsidRDefault="008538D9" w:rsidP="0047198C">
      <w:pPr>
        <w:ind w:left="0" w:right="461" w:firstLine="720"/>
        <w:rPr>
          <w:sz w:val="20"/>
          <w:szCs w:val="20"/>
          <w:highlight w:val="white"/>
        </w:rPr>
      </w:pPr>
      <w:r w:rsidRPr="00F904FA">
        <w:rPr>
          <w:sz w:val="20"/>
          <w:szCs w:val="20"/>
          <w:highlight w:val="white"/>
        </w:rPr>
        <w:t xml:space="preserve">This course introduces students to shielded metal arc welding (Stick welding), gas metal arc welding (MIG welding), and plasma arc cutting.  This class focuses heavily on Stick and MIG processes, including attention to studying welding process components, electrode classification systems, rod selection, properties, use, and storage. Emphasis is placed on cutting steel plate, running different types of beads, pad buildups, and basic fillet and groove welds in the flat and horizontal positions with Stick and MIG welding. 13207A003  </w:t>
      </w:r>
    </w:p>
    <w:p w:rsidR="006D5E2A" w:rsidRPr="00F904FA" w:rsidRDefault="006D5E2A" w:rsidP="0047198C">
      <w:pPr>
        <w:ind w:left="0"/>
        <w:rPr>
          <w:sz w:val="20"/>
          <w:szCs w:val="20"/>
          <w:highlight w:val="white"/>
        </w:rPr>
      </w:pPr>
    </w:p>
    <w:p w:rsidR="0047198C" w:rsidRPr="00F904FA" w:rsidRDefault="005040E2" w:rsidP="0047198C">
      <w:pPr>
        <w:pStyle w:val="Heading4"/>
        <w:ind w:left="0" w:right="418" w:firstLine="0"/>
        <w:rPr>
          <w:sz w:val="20"/>
          <w:szCs w:val="20"/>
          <w:highlight w:val="white"/>
        </w:rPr>
      </w:pPr>
      <w:r>
        <w:rPr>
          <w:b/>
          <w:sz w:val="20"/>
          <w:szCs w:val="20"/>
          <w:highlight w:val="white"/>
          <w:u w:val="single"/>
        </w:rPr>
        <w:t>*</w:t>
      </w:r>
      <w:r w:rsidR="008538D9" w:rsidRPr="00F904FA">
        <w:rPr>
          <w:b/>
          <w:sz w:val="20"/>
          <w:szCs w:val="20"/>
          <w:highlight w:val="white"/>
          <w:u w:val="single"/>
        </w:rPr>
        <w:t>845</w:t>
      </w:r>
      <w:r w:rsidR="008538D9" w:rsidRPr="00F904FA">
        <w:rPr>
          <w:b/>
          <w:sz w:val="20"/>
          <w:szCs w:val="20"/>
          <w:highlight w:val="white"/>
        </w:rPr>
        <w:t xml:space="preserve"> WELDING 2</w:t>
      </w:r>
      <w:r w:rsidR="008538D9" w:rsidRPr="00F904FA">
        <w:rPr>
          <w:sz w:val="20"/>
          <w:szCs w:val="20"/>
          <w:highlight w:val="white"/>
        </w:rPr>
        <w:t>- (0.5 Credit; one semester) 11, 12</w:t>
      </w:r>
      <w:r w:rsidR="0047198C">
        <w:rPr>
          <w:sz w:val="20"/>
          <w:szCs w:val="20"/>
          <w:highlight w:val="white"/>
        </w:rPr>
        <w:t xml:space="preserve">; </w:t>
      </w:r>
      <w:r w:rsidR="0047198C" w:rsidRPr="00F904FA">
        <w:rPr>
          <w:sz w:val="20"/>
          <w:szCs w:val="20"/>
          <w:highlight w:val="white"/>
        </w:rPr>
        <w:t>Prerequisite: Consent of Instructor REQUIRED</w:t>
      </w:r>
    </w:p>
    <w:p w:rsidR="006D5E2A" w:rsidRPr="00F904FA" w:rsidRDefault="008538D9" w:rsidP="0047198C">
      <w:pPr>
        <w:spacing w:after="2" w:line="241" w:lineRule="auto"/>
        <w:ind w:left="0" w:right="550" w:firstLine="720"/>
        <w:jc w:val="both"/>
        <w:rPr>
          <w:sz w:val="20"/>
          <w:szCs w:val="20"/>
          <w:highlight w:val="white"/>
        </w:rPr>
      </w:pPr>
      <w:r w:rsidRPr="00F904FA">
        <w:rPr>
          <w:sz w:val="20"/>
          <w:szCs w:val="20"/>
          <w:highlight w:val="white"/>
        </w:rPr>
        <w:t xml:space="preserve">This course builds on the skills and concepts introduced in Welding I and provides more in-depth skill development in various types of welding, including Stick, MIG, and oxy-fuel welding/cutting/brazing.   Additionally, greater emphasis is placed on fabrication and projects. Upon completion, students should be able to weld lap, tee, corner, and butt joints on carbon steel with various types of electrodes in the flat and horizontal positions.  13207A001 </w:t>
      </w:r>
    </w:p>
    <w:p w:rsidR="006D5E2A" w:rsidRPr="00F904FA" w:rsidRDefault="008538D9" w:rsidP="0047198C">
      <w:pPr>
        <w:spacing w:after="0" w:line="259" w:lineRule="auto"/>
        <w:ind w:left="0" w:firstLine="0"/>
        <w:rPr>
          <w:sz w:val="20"/>
          <w:szCs w:val="20"/>
          <w:highlight w:val="white"/>
        </w:rPr>
      </w:pPr>
      <w:r w:rsidRPr="00F904FA">
        <w:rPr>
          <w:sz w:val="20"/>
          <w:szCs w:val="20"/>
          <w:highlight w:val="white"/>
        </w:rPr>
        <w:t xml:space="preserve"> </w:t>
      </w:r>
    </w:p>
    <w:p w:rsidR="0047198C" w:rsidRPr="00F904FA" w:rsidRDefault="005040E2" w:rsidP="0047198C">
      <w:pPr>
        <w:pStyle w:val="Heading4"/>
        <w:ind w:left="0" w:right="418" w:firstLine="0"/>
        <w:rPr>
          <w:sz w:val="20"/>
          <w:szCs w:val="20"/>
          <w:highlight w:val="white"/>
        </w:rPr>
      </w:pPr>
      <w:r>
        <w:rPr>
          <w:b/>
          <w:sz w:val="20"/>
          <w:szCs w:val="20"/>
          <w:highlight w:val="white"/>
          <w:u w:val="single"/>
        </w:rPr>
        <w:t>*</w:t>
      </w:r>
      <w:r w:rsidR="008538D9" w:rsidRPr="00F904FA">
        <w:rPr>
          <w:b/>
          <w:sz w:val="20"/>
          <w:szCs w:val="20"/>
          <w:highlight w:val="white"/>
          <w:u w:val="single"/>
        </w:rPr>
        <w:t>846</w:t>
      </w:r>
      <w:r w:rsidR="008538D9" w:rsidRPr="00F904FA">
        <w:rPr>
          <w:b/>
          <w:sz w:val="20"/>
          <w:szCs w:val="20"/>
          <w:highlight w:val="white"/>
        </w:rPr>
        <w:t xml:space="preserve"> WELDING 3</w:t>
      </w:r>
      <w:r w:rsidR="008538D9" w:rsidRPr="00F904FA">
        <w:rPr>
          <w:sz w:val="20"/>
          <w:szCs w:val="20"/>
          <w:highlight w:val="white"/>
        </w:rPr>
        <w:t xml:space="preserve"> – (0.5 Credit per semester, up to 2.0 Credits) 12</w:t>
      </w:r>
      <w:r w:rsidR="0047198C">
        <w:rPr>
          <w:sz w:val="20"/>
          <w:szCs w:val="20"/>
          <w:highlight w:val="white"/>
        </w:rPr>
        <w:t xml:space="preserve">; </w:t>
      </w:r>
      <w:r w:rsidR="0047198C" w:rsidRPr="00F904FA">
        <w:rPr>
          <w:sz w:val="20"/>
          <w:szCs w:val="20"/>
          <w:highlight w:val="white"/>
        </w:rPr>
        <w:t xml:space="preserve">Prerequisite: Consent of Instructor REQUIRED </w:t>
      </w:r>
    </w:p>
    <w:p w:rsidR="006D5E2A" w:rsidRPr="00F904FA" w:rsidRDefault="008538D9" w:rsidP="0047198C">
      <w:pPr>
        <w:ind w:left="0" w:right="461" w:firstLine="720"/>
        <w:rPr>
          <w:sz w:val="20"/>
          <w:szCs w:val="20"/>
          <w:highlight w:val="white"/>
        </w:rPr>
      </w:pPr>
      <w:r w:rsidRPr="00F904FA">
        <w:rPr>
          <w:sz w:val="20"/>
          <w:szCs w:val="20"/>
          <w:highlight w:val="white"/>
        </w:rPr>
        <w:t xml:space="preserve">This course builds on the skills and concepts introduced in Welding 1 &amp; 2.  This course provides more in depth skill development in various types of welding and fabrication processes.  A focus on real world welding/fabrication projects will be the primary focus of this course, including project design, materials, layout, welding and fabrication techniques, and project finishing techniques.  </w:t>
      </w:r>
      <w:r w:rsidRPr="00F904FA">
        <w:rPr>
          <w:sz w:val="20"/>
          <w:szCs w:val="20"/>
        </w:rPr>
        <w:t xml:space="preserve">The successful completion of the General Industry OSHA Certification will also be a component of this course. </w:t>
      </w:r>
      <w:r w:rsidRPr="00F904FA">
        <w:rPr>
          <w:sz w:val="20"/>
          <w:szCs w:val="20"/>
          <w:highlight w:val="white"/>
        </w:rPr>
        <w:t xml:space="preserve"> 13207A002 </w:t>
      </w:r>
    </w:p>
    <w:p w:rsidR="006D5E2A" w:rsidRPr="00F904FA" w:rsidRDefault="008538D9" w:rsidP="0047198C">
      <w:pPr>
        <w:spacing w:after="0" w:line="259" w:lineRule="auto"/>
        <w:ind w:left="0" w:firstLine="0"/>
        <w:rPr>
          <w:sz w:val="20"/>
          <w:szCs w:val="20"/>
          <w:highlight w:val="white"/>
        </w:rPr>
      </w:pPr>
      <w:r w:rsidRPr="00F904FA">
        <w:rPr>
          <w:b/>
          <w:color w:val="FF0000"/>
          <w:sz w:val="20"/>
          <w:szCs w:val="20"/>
          <w:highlight w:val="white"/>
        </w:rPr>
        <w:t xml:space="preserve"> </w:t>
      </w:r>
    </w:p>
    <w:p w:rsidR="006D5E2A" w:rsidRPr="00F904FA" w:rsidRDefault="008538D9" w:rsidP="0047198C">
      <w:pPr>
        <w:ind w:left="0" w:right="461" w:firstLine="0"/>
        <w:rPr>
          <w:sz w:val="20"/>
          <w:szCs w:val="20"/>
          <w:highlight w:val="white"/>
        </w:rPr>
      </w:pPr>
      <w:r w:rsidRPr="00F904FA">
        <w:rPr>
          <w:b/>
          <w:sz w:val="20"/>
          <w:szCs w:val="20"/>
          <w:highlight w:val="white"/>
          <w:u w:val="single"/>
        </w:rPr>
        <w:t>801</w:t>
      </w:r>
      <w:r w:rsidRPr="00F904FA">
        <w:rPr>
          <w:b/>
          <w:sz w:val="20"/>
          <w:szCs w:val="20"/>
          <w:highlight w:val="white"/>
        </w:rPr>
        <w:t xml:space="preserve"> INTRODUCTION TO CONSTRUCTION</w:t>
      </w:r>
      <w:r w:rsidRPr="00F904FA">
        <w:rPr>
          <w:sz w:val="20"/>
          <w:szCs w:val="20"/>
          <w:highlight w:val="white"/>
        </w:rPr>
        <w:t xml:space="preserve"> (.5 Credit; one semester) 9,10,11,12 </w:t>
      </w:r>
    </w:p>
    <w:p w:rsidR="006D5E2A" w:rsidRPr="00F904FA" w:rsidRDefault="008538D9" w:rsidP="0047198C">
      <w:pPr>
        <w:ind w:left="0" w:right="461" w:firstLine="720"/>
        <w:rPr>
          <w:sz w:val="20"/>
          <w:szCs w:val="20"/>
          <w:highlight w:val="white"/>
        </w:rPr>
      </w:pPr>
      <w:r w:rsidRPr="00F904FA">
        <w:rPr>
          <w:sz w:val="20"/>
          <w:szCs w:val="20"/>
          <w:highlight w:val="white"/>
        </w:rPr>
        <w:t xml:space="preserve">The Beginning Construction course exposes students to the opportunities available in construction-related trades, such as carpentry, masonry, air conditioning/refrigeration, plumbing, and so on. Students learn about the processes involved in construction projects and may engage in a variety of small projects.   17001A001 </w:t>
      </w:r>
    </w:p>
    <w:p w:rsidR="006D5E2A" w:rsidRPr="00F904FA" w:rsidRDefault="008538D9" w:rsidP="0047198C">
      <w:pPr>
        <w:spacing w:after="0" w:line="259" w:lineRule="auto"/>
        <w:ind w:left="0" w:firstLine="0"/>
        <w:rPr>
          <w:sz w:val="20"/>
          <w:szCs w:val="20"/>
          <w:highlight w:val="white"/>
        </w:rPr>
      </w:pPr>
      <w:r w:rsidRPr="00F904FA">
        <w:rPr>
          <w:b/>
          <w:sz w:val="20"/>
          <w:szCs w:val="20"/>
          <w:highlight w:val="white"/>
        </w:rPr>
        <w:t xml:space="preserve"> </w:t>
      </w:r>
    </w:p>
    <w:p w:rsidR="006D5E2A" w:rsidRPr="00F904FA" w:rsidRDefault="008538D9" w:rsidP="0047198C">
      <w:pPr>
        <w:ind w:left="0" w:right="461" w:firstLine="0"/>
        <w:rPr>
          <w:sz w:val="20"/>
          <w:szCs w:val="20"/>
          <w:highlight w:val="white"/>
        </w:rPr>
      </w:pPr>
      <w:r w:rsidRPr="00F904FA">
        <w:rPr>
          <w:b/>
          <w:sz w:val="20"/>
          <w:szCs w:val="20"/>
          <w:highlight w:val="white"/>
          <w:u w:val="single"/>
        </w:rPr>
        <w:t xml:space="preserve">802 </w:t>
      </w:r>
      <w:r w:rsidRPr="00F904FA">
        <w:rPr>
          <w:b/>
          <w:sz w:val="20"/>
          <w:szCs w:val="20"/>
          <w:highlight w:val="white"/>
        </w:rPr>
        <w:t>CARPENTRY 1</w:t>
      </w:r>
      <w:r w:rsidRPr="00F904FA">
        <w:rPr>
          <w:sz w:val="20"/>
          <w:szCs w:val="20"/>
          <w:highlight w:val="white"/>
        </w:rPr>
        <w:t xml:space="preserve"> (.5 Credit; one semester) 10,11,12 </w:t>
      </w:r>
    </w:p>
    <w:p w:rsidR="006D5E2A" w:rsidRPr="00F904FA" w:rsidRDefault="008538D9" w:rsidP="0047198C">
      <w:pPr>
        <w:pStyle w:val="Heading4"/>
        <w:ind w:left="0" w:right="418"/>
        <w:rPr>
          <w:sz w:val="20"/>
          <w:szCs w:val="20"/>
          <w:highlight w:val="white"/>
        </w:rPr>
      </w:pPr>
      <w:r w:rsidRPr="00F904FA">
        <w:rPr>
          <w:sz w:val="20"/>
          <w:szCs w:val="20"/>
          <w:highlight w:val="white"/>
        </w:rPr>
        <w:t xml:space="preserve">Prerequisite:  Pass Intro to Construction with a C or better </w:t>
      </w:r>
    </w:p>
    <w:p w:rsidR="006D5E2A" w:rsidRPr="00F904FA" w:rsidRDefault="008538D9" w:rsidP="0047198C">
      <w:pPr>
        <w:ind w:left="0" w:right="461" w:firstLine="631"/>
        <w:rPr>
          <w:sz w:val="20"/>
          <w:szCs w:val="20"/>
          <w:highlight w:val="white"/>
        </w:rPr>
      </w:pPr>
      <w:r w:rsidRPr="00F904FA">
        <w:rPr>
          <w:sz w:val="20"/>
          <w:szCs w:val="20"/>
          <w:highlight w:val="white"/>
        </w:rPr>
        <w:t xml:space="preserve">This course is designed to introduce students to the Carpentry/Carpenter occupation. Students are instructed in areas of safety, including hand tool, power tool, ladder, scaffolding and the use of safety harnesses. Students are introduced to the theoretical knowledge needed to lay out rafter, stairs, and basic framing techniques. Students demonstrate knowledge of blueprint reading, including foundations, concrete, floor plans, specification schedules, and electrical, plumbing and mechanical symbols. Students demonstrate entry-level skills in all facets of residential construction. Technology-related mathematics, reading, writing, vocabulary, blueprint reading, and science are integrated throughout the curriculum.  17003A001 </w:t>
      </w:r>
    </w:p>
    <w:p w:rsidR="006D5E2A" w:rsidRPr="00F904FA" w:rsidRDefault="006D5E2A" w:rsidP="0047198C">
      <w:pPr>
        <w:spacing w:after="0" w:line="259" w:lineRule="auto"/>
        <w:ind w:left="0" w:firstLine="0"/>
        <w:rPr>
          <w:b/>
          <w:sz w:val="20"/>
          <w:szCs w:val="20"/>
          <w:highlight w:val="white"/>
          <w:u w:val="single"/>
        </w:rPr>
      </w:pPr>
    </w:p>
    <w:p w:rsidR="006D5E2A" w:rsidRPr="00F904FA" w:rsidRDefault="008538D9" w:rsidP="0047198C">
      <w:pPr>
        <w:spacing w:after="0" w:line="259" w:lineRule="auto"/>
        <w:ind w:left="0" w:firstLine="0"/>
        <w:rPr>
          <w:sz w:val="20"/>
          <w:szCs w:val="20"/>
          <w:highlight w:val="white"/>
        </w:rPr>
      </w:pPr>
      <w:r w:rsidRPr="00F904FA">
        <w:rPr>
          <w:b/>
          <w:sz w:val="20"/>
          <w:szCs w:val="20"/>
          <w:highlight w:val="white"/>
          <w:u w:val="single"/>
        </w:rPr>
        <w:t xml:space="preserve">803 </w:t>
      </w:r>
      <w:r w:rsidRPr="00F904FA">
        <w:rPr>
          <w:b/>
          <w:sz w:val="20"/>
          <w:szCs w:val="20"/>
          <w:highlight w:val="white"/>
        </w:rPr>
        <w:t xml:space="preserve">BUILDING TRADES 1 </w:t>
      </w:r>
      <w:r w:rsidRPr="00F904FA">
        <w:rPr>
          <w:sz w:val="20"/>
          <w:szCs w:val="20"/>
          <w:highlight w:val="white"/>
        </w:rPr>
        <w:t xml:space="preserve">- (3 credits; one year) 11, 12 </w:t>
      </w:r>
    </w:p>
    <w:p w:rsidR="006D5E2A" w:rsidRPr="00F904FA" w:rsidRDefault="008538D9" w:rsidP="0047198C">
      <w:pPr>
        <w:spacing w:after="0" w:line="259" w:lineRule="auto"/>
        <w:ind w:left="0" w:firstLine="0"/>
        <w:rPr>
          <w:sz w:val="20"/>
          <w:szCs w:val="20"/>
          <w:highlight w:val="white"/>
        </w:rPr>
      </w:pPr>
      <w:r w:rsidRPr="00F904FA">
        <w:rPr>
          <w:i/>
          <w:sz w:val="20"/>
          <w:szCs w:val="20"/>
          <w:highlight w:val="white"/>
        </w:rPr>
        <w:t xml:space="preserve">Prerequisite: Introduction to construction &amp; Carpentry 1 and/consent of instructor      </w:t>
      </w:r>
      <w:r w:rsidRPr="00F904FA">
        <w:rPr>
          <w:sz w:val="20"/>
          <w:szCs w:val="20"/>
          <w:highlight w:val="white"/>
        </w:rPr>
        <w:t xml:space="preserve"> </w:t>
      </w:r>
    </w:p>
    <w:p w:rsidR="0047198C" w:rsidRDefault="008538D9" w:rsidP="0047198C">
      <w:pPr>
        <w:spacing w:after="2" w:line="241" w:lineRule="auto"/>
        <w:ind w:left="0" w:right="825" w:firstLine="629"/>
        <w:jc w:val="both"/>
        <w:rPr>
          <w:sz w:val="20"/>
          <w:szCs w:val="20"/>
          <w:highlight w:val="white"/>
        </w:rPr>
      </w:pPr>
      <w:r w:rsidRPr="00F904FA">
        <w:rPr>
          <w:sz w:val="20"/>
          <w:szCs w:val="20"/>
          <w:highlight w:val="white"/>
        </w:rPr>
        <w:t xml:space="preserve">This course provides experiences related to the erection, installation, and maintenance of residential buildings and related fixtures. Planned learning activities allow students to understand fundamental principles and methods, and develop technical skills related to masonry, carpentry, and finish work. Instruction includes safety principles and practices, recognition of standard lumber sizes, foundation layout methods, building concepts and procedures, local, state, and national codes, cost estimating, and blueprint reading.   17002A001 </w:t>
      </w:r>
    </w:p>
    <w:p w:rsidR="0047198C" w:rsidRDefault="0047198C" w:rsidP="0047198C">
      <w:pPr>
        <w:spacing w:after="2" w:line="241" w:lineRule="auto"/>
        <w:ind w:left="0" w:right="825" w:firstLine="0"/>
        <w:jc w:val="both"/>
        <w:rPr>
          <w:sz w:val="20"/>
          <w:szCs w:val="20"/>
          <w:highlight w:val="white"/>
        </w:rPr>
      </w:pPr>
    </w:p>
    <w:p w:rsidR="006D5E2A" w:rsidRPr="00F904FA" w:rsidRDefault="008538D9" w:rsidP="0047198C">
      <w:pPr>
        <w:spacing w:after="2" w:line="241" w:lineRule="auto"/>
        <w:ind w:left="0" w:right="825" w:firstLine="0"/>
        <w:jc w:val="both"/>
        <w:rPr>
          <w:sz w:val="20"/>
          <w:szCs w:val="20"/>
          <w:highlight w:val="white"/>
        </w:rPr>
      </w:pPr>
      <w:r w:rsidRPr="00F904FA">
        <w:rPr>
          <w:b/>
          <w:sz w:val="20"/>
          <w:szCs w:val="20"/>
          <w:highlight w:val="white"/>
          <w:u w:val="single"/>
        </w:rPr>
        <w:t>804</w:t>
      </w:r>
      <w:r w:rsidRPr="00F904FA">
        <w:rPr>
          <w:b/>
          <w:sz w:val="20"/>
          <w:szCs w:val="20"/>
          <w:highlight w:val="white"/>
        </w:rPr>
        <w:t xml:space="preserve"> BUILDING TRADES 2</w:t>
      </w:r>
      <w:r w:rsidRPr="00F904FA">
        <w:rPr>
          <w:sz w:val="20"/>
          <w:szCs w:val="20"/>
          <w:highlight w:val="white"/>
        </w:rPr>
        <w:t xml:space="preserve"> – (3 credits; one year)</w:t>
      </w:r>
      <w:r w:rsidR="00364ED5">
        <w:rPr>
          <w:sz w:val="20"/>
          <w:szCs w:val="20"/>
          <w:highlight w:val="white"/>
        </w:rPr>
        <w:t xml:space="preserve"> </w:t>
      </w:r>
      <w:r w:rsidRPr="00F904FA">
        <w:rPr>
          <w:sz w:val="20"/>
          <w:szCs w:val="20"/>
          <w:highlight w:val="white"/>
        </w:rPr>
        <w:t xml:space="preserve">12 </w:t>
      </w:r>
      <w:r w:rsidRPr="00F904FA">
        <w:rPr>
          <w:sz w:val="20"/>
          <w:szCs w:val="20"/>
          <w:highlight w:val="white"/>
        </w:rPr>
        <w:tab/>
        <w:t xml:space="preserve"> </w:t>
      </w:r>
      <w:r w:rsidRPr="00F904FA">
        <w:rPr>
          <w:sz w:val="20"/>
          <w:szCs w:val="20"/>
          <w:highlight w:val="white"/>
        </w:rPr>
        <w:tab/>
        <w:t xml:space="preserve"> </w:t>
      </w:r>
      <w:r w:rsidRPr="00F904FA">
        <w:rPr>
          <w:sz w:val="20"/>
          <w:szCs w:val="20"/>
          <w:highlight w:val="white"/>
        </w:rPr>
        <w:tab/>
        <w:t xml:space="preserve"> </w:t>
      </w:r>
      <w:r w:rsidRPr="00F904FA">
        <w:rPr>
          <w:sz w:val="20"/>
          <w:szCs w:val="20"/>
          <w:highlight w:val="white"/>
        </w:rPr>
        <w:tab/>
        <w:t xml:space="preserve"> </w:t>
      </w:r>
      <w:r w:rsidRPr="00F904FA">
        <w:rPr>
          <w:sz w:val="20"/>
          <w:szCs w:val="20"/>
          <w:highlight w:val="white"/>
        </w:rPr>
        <w:tab/>
        <w:t xml:space="preserve">     </w:t>
      </w:r>
    </w:p>
    <w:p w:rsidR="006D5E2A" w:rsidRPr="00F904FA" w:rsidRDefault="008538D9" w:rsidP="00E81F60">
      <w:pPr>
        <w:spacing w:after="0" w:line="259" w:lineRule="auto"/>
        <w:ind w:left="0" w:firstLine="0"/>
        <w:rPr>
          <w:sz w:val="20"/>
          <w:szCs w:val="20"/>
          <w:highlight w:val="white"/>
        </w:rPr>
      </w:pPr>
      <w:r w:rsidRPr="00F904FA">
        <w:rPr>
          <w:sz w:val="20"/>
          <w:szCs w:val="20"/>
          <w:highlight w:val="white"/>
        </w:rPr>
        <w:t xml:space="preserve"> </w:t>
      </w:r>
      <w:r w:rsidRPr="00F904FA">
        <w:rPr>
          <w:i/>
          <w:sz w:val="20"/>
          <w:szCs w:val="20"/>
          <w:highlight w:val="white"/>
        </w:rPr>
        <w:t xml:space="preserve">Prerequisite:  Introduction to construction &amp; Carpentry 1 and/consent of instructor       </w:t>
      </w:r>
    </w:p>
    <w:p w:rsidR="006D5E2A" w:rsidRPr="00F904FA" w:rsidRDefault="008538D9" w:rsidP="0047198C">
      <w:pPr>
        <w:spacing w:after="2" w:line="241" w:lineRule="auto"/>
        <w:ind w:left="0" w:right="461" w:firstLine="629"/>
        <w:jc w:val="both"/>
        <w:rPr>
          <w:sz w:val="20"/>
          <w:szCs w:val="20"/>
          <w:highlight w:val="white"/>
        </w:rPr>
      </w:pPr>
      <w:r w:rsidRPr="00F904FA">
        <w:rPr>
          <w:sz w:val="20"/>
          <w:szCs w:val="20"/>
          <w:highlight w:val="white"/>
        </w:rPr>
        <w:t xml:space="preserve">This course provides learning experiences related to the erection, installation, maintenance, and repair of building structures and related utilities. Student technical skill experiences include instruction and activities in safety principles and practices, performing maintenance control functions, joining pipes, building water distribution lines and drains, installing and maintaining plumbing fixtures and systems, installing switch and outlet boxes, light fixtures, service entrances, </w:t>
      </w:r>
      <w:r w:rsidRPr="00F904FA">
        <w:rPr>
          <w:sz w:val="20"/>
          <w:szCs w:val="20"/>
          <w:highlight w:val="white"/>
        </w:rPr>
        <w:lastRenderedPageBreak/>
        <w:t xml:space="preserve">roughing in and trimming out electrical devices and appliances, preparing foundations and footings, and advanced building and construction methods and codes. All learning experiences are designed to allow the student to acquire job-entry skills and knowledge.  17002A002 </w:t>
      </w:r>
    </w:p>
    <w:p w:rsidR="006D5E2A" w:rsidRPr="00F904FA" w:rsidRDefault="008538D9" w:rsidP="0047198C">
      <w:pPr>
        <w:spacing w:after="0" w:line="259" w:lineRule="auto"/>
        <w:ind w:left="0" w:firstLine="0"/>
        <w:rPr>
          <w:sz w:val="20"/>
          <w:szCs w:val="20"/>
          <w:highlight w:val="white"/>
        </w:rPr>
      </w:pPr>
      <w:r w:rsidRPr="00F904FA">
        <w:rPr>
          <w:sz w:val="20"/>
          <w:szCs w:val="20"/>
          <w:highlight w:val="white"/>
        </w:rPr>
        <w:t xml:space="preserve"> </w:t>
      </w:r>
    </w:p>
    <w:p w:rsidR="006D5E2A" w:rsidRPr="00F904FA" w:rsidRDefault="008538D9" w:rsidP="0047198C">
      <w:pPr>
        <w:ind w:left="0" w:right="230" w:firstLine="0"/>
        <w:rPr>
          <w:sz w:val="20"/>
          <w:szCs w:val="20"/>
          <w:highlight w:val="white"/>
        </w:rPr>
      </w:pPr>
      <w:r w:rsidRPr="00F904FA">
        <w:rPr>
          <w:b/>
          <w:sz w:val="20"/>
          <w:szCs w:val="20"/>
          <w:highlight w:val="white"/>
          <w:u w:val="single"/>
        </w:rPr>
        <w:t xml:space="preserve">838 </w:t>
      </w:r>
      <w:r w:rsidRPr="00F904FA">
        <w:rPr>
          <w:b/>
          <w:sz w:val="20"/>
          <w:szCs w:val="20"/>
          <w:highlight w:val="white"/>
        </w:rPr>
        <w:t>ORIENTATION TO HEALTH CAREERS</w:t>
      </w:r>
      <w:r w:rsidRPr="00F904FA">
        <w:rPr>
          <w:sz w:val="20"/>
          <w:szCs w:val="20"/>
          <w:highlight w:val="white"/>
        </w:rPr>
        <w:t xml:space="preserve"> - (.5 credit; one semester) 9,10,11,12 </w:t>
      </w:r>
    </w:p>
    <w:p w:rsidR="006D5E2A" w:rsidRPr="00F904FA" w:rsidRDefault="008538D9" w:rsidP="0047198C">
      <w:pPr>
        <w:ind w:left="0" w:right="461" w:firstLine="631"/>
        <w:rPr>
          <w:sz w:val="20"/>
          <w:szCs w:val="20"/>
          <w:highlight w:val="white"/>
        </w:rPr>
      </w:pPr>
      <w:r w:rsidRPr="00F904FA">
        <w:rPr>
          <w:sz w:val="20"/>
          <w:szCs w:val="20"/>
          <w:highlight w:val="white"/>
        </w:rPr>
        <w:t xml:space="preserve">Students will be introduced to all medical careers to determine future interest. They will explore many of the technical skills needed by medical employees through numerous guest speakers, presentations, discussions and hands-on activities. They will be guided to understand communications in the medical field. 14001A001 </w:t>
      </w:r>
    </w:p>
    <w:p w:rsidR="006D5E2A" w:rsidRPr="00F904FA" w:rsidRDefault="006D5E2A" w:rsidP="0047198C">
      <w:pPr>
        <w:spacing w:after="0" w:line="259" w:lineRule="auto"/>
        <w:ind w:left="0" w:firstLine="0"/>
        <w:rPr>
          <w:sz w:val="20"/>
          <w:szCs w:val="20"/>
          <w:highlight w:val="white"/>
        </w:rPr>
      </w:pPr>
    </w:p>
    <w:p w:rsidR="006D5E2A" w:rsidRPr="00F904FA" w:rsidRDefault="008538D9" w:rsidP="0047198C">
      <w:pPr>
        <w:spacing w:after="10" w:line="249" w:lineRule="auto"/>
        <w:ind w:left="0" w:right="230" w:firstLine="0"/>
        <w:rPr>
          <w:sz w:val="20"/>
          <w:szCs w:val="20"/>
          <w:highlight w:val="white"/>
        </w:rPr>
      </w:pPr>
      <w:r w:rsidRPr="00F904FA">
        <w:rPr>
          <w:b/>
          <w:sz w:val="20"/>
          <w:szCs w:val="20"/>
          <w:highlight w:val="white"/>
          <w:u w:val="single"/>
        </w:rPr>
        <w:t>835/836</w:t>
      </w:r>
      <w:r w:rsidRPr="00F904FA">
        <w:rPr>
          <w:b/>
          <w:sz w:val="20"/>
          <w:szCs w:val="20"/>
          <w:highlight w:val="white"/>
        </w:rPr>
        <w:t xml:space="preserve"> Health Science Careers (Medical Careers) </w:t>
      </w:r>
      <w:r w:rsidRPr="00F904FA">
        <w:rPr>
          <w:sz w:val="20"/>
          <w:szCs w:val="20"/>
          <w:highlight w:val="white"/>
        </w:rPr>
        <w:t xml:space="preserve">(2 credits; one year) 11, 12   </w:t>
      </w:r>
    </w:p>
    <w:p w:rsidR="006D5E2A" w:rsidRPr="00F904FA" w:rsidRDefault="008538D9" w:rsidP="0047198C">
      <w:pPr>
        <w:pStyle w:val="Heading4"/>
        <w:ind w:left="0" w:right="418" w:firstLine="0"/>
        <w:rPr>
          <w:sz w:val="20"/>
          <w:szCs w:val="20"/>
          <w:highlight w:val="white"/>
        </w:rPr>
      </w:pPr>
      <w:r w:rsidRPr="00F904FA">
        <w:rPr>
          <w:sz w:val="20"/>
          <w:szCs w:val="20"/>
          <w:highlight w:val="white"/>
        </w:rPr>
        <w:t xml:space="preserve">Prerequisite: consent of instructor &amp; acceptable: GPA, attendance and discipline, recommendation from previous instructor(s) </w:t>
      </w:r>
    </w:p>
    <w:p w:rsidR="006D5E2A" w:rsidRPr="00F904FA" w:rsidRDefault="008538D9" w:rsidP="0047198C">
      <w:pPr>
        <w:ind w:left="0" w:right="461" w:firstLine="631"/>
        <w:rPr>
          <w:sz w:val="20"/>
          <w:szCs w:val="20"/>
          <w:highlight w:val="white"/>
        </w:rPr>
      </w:pPr>
      <w:r w:rsidRPr="00F904FA">
        <w:rPr>
          <w:sz w:val="20"/>
          <w:szCs w:val="20"/>
          <w:highlight w:val="white"/>
        </w:rPr>
        <w:t>The primary focus of this class is to assist students through theory, classroom activities, laboratory simulation, and actual clinical observation, in making wise career decisions.  In some instances, it may prepare a student for an entry-level job.  The course is designed to prepare students to enter a post-secondary educational setting in colleges, universities, and/or career and technical training programs.  It also allows students to explore careers in numerous allied health care settings to decide if a career in the healthcare industry is right for them.  The first semester of instruction takes place primarily in the classroom and lab. Hospital tours, clinical site location exploration, and orientations to c</w:t>
      </w:r>
      <w:r w:rsidR="00364ED5">
        <w:rPr>
          <w:sz w:val="20"/>
          <w:szCs w:val="20"/>
          <w:highlight w:val="white"/>
        </w:rPr>
        <w:t>l</w:t>
      </w:r>
      <w:r w:rsidRPr="00F904FA">
        <w:rPr>
          <w:sz w:val="20"/>
          <w:szCs w:val="20"/>
          <w:highlight w:val="white"/>
        </w:rPr>
        <w:t xml:space="preserve">inic sites will also occur during the first semester.  In order to participate in clinical observation during the second semester, students MUST pass specified areas including confidentiality and professionalism, infection control, CPR, and safety.  Successful completion of the American Heart Association CPR, AED, and First Aid courses will result in certification.  Stop the bleed training will also provide certifications.  The conclusion of this program will provide students with the option to obtain a National Health Science Certification through the National Consortium of Health Science Education.  14102A001 </w:t>
      </w:r>
    </w:p>
    <w:p w:rsidR="006D5E2A" w:rsidRPr="00F904FA" w:rsidRDefault="008538D9" w:rsidP="00364ED5">
      <w:pPr>
        <w:ind w:left="0" w:right="461" w:firstLine="0"/>
        <w:rPr>
          <w:sz w:val="20"/>
          <w:szCs w:val="20"/>
          <w:highlight w:val="white"/>
        </w:rPr>
      </w:pPr>
      <w:r w:rsidRPr="00F904FA">
        <w:rPr>
          <w:sz w:val="20"/>
          <w:szCs w:val="20"/>
          <w:highlight w:val="white"/>
        </w:rPr>
        <w:t>***Students need a driver’s license and their own means of transportation in order to go to and from the work site.</w:t>
      </w:r>
      <w:r w:rsidR="00364ED5">
        <w:rPr>
          <w:sz w:val="20"/>
          <w:szCs w:val="20"/>
          <w:highlight w:val="white"/>
        </w:rPr>
        <w:t>***</w:t>
      </w:r>
    </w:p>
    <w:p w:rsidR="006D5E2A" w:rsidRPr="00F904FA" w:rsidRDefault="008538D9">
      <w:pPr>
        <w:spacing w:after="0" w:line="259" w:lineRule="auto"/>
        <w:ind w:left="91" w:firstLine="0"/>
        <w:rPr>
          <w:sz w:val="20"/>
          <w:szCs w:val="20"/>
          <w:highlight w:val="white"/>
        </w:rPr>
      </w:pPr>
      <w:r w:rsidRPr="00F904FA">
        <w:rPr>
          <w:sz w:val="20"/>
          <w:szCs w:val="20"/>
          <w:highlight w:val="white"/>
        </w:rPr>
        <w:t xml:space="preserve"> </w:t>
      </w:r>
    </w:p>
    <w:p w:rsidR="00835A8C" w:rsidRPr="00F904FA" w:rsidRDefault="008538D9" w:rsidP="00E81F60">
      <w:pPr>
        <w:ind w:left="0" w:right="461" w:firstLine="0"/>
        <w:rPr>
          <w:sz w:val="20"/>
          <w:szCs w:val="20"/>
        </w:rPr>
      </w:pPr>
      <w:r w:rsidRPr="00F904FA">
        <w:rPr>
          <w:b/>
          <w:sz w:val="20"/>
          <w:szCs w:val="20"/>
          <w:highlight w:val="white"/>
          <w:u w:val="single"/>
        </w:rPr>
        <w:t>*837</w:t>
      </w:r>
      <w:r w:rsidRPr="00F904FA">
        <w:rPr>
          <w:b/>
          <w:sz w:val="20"/>
          <w:szCs w:val="20"/>
          <w:highlight w:val="white"/>
        </w:rPr>
        <w:t xml:space="preserve"> CERTIFIED NURSING ASSISTANT</w:t>
      </w:r>
      <w:r w:rsidRPr="00F904FA">
        <w:rPr>
          <w:sz w:val="20"/>
          <w:szCs w:val="20"/>
          <w:highlight w:val="white"/>
        </w:rPr>
        <w:t xml:space="preserve"> - (3 credits; one year) </w:t>
      </w:r>
      <w:r w:rsidRPr="00F904FA">
        <w:rPr>
          <w:sz w:val="20"/>
          <w:szCs w:val="20"/>
        </w:rPr>
        <w:t>11, 12</w:t>
      </w:r>
    </w:p>
    <w:p w:rsidR="006D5E2A" w:rsidRPr="00F904FA" w:rsidRDefault="008538D9" w:rsidP="00E81F60">
      <w:pPr>
        <w:ind w:left="0" w:right="461" w:firstLine="0"/>
        <w:rPr>
          <w:sz w:val="20"/>
          <w:szCs w:val="20"/>
        </w:rPr>
      </w:pPr>
      <w:r w:rsidRPr="00F904FA">
        <w:rPr>
          <w:sz w:val="20"/>
          <w:szCs w:val="20"/>
        </w:rPr>
        <w:t>(JALC DUAL CREDIT</w:t>
      </w:r>
      <w:r w:rsidR="00835A8C" w:rsidRPr="00F904FA">
        <w:rPr>
          <w:sz w:val="20"/>
          <w:szCs w:val="20"/>
        </w:rPr>
        <w:t xml:space="preserve"> may be offered for students that meet the ACCUPLACER/ACT/SAT score requirement</w:t>
      </w:r>
      <w:r w:rsidRPr="00F904FA">
        <w:rPr>
          <w:sz w:val="20"/>
          <w:szCs w:val="20"/>
        </w:rPr>
        <w:t>; 1 credit science) Qualified Seniors will be considered first.  Qualified Juniors will be considered if capacity allows.</w:t>
      </w:r>
    </w:p>
    <w:p w:rsidR="006D5E2A" w:rsidRPr="00F904FA" w:rsidRDefault="008538D9" w:rsidP="00E81F60">
      <w:pPr>
        <w:ind w:left="0" w:right="461" w:firstLine="0"/>
        <w:rPr>
          <w:i/>
          <w:sz w:val="20"/>
          <w:szCs w:val="20"/>
          <w:highlight w:val="white"/>
        </w:rPr>
      </w:pPr>
      <w:r w:rsidRPr="00F904FA">
        <w:rPr>
          <w:i/>
          <w:sz w:val="20"/>
          <w:szCs w:val="20"/>
          <w:highlight w:val="white"/>
        </w:rPr>
        <w:t xml:space="preserve">Prerequisite:  consent of instructor &amp; acceptable: GPA, attendance and discipline, recommendation from previous instructor(s) </w:t>
      </w:r>
    </w:p>
    <w:p w:rsidR="006D5E2A" w:rsidRPr="00F904FA" w:rsidRDefault="008538D9" w:rsidP="00E81F60">
      <w:pPr>
        <w:ind w:left="0" w:right="461" w:firstLine="631"/>
        <w:rPr>
          <w:sz w:val="20"/>
          <w:szCs w:val="20"/>
          <w:highlight w:val="white"/>
        </w:rPr>
      </w:pPr>
      <w:r w:rsidRPr="00F904FA">
        <w:rPr>
          <w:sz w:val="20"/>
          <w:szCs w:val="20"/>
          <w:highlight w:val="white"/>
        </w:rPr>
        <w:t>This class is designed</w:t>
      </w:r>
      <w:r w:rsidRPr="00F904FA">
        <w:rPr>
          <w:sz w:val="20"/>
          <w:szCs w:val="20"/>
        </w:rPr>
        <w:t xml:space="preserve"> for students who </w:t>
      </w:r>
      <w:r w:rsidRPr="00F904FA">
        <w:rPr>
          <w:sz w:val="20"/>
          <w:szCs w:val="20"/>
          <w:highlight w:val="white"/>
        </w:rPr>
        <w:t>wish to prepare for a career in nursing or related health services. During the first nine weeks, terminology, anatomy, physiology, pathophysiology, and techniques of patient care are stressed. It offers a sequence of planned educational classroom, laboratory, and clinical experiences to prepare a person to perform tasks involved in the personal care of individuals receiving health care.  These tasks are performed under the supervision of a licensed practical nurse, registered nurse or physician.  The remainder of the school year, the student receives on-the-job training at local hospitals and other health care agencies. To be eligible to participate in clinical observation activities, students are required to pass coursework and/or laboratory simulation in specified areas including confidentiality, infection control, CPR and safety. Upon successful completion of the course, the student will be a Certified Nurse Assistant approved by the Illinois Department of Public Health.  14051A001 ***Students need a driver’s license and their own means of transportation in order to go to and from the work site.</w:t>
      </w:r>
      <w:r w:rsidRPr="00F904FA">
        <w:rPr>
          <w:b/>
          <w:sz w:val="20"/>
          <w:szCs w:val="20"/>
          <w:highlight w:val="white"/>
        </w:rPr>
        <w:t xml:space="preserve"> </w:t>
      </w:r>
    </w:p>
    <w:p w:rsidR="006D5E2A" w:rsidRPr="00F904FA" w:rsidRDefault="008538D9">
      <w:pPr>
        <w:spacing w:after="0" w:line="259" w:lineRule="auto"/>
        <w:ind w:left="91" w:firstLine="0"/>
        <w:rPr>
          <w:sz w:val="20"/>
          <w:szCs w:val="20"/>
          <w:highlight w:val="white"/>
        </w:rPr>
      </w:pPr>
      <w:r w:rsidRPr="00F904FA">
        <w:rPr>
          <w:b/>
          <w:sz w:val="20"/>
          <w:szCs w:val="20"/>
          <w:highlight w:val="white"/>
        </w:rPr>
        <w:t xml:space="preserve"> </w:t>
      </w:r>
    </w:p>
    <w:p w:rsidR="006D5E2A" w:rsidRPr="00F904FA" w:rsidRDefault="008538D9" w:rsidP="00E81F60">
      <w:pPr>
        <w:widowControl w:val="0"/>
        <w:spacing w:after="0" w:line="240" w:lineRule="auto"/>
        <w:ind w:left="0" w:firstLine="0"/>
        <w:rPr>
          <w:sz w:val="20"/>
          <w:szCs w:val="20"/>
          <w:highlight w:val="white"/>
        </w:rPr>
      </w:pPr>
      <w:r w:rsidRPr="00F904FA">
        <w:rPr>
          <w:b/>
          <w:sz w:val="20"/>
          <w:szCs w:val="20"/>
          <w:highlight w:val="white"/>
          <w:u w:val="single"/>
        </w:rPr>
        <w:t>827</w:t>
      </w:r>
      <w:r w:rsidRPr="00F904FA">
        <w:rPr>
          <w:b/>
          <w:sz w:val="20"/>
          <w:szCs w:val="20"/>
          <w:highlight w:val="white"/>
        </w:rPr>
        <w:t xml:space="preserve"> INTRODUCTION TO FAMILY CONSUMER SCIENCES </w:t>
      </w:r>
      <w:r w:rsidRPr="00F904FA">
        <w:rPr>
          <w:sz w:val="20"/>
          <w:szCs w:val="20"/>
          <w:highlight w:val="white"/>
        </w:rPr>
        <w:t xml:space="preserve">(.5 credit; one semester) 9, 10, 11 </w:t>
      </w:r>
    </w:p>
    <w:p w:rsidR="006D5E2A" w:rsidRPr="00F904FA" w:rsidRDefault="008538D9" w:rsidP="00E81F60">
      <w:pPr>
        <w:widowControl w:val="0"/>
        <w:spacing w:after="0" w:line="240" w:lineRule="auto"/>
        <w:ind w:left="0" w:firstLine="720"/>
        <w:rPr>
          <w:sz w:val="20"/>
          <w:szCs w:val="20"/>
          <w:highlight w:val="white"/>
        </w:rPr>
      </w:pPr>
      <w:r w:rsidRPr="00F904FA">
        <w:rPr>
          <w:sz w:val="20"/>
          <w:szCs w:val="20"/>
          <w:highlight w:val="white"/>
        </w:rPr>
        <w:t>This single semester course will cover all the main areas of Family and Consumer Sciences. Basic skill units will be food preparation and meal planning, clothing selection and construction, personal and family relations, childcare, housing, and Family and Consumer Sciences careers. Technology-based learning will enhance student skills. Students will receive an introduction to Child Care (Kiddie City) and Pro</w:t>
      </w:r>
      <w:r w:rsidR="008936C1">
        <w:rPr>
          <w:sz w:val="20"/>
          <w:szCs w:val="20"/>
          <w:highlight w:val="white"/>
        </w:rPr>
        <w:t>-</w:t>
      </w:r>
      <w:r w:rsidRPr="00F904FA">
        <w:rPr>
          <w:sz w:val="20"/>
          <w:szCs w:val="20"/>
          <w:highlight w:val="white"/>
        </w:rPr>
        <w:t>Start.  22201A001</w:t>
      </w:r>
    </w:p>
    <w:p w:rsidR="006D5E2A" w:rsidRPr="00F904FA" w:rsidRDefault="006D5E2A" w:rsidP="00E81F60">
      <w:pPr>
        <w:ind w:left="0" w:right="461" w:firstLine="0"/>
        <w:rPr>
          <w:b/>
          <w:sz w:val="20"/>
          <w:szCs w:val="20"/>
          <w:highlight w:val="white"/>
          <w:u w:val="single"/>
        </w:rPr>
      </w:pPr>
    </w:p>
    <w:p w:rsidR="006D5E2A" w:rsidRPr="00F904FA" w:rsidRDefault="008538D9" w:rsidP="00E81F60">
      <w:pPr>
        <w:ind w:left="0" w:right="461" w:firstLine="0"/>
        <w:rPr>
          <w:sz w:val="20"/>
          <w:szCs w:val="20"/>
          <w:highlight w:val="white"/>
        </w:rPr>
      </w:pPr>
      <w:r w:rsidRPr="00F904FA">
        <w:rPr>
          <w:b/>
          <w:sz w:val="20"/>
          <w:szCs w:val="20"/>
          <w:highlight w:val="white"/>
          <w:u w:val="single"/>
        </w:rPr>
        <w:t>828</w:t>
      </w:r>
      <w:r w:rsidRPr="00F904FA">
        <w:rPr>
          <w:b/>
          <w:sz w:val="20"/>
          <w:szCs w:val="20"/>
          <w:highlight w:val="white"/>
        </w:rPr>
        <w:t xml:space="preserve"> CLOTHING AND TEXTILES 1</w:t>
      </w:r>
      <w:r w:rsidRPr="00F904FA">
        <w:rPr>
          <w:sz w:val="20"/>
          <w:szCs w:val="20"/>
          <w:highlight w:val="white"/>
        </w:rPr>
        <w:t xml:space="preserve"> - (.5 credit; one semester) 9, 10, 11, 12 </w:t>
      </w:r>
    </w:p>
    <w:p w:rsidR="006D5E2A" w:rsidRPr="00F904FA" w:rsidRDefault="008538D9" w:rsidP="00E81F60">
      <w:pPr>
        <w:ind w:left="0" w:right="461" w:firstLine="631"/>
        <w:rPr>
          <w:sz w:val="20"/>
          <w:szCs w:val="20"/>
          <w:highlight w:val="white"/>
        </w:rPr>
      </w:pPr>
      <w:r w:rsidRPr="00F904FA">
        <w:rPr>
          <w:sz w:val="20"/>
          <w:szCs w:val="20"/>
          <w:highlight w:val="white"/>
        </w:rPr>
        <w:t xml:space="preserve">This is a semester course offered to students who are interested in the study of clothing. An introductory unit covers the history of fashion, styles of clothing, and sewing techniques.  Units include the study and selection of fibers and fabrics, including fabric construction techniques, and the development of sewing skills. Students will complete three sewing projects during the semester and use computers to enhance their learning.19201A001 </w:t>
      </w:r>
    </w:p>
    <w:p w:rsidR="006D5E2A" w:rsidRDefault="008538D9">
      <w:pPr>
        <w:spacing w:after="0" w:line="259" w:lineRule="auto"/>
        <w:ind w:left="91" w:firstLine="0"/>
        <w:rPr>
          <w:b/>
          <w:sz w:val="20"/>
          <w:szCs w:val="20"/>
          <w:highlight w:val="white"/>
        </w:rPr>
      </w:pPr>
      <w:r w:rsidRPr="00F904FA">
        <w:rPr>
          <w:b/>
          <w:sz w:val="20"/>
          <w:szCs w:val="20"/>
          <w:highlight w:val="white"/>
        </w:rPr>
        <w:t xml:space="preserve"> </w:t>
      </w:r>
    </w:p>
    <w:p w:rsidR="0047198C" w:rsidRPr="00F904FA" w:rsidRDefault="0047198C">
      <w:pPr>
        <w:spacing w:after="0" w:line="259" w:lineRule="auto"/>
        <w:ind w:left="91" w:firstLine="0"/>
        <w:rPr>
          <w:sz w:val="20"/>
          <w:szCs w:val="20"/>
          <w:highlight w:val="white"/>
        </w:rPr>
      </w:pPr>
    </w:p>
    <w:p w:rsidR="00364ED5" w:rsidRDefault="008538D9" w:rsidP="0047198C">
      <w:pPr>
        <w:pStyle w:val="Heading4"/>
        <w:ind w:left="0" w:right="418"/>
        <w:rPr>
          <w:sz w:val="20"/>
          <w:szCs w:val="20"/>
        </w:rPr>
      </w:pPr>
      <w:r w:rsidRPr="0047198C">
        <w:rPr>
          <w:b/>
          <w:i w:val="0"/>
          <w:sz w:val="20"/>
          <w:szCs w:val="20"/>
          <w:highlight w:val="white"/>
          <w:u w:val="single"/>
        </w:rPr>
        <w:lastRenderedPageBreak/>
        <w:t>829</w:t>
      </w:r>
      <w:r w:rsidRPr="0047198C">
        <w:rPr>
          <w:b/>
          <w:i w:val="0"/>
          <w:sz w:val="20"/>
          <w:szCs w:val="20"/>
          <w:highlight w:val="white"/>
        </w:rPr>
        <w:t xml:space="preserve"> CLOTH</w:t>
      </w:r>
      <w:r w:rsidRPr="0047198C">
        <w:rPr>
          <w:b/>
          <w:i w:val="0"/>
          <w:sz w:val="20"/>
          <w:szCs w:val="20"/>
        </w:rPr>
        <w:t>ING 2</w:t>
      </w:r>
      <w:r w:rsidRPr="00F904FA">
        <w:rPr>
          <w:b/>
          <w:sz w:val="20"/>
          <w:szCs w:val="20"/>
        </w:rPr>
        <w:t xml:space="preserve"> </w:t>
      </w:r>
      <w:r w:rsidRPr="00F904FA">
        <w:rPr>
          <w:sz w:val="20"/>
          <w:szCs w:val="20"/>
        </w:rPr>
        <w:t>- (1 credit; one year) 10, 11, 12</w:t>
      </w:r>
      <w:r w:rsidR="0047198C">
        <w:rPr>
          <w:sz w:val="20"/>
          <w:szCs w:val="20"/>
        </w:rPr>
        <w:t xml:space="preserve">; </w:t>
      </w:r>
    </w:p>
    <w:p w:rsidR="0047198C" w:rsidRPr="00F904FA" w:rsidRDefault="0047198C" w:rsidP="0047198C">
      <w:pPr>
        <w:pStyle w:val="Heading4"/>
        <w:ind w:left="0" w:right="418"/>
        <w:rPr>
          <w:sz w:val="20"/>
          <w:szCs w:val="20"/>
        </w:rPr>
      </w:pPr>
      <w:r w:rsidRPr="00F904FA">
        <w:rPr>
          <w:sz w:val="20"/>
          <w:szCs w:val="20"/>
        </w:rPr>
        <w:t xml:space="preserve">Prerequisite: Clothing I, consent of instructor  </w:t>
      </w:r>
    </w:p>
    <w:p w:rsidR="006D5E2A" w:rsidRPr="00F904FA" w:rsidRDefault="008538D9" w:rsidP="0047198C">
      <w:pPr>
        <w:ind w:left="0" w:right="461" w:firstLine="0"/>
        <w:rPr>
          <w:sz w:val="20"/>
          <w:szCs w:val="20"/>
        </w:rPr>
      </w:pPr>
      <w:r w:rsidRPr="00F904FA">
        <w:rPr>
          <w:sz w:val="20"/>
          <w:szCs w:val="20"/>
        </w:rPr>
        <w:t xml:space="preserve">  </w:t>
      </w:r>
      <w:r w:rsidR="0047198C">
        <w:rPr>
          <w:sz w:val="20"/>
          <w:szCs w:val="20"/>
        </w:rPr>
        <w:tab/>
      </w:r>
      <w:r w:rsidRPr="00F904FA">
        <w:rPr>
          <w:sz w:val="20"/>
          <w:szCs w:val="20"/>
        </w:rPr>
        <w:t xml:space="preserve">This course provides opportunities for students to use technology to research clothing projects and to enhance sewing skills. Students will complete projects on color and design as well as projects on global clothing trends and clothing cultures. Other units will acquaint the students with careers in the retail clothing market. Resumes, cover letters, and interview techniques will be a part of this course and students will job-shadow in retail clothing stores. In addition, student learning will be enhanced by pertinent field trips to various clothing related businesses and guest speakers from the retail clothing field.  </w:t>
      </w:r>
    </w:p>
    <w:p w:rsidR="006D5E2A" w:rsidRPr="00F904FA" w:rsidRDefault="008538D9" w:rsidP="0047198C">
      <w:pPr>
        <w:ind w:left="0" w:right="461" w:firstLine="0"/>
        <w:rPr>
          <w:sz w:val="20"/>
          <w:szCs w:val="20"/>
        </w:rPr>
      </w:pPr>
      <w:r w:rsidRPr="00F904FA">
        <w:rPr>
          <w:sz w:val="20"/>
          <w:szCs w:val="20"/>
        </w:rPr>
        <w:t xml:space="preserve">THIS CLASS CAN BE COUNTED AS A FINE ARTS CREDIT.  19203A001 </w:t>
      </w:r>
    </w:p>
    <w:p w:rsidR="006D5E2A" w:rsidRPr="00F904FA" w:rsidRDefault="008538D9" w:rsidP="0047198C">
      <w:pPr>
        <w:spacing w:after="0" w:line="259" w:lineRule="auto"/>
        <w:ind w:left="0" w:firstLine="0"/>
        <w:rPr>
          <w:sz w:val="20"/>
          <w:szCs w:val="20"/>
        </w:rPr>
      </w:pPr>
      <w:r w:rsidRPr="00F904FA">
        <w:rPr>
          <w:sz w:val="20"/>
          <w:szCs w:val="20"/>
        </w:rPr>
        <w:t xml:space="preserve"> </w:t>
      </w:r>
    </w:p>
    <w:p w:rsidR="00364ED5" w:rsidRDefault="008538D9" w:rsidP="0047198C">
      <w:pPr>
        <w:spacing w:after="0" w:line="259" w:lineRule="auto"/>
        <w:ind w:left="0" w:firstLine="0"/>
        <w:rPr>
          <w:sz w:val="20"/>
          <w:szCs w:val="20"/>
        </w:rPr>
      </w:pPr>
      <w:r w:rsidRPr="00F904FA">
        <w:rPr>
          <w:b/>
          <w:sz w:val="20"/>
          <w:szCs w:val="20"/>
          <w:u w:val="single"/>
        </w:rPr>
        <w:t>830</w:t>
      </w:r>
      <w:r w:rsidRPr="00F904FA">
        <w:rPr>
          <w:b/>
          <w:sz w:val="20"/>
          <w:szCs w:val="20"/>
        </w:rPr>
        <w:t xml:space="preserve"> FASHION MERCHANDISING </w:t>
      </w:r>
      <w:r w:rsidRPr="00F904FA">
        <w:rPr>
          <w:sz w:val="20"/>
          <w:szCs w:val="20"/>
        </w:rPr>
        <w:t>- (2 credits; one year) 11, 12</w:t>
      </w:r>
      <w:r w:rsidR="0047198C">
        <w:rPr>
          <w:sz w:val="20"/>
          <w:szCs w:val="20"/>
        </w:rPr>
        <w:t xml:space="preserve">; </w:t>
      </w:r>
    </w:p>
    <w:p w:rsidR="0047198C" w:rsidRPr="00F904FA" w:rsidRDefault="0047198C" w:rsidP="0047198C">
      <w:pPr>
        <w:spacing w:after="0" w:line="259" w:lineRule="auto"/>
        <w:ind w:left="0" w:firstLine="0"/>
        <w:rPr>
          <w:sz w:val="20"/>
          <w:szCs w:val="20"/>
        </w:rPr>
      </w:pPr>
      <w:r w:rsidRPr="00F904FA">
        <w:rPr>
          <w:i/>
          <w:sz w:val="20"/>
          <w:szCs w:val="20"/>
        </w:rPr>
        <w:t xml:space="preserve">Prerequisite: Clothing I, consent of instructor </w:t>
      </w:r>
    </w:p>
    <w:p w:rsidR="006D5E2A" w:rsidRPr="00F904FA" w:rsidRDefault="008538D9" w:rsidP="0047198C">
      <w:pPr>
        <w:ind w:left="0" w:right="461" w:firstLine="0"/>
        <w:rPr>
          <w:sz w:val="20"/>
          <w:szCs w:val="20"/>
        </w:rPr>
      </w:pPr>
      <w:r w:rsidRPr="00F904FA">
        <w:rPr>
          <w:sz w:val="20"/>
          <w:szCs w:val="20"/>
        </w:rPr>
        <w:t xml:space="preserve"> </w:t>
      </w:r>
      <w:r w:rsidR="0047198C">
        <w:rPr>
          <w:sz w:val="20"/>
          <w:szCs w:val="20"/>
        </w:rPr>
        <w:tab/>
      </w:r>
      <w:r w:rsidRPr="00F904FA">
        <w:rPr>
          <w:sz w:val="20"/>
          <w:szCs w:val="20"/>
        </w:rPr>
        <w:t xml:space="preserve">This course provides learning experiences for the student who is interested in fashion, clothing accessories, clothing construction, and work opportunities in the retail clothing field. Students will gain information about fashion, styles, clothing selection, textiles, and merchandising. They will have an opportunity to develop their sewing skills to advanced levels by constructing entrepreneurial projects throughout the year. Entrepreneur units will teach students marketing, design, manufacturing, and communications skills that will be used in the retail clothing world of work. Student portfolios will be kept by each student for future employment. Work experience in local businesses and business partnership arrangements will acquaint students with various retail clothing careers. Technology based learning will be an important part of this course. 12153A001, 19204A001 </w:t>
      </w:r>
    </w:p>
    <w:p w:rsidR="006D5E2A" w:rsidRPr="00F904FA" w:rsidRDefault="006D5E2A">
      <w:pPr>
        <w:rPr>
          <w:sz w:val="20"/>
          <w:szCs w:val="20"/>
        </w:rPr>
      </w:pPr>
    </w:p>
    <w:p w:rsidR="006D5E2A" w:rsidRPr="00F904FA" w:rsidRDefault="008538D9">
      <w:pPr>
        <w:widowControl w:val="0"/>
        <w:spacing w:after="0" w:line="240" w:lineRule="auto"/>
        <w:ind w:left="0" w:firstLine="0"/>
        <w:rPr>
          <w:sz w:val="20"/>
          <w:szCs w:val="20"/>
        </w:rPr>
      </w:pPr>
      <w:r w:rsidRPr="00F904FA">
        <w:rPr>
          <w:b/>
          <w:sz w:val="20"/>
          <w:szCs w:val="20"/>
          <w:u w:val="single"/>
        </w:rPr>
        <w:t>821</w:t>
      </w:r>
      <w:r w:rsidRPr="00F904FA">
        <w:rPr>
          <w:b/>
          <w:sz w:val="20"/>
          <w:szCs w:val="20"/>
        </w:rPr>
        <w:t xml:space="preserve"> ADULT LIVING - (.5 credit; one semester) </w:t>
      </w:r>
      <w:r w:rsidRPr="00F904FA">
        <w:rPr>
          <w:sz w:val="20"/>
          <w:szCs w:val="20"/>
        </w:rPr>
        <w:t>11,</w:t>
      </w:r>
      <w:r w:rsidR="00364ED5">
        <w:rPr>
          <w:sz w:val="20"/>
          <w:szCs w:val="20"/>
        </w:rPr>
        <w:t xml:space="preserve"> </w:t>
      </w:r>
      <w:r w:rsidRPr="00F904FA">
        <w:rPr>
          <w:sz w:val="20"/>
          <w:szCs w:val="20"/>
        </w:rPr>
        <w:t xml:space="preserve">12 </w:t>
      </w:r>
    </w:p>
    <w:p w:rsidR="006D5E2A" w:rsidRPr="00F904FA" w:rsidRDefault="008538D9">
      <w:pPr>
        <w:widowControl w:val="0"/>
        <w:spacing w:after="0" w:line="240" w:lineRule="auto"/>
        <w:ind w:left="0" w:firstLine="720"/>
        <w:rPr>
          <w:sz w:val="20"/>
          <w:szCs w:val="20"/>
          <w:highlight w:val="white"/>
        </w:rPr>
      </w:pPr>
      <w:r w:rsidRPr="00F904FA">
        <w:rPr>
          <w:sz w:val="20"/>
          <w:szCs w:val="20"/>
        </w:rPr>
        <w:t>Adult Living single semester course utilizes a compre</w:t>
      </w:r>
      <w:r w:rsidRPr="00F904FA">
        <w:rPr>
          <w:sz w:val="20"/>
          <w:szCs w:val="20"/>
          <w:highlight w:val="white"/>
        </w:rPr>
        <w:t>hensive text to help students meet the challenges of their daily lives with confidence. Students will learn the necessary information and practical skills related to interpersonal and family relationships, career preparation, life management, healthy living, foods and nutrition, and housing. This course aims to help our youth learn skills to help them be successful in life. Much of our lives occur outside of the textbook, and this course helps prepare the individual for the real tasks we need to complete daily. For example, applying for a job, finding an apartment (the hidden costs of an apartment), how to go grocery shopping thoughtfully and cost-effectively, navigating the workplace, professionalism, and communication skills. The class will include outside classroom experience in the community during the classroom hour, including Kroger, housing sites, Marion Law Enforcement, and guest speakers from the fields. Many Junior-Senior students live in a "social" world; however, they lack social skills, techniques, and tack in face-to-face encounters with adults, work, and relationships. This course offers the students a fun way to learn the facts of life and develop the tools to succeed in their life choices. The course includes various project-based experiences and service-learning opportunities to gain knowledge and expertise in understanding and applying management skills, considering individuals and families’ diverse social, economic, technological, environmental, and cultural characteristics. 19251A001</w:t>
      </w:r>
    </w:p>
    <w:p w:rsidR="006D5E2A" w:rsidRPr="00F904FA" w:rsidRDefault="006D5E2A">
      <w:pPr>
        <w:widowControl w:val="0"/>
        <w:spacing w:after="0" w:line="240" w:lineRule="auto"/>
        <w:ind w:left="0" w:firstLine="0"/>
        <w:rPr>
          <w:sz w:val="20"/>
          <w:szCs w:val="20"/>
          <w:highlight w:val="white"/>
        </w:rPr>
      </w:pPr>
    </w:p>
    <w:p w:rsidR="006D5E2A" w:rsidRPr="00F904FA" w:rsidRDefault="008538D9">
      <w:pPr>
        <w:widowControl w:val="0"/>
        <w:spacing w:after="0" w:line="240" w:lineRule="auto"/>
        <w:ind w:left="0" w:firstLine="0"/>
        <w:rPr>
          <w:sz w:val="20"/>
          <w:szCs w:val="20"/>
          <w:highlight w:val="white"/>
        </w:rPr>
      </w:pPr>
      <w:r w:rsidRPr="00F904FA">
        <w:rPr>
          <w:b/>
          <w:sz w:val="20"/>
          <w:szCs w:val="20"/>
          <w:highlight w:val="white"/>
          <w:u w:val="single"/>
        </w:rPr>
        <w:t>820</w:t>
      </w:r>
      <w:r w:rsidRPr="00F904FA">
        <w:rPr>
          <w:b/>
          <w:sz w:val="20"/>
          <w:szCs w:val="20"/>
          <w:highlight w:val="white"/>
        </w:rPr>
        <w:t xml:space="preserve"> PARENTING</w:t>
      </w:r>
      <w:r w:rsidRPr="00F904FA">
        <w:rPr>
          <w:sz w:val="20"/>
          <w:szCs w:val="20"/>
          <w:highlight w:val="white"/>
        </w:rPr>
        <w:t xml:space="preserve"> - (.5 credit; one semester) 10, 11,</w:t>
      </w:r>
      <w:r w:rsidR="00364ED5">
        <w:rPr>
          <w:sz w:val="20"/>
          <w:szCs w:val="20"/>
          <w:highlight w:val="white"/>
        </w:rPr>
        <w:t xml:space="preserve"> </w:t>
      </w:r>
      <w:r w:rsidRPr="00F904FA">
        <w:rPr>
          <w:sz w:val="20"/>
          <w:szCs w:val="20"/>
          <w:highlight w:val="white"/>
        </w:rPr>
        <w:t xml:space="preserve">12 </w:t>
      </w:r>
    </w:p>
    <w:p w:rsidR="006D5E2A" w:rsidRPr="00F904FA" w:rsidRDefault="008538D9">
      <w:pPr>
        <w:widowControl w:val="0"/>
        <w:spacing w:after="0" w:line="240" w:lineRule="auto"/>
        <w:ind w:left="0" w:firstLine="720"/>
        <w:rPr>
          <w:sz w:val="20"/>
          <w:szCs w:val="20"/>
          <w:highlight w:val="white"/>
        </w:rPr>
      </w:pPr>
      <w:r w:rsidRPr="00F904FA">
        <w:rPr>
          <w:sz w:val="20"/>
          <w:szCs w:val="20"/>
          <w:highlight w:val="white"/>
        </w:rPr>
        <w:t>The single semester Parenting course is designed to help teens strengthen the families they live in now and build healthy families for the future. Throughout the chapters, special features extend the content and offer an opportunity for thought, discussion, and action through readings, self-assessment, and hands-on activities.  Students can discuss the complex topics of relationships, partner selection, relationship skills, marriage development, and skills to navigate relationships, social pressures, and make wise decisions. Course content includes the following: managing and organizing parenting by applying decision -making and goal-setting skills; using the basic principles of the parenting process; practicing health and safety standards as related to parenting; providing experiences that encourage parents and children to maximize resources; encouraging human relations skills in children/adolescents; community resource agencies and services; and evaluating the impact on parenting of family and career changes.  22204A001</w:t>
      </w:r>
    </w:p>
    <w:p w:rsidR="006D5E2A" w:rsidRPr="00F904FA" w:rsidRDefault="006D5E2A">
      <w:pPr>
        <w:widowControl w:val="0"/>
        <w:spacing w:after="0" w:line="240" w:lineRule="auto"/>
        <w:ind w:left="0" w:firstLine="0"/>
        <w:rPr>
          <w:sz w:val="20"/>
          <w:szCs w:val="20"/>
        </w:rPr>
      </w:pPr>
    </w:p>
    <w:p w:rsidR="006D5E2A" w:rsidRPr="00F904FA" w:rsidRDefault="008538D9">
      <w:pPr>
        <w:widowControl w:val="0"/>
        <w:spacing w:after="0" w:line="240" w:lineRule="auto"/>
        <w:ind w:left="0" w:firstLine="0"/>
        <w:rPr>
          <w:b/>
          <w:sz w:val="20"/>
          <w:szCs w:val="20"/>
          <w:highlight w:val="white"/>
        </w:rPr>
      </w:pPr>
      <w:r w:rsidRPr="00F904FA">
        <w:rPr>
          <w:b/>
          <w:sz w:val="20"/>
          <w:szCs w:val="20"/>
          <w:u w:val="single"/>
        </w:rPr>
        <w:t>822</w:t>
      </w:r>
      <w:r w:rsidRPr="00F904FA">
        <w:rPr>
          <w:b/>
          <w:sz w:val="20"/>
          <w:szCs w:val="20"/>
        </w:rPr>
        <w:t xml:space="preserve"> CHILD DEVELOPMENT-</w:t>
      </w:r>
      <w:r w:rsidRPr="00F904FA">
        <w:rPr>
          <w:sz w:val="20"/>
          <w:szCs w:val="20"/>
        </w:rPr>
        <w:t xml:space="preserve"> (.5 credit; one semester) 10,</w:t>
      </w:r>
      <w:r w:rsidR="00364ED5">
        <w:rPr>
          <w:sz w:val="20"/>
          <w:szCs w:val="20"/>
        </w:rPr>
        <w:t xml:space="preserve"> </w:t>
      </w:r>
      <w:r w:rsidRPr="00F904FA">
        <w:rPr>
          <w:sz w:val="20"/>
          <w:szCs w:val="20"/>
        </w:rPr>
        <w:t>11,</w:t>
      </w:r>
      <w:r w:rsidR="00364ED5">
        <w:rPr>
          <w:sz w:val="20"/>
          <w:szCs w:val="20"/>
        </w:rPr>
        <w:t xml:space="preserve"> </w:t>
      </w:r>
      <w:r w:rsidRPr="00F904FA">
        <w:rPr>
          <w:sz w:val="20"/>
          <w:szCs w:val="20"/>
        </w:rPr>
        <w:t xml:space="preserve">12 </w:t>
      </w:r>
      <w:r w:rsidRPr="00F904FA">
        <w:rPr>
          <w:b/>
          <w:i/>
          <w:sz w:val="20"/>
          <w:szCs w:val="20"/>
        </w:rPr>
        <w:t>(</w:t>
      </w:r>
      <w:r w:rsidRPr="00F904FA">
        <w:rPr>
          <w:b/>
          <w:sz w:val="20"/>
          <w:szCs w:val="20"/>
          <w:highlight w:val="white"/>
        </w:rPr>
        <w:t xml:space="preserve">Prerequisite course for Child Care I/ Kiddie City) </w:t>
      </w:r>
    </w:p>
    <w:p w:rsidR="006D5E2A" w:rsidRPr="00F904FA" w:rsidRDefault="008538D9">
      <w:pPr>
        <w:widowControl w:val="0"/>
        <w:spacing w:after="0" w:line="240" w:lineRule="auto"/>
        <w:ind w:left="0" w:firstLine="720"/>
        <w:rPr>
          <w:sz w:val="20"/>
          <w:szCs w:val="20"/>
          <w:highlight w:val="white"/>
        </w:rPr>
      </w:pPr>
      <w:r w:rsidRPr="00F904FA">
        <w:rPr>
          <w:sz w:val="20"/>
          <w:szCs w:val="20"/>
          <w:highlight w:val="white"/>
        </w:rPr>
        <w:t>The single semester course is current, comprehensive, and motivating designed to maximize students' interest and learn about child development, parenting, and childcare. This course offers students information about children's development, effective parenting or caregiver techniques (Optional Real Care Baby), and a fun and exciting classroom environment. Chapters also cover pregnancy prevention, teen pregnancy, prenatal development, and delivery.  Child Development addresses the knowledge, skills, attitudes, and behaviors associated with supporting and promoting optimal growth and development of infants and children. The focus is on research-based nurturing and parenting practices and skills, including brain development research, supporting children's positive development. In addition, students will explore opportunities in human services and education-related careers.  Child Development is required to take Kiddie City/Child Care.  19052A001</w:t>
      </w:r>
    </w:p>
    <w:p w:rsidR="006D5E2A" w:rsidRDefault="006D5E2A">
      <w:pPr>
        <w:widowControl w:val="0"/>
        <w:spacing w:after="0" w:line="240" w:lineRule="auto"/>
        <w:ind w:left="0" w:firstLine="0"/>
        <w:rPr>
          <w:sz w:val="20"/>
          <w:szCs w:val="20"/>
          <w:highlight w:val="white"/>
        </w:rPr>
      </w:pPr>
    </w:p>
    <w:p w:rsidR="006D5E2A" w:rsidRPr="00F904FA" w:rsidRDefault="008538D9">
      <w:pPr>
        <w:widowControl w:val="0"/>
        <w:spacing w:after="0" w:line="240" w:lineRule="auto"/>
        <w:ind w:left="0" w:firstLine="0"/>
        <w:rPr>
          <w:sz w:val="20"/>
          <w:szCs w:val="20"/>
          <w:highlight w:val="white"/>
        </w:rPr>
      </w:pPr>
      <w:r w:rsidRPr="00F904FA">
        <w:rPr>
          <w:sz w:val="20"/>
          <w:szCs w:val="20"/>
          <w:highlight w:val="white"/>
          <w:u w:val="single"/>
        </w:rPr>
        <w:lastRenderedPageBreak/>
        <w:t>*</w:t>
      </w:r>
      <w:r w:rsidRPr="00F904FA">
        <w:rPr>
          <w:b/>
          <w:sz w:val="20"/>
          <w:szCs w:val="20"/>
          <w:highlight w:val="white"/>
          <w:u w:val="single"/>
        </w:rPr>
        <w:t xml:space="preserve">823 &amp; 824 </w:t>
      </w:r>
      <w:r w:rsidRPr="00F904FA">
        <w:rPr>
          <w:b/>
          <w:sz w:val="20"/>
          <w:szCs w:val="20"/>
          <w:highlight w:val="white"/>
        </w:rPr>
        <w:t>CHILD CARE I and II/ KIDDIE CITY-</w:t>
      </w:r>
      <w:r w:rsidRPr="00F904FA">
        <w:rPr>
          <w:sz w:val="20"/>
          <w:szCs w:val="20"/>
          <w:highlight w:val="white"/>
        </w:rPr>
        <w:t xml:space="preserve"> ( 2 credits; one year) Grade Levels 11,12  </w:t>
      </w:r>
    </w:p>
    <w:p w:rsidR="006D5E2A" w:rsidRPr="00F904FA" w:rsidRDefault="008538D9">
      <w:pPr>
        <w:widowControl w:val="0"/>
        <w:spacing w:after="0" w:line="240" w:lineRule="auto"/>
        <w:ind w:left="0" w:firstLine="0"/>
        <w:rPr>
          <w:sz w:val="20"/>
          <w:szCs w:val="20"/>
          <w:highlight w:val="white"/>
        </w:rPr>
      </w:pPr>
      <w:r w:rsidRPr="00F904FA">
        <w:rPr>
          <w:sz w:val="20"/>
          <w:szCs w:val="20"/>
          <w:highlight w:val="white"/>
        </w:rPr>
        <w:t xml:space="preserve">(JALC Dual Credit Class ECE 155, ECE 160, ECE 161) </w:t>
      </w:r>
      <w:hyperlink r:id="rId13">
        <w:r w:rsidRPr="00F904FA">
          <w:rPr>
            <w:color w:val="1155CC"/>
            <w:sz w:val="20"/>
            <w:szCs w:val="20"/>
            <w:highlight w:val="white"/>
            <w:u w:val="single"/>
          </w:rPr>
          <w:t>Child Care Trifold Brochure</w:t>
        </w:r>
      </w:hyperlink>
    </w:p>
    <w:p w:rsidR="006D5E2A" w:rsidRPr="00F904FA" w:rsidRDefault="008538D9">
      <w:pPr>
        <w:widowControl w:val="0"/>
        <w:spacing w:after="0" w:line="240" w:lineRule="auto"/>
        <w:ind w:left="0" w:firstLine="0"/>
        <w:rPr>
          <w:sz w:val="20"/>
          <w:szCs w:val="20"/>
          <w:highlight w:val="white"/>
        </w:rPr>
      </w:pPr>
      <w:r w:rsidRPr="00F904FA">
        <w:rPr>
          <w:sz w:val="20"/>
          <w:szCs w:val="20"/>
          <w:highlight w:val="white"/>
        </w:rPr>
        <w:t>Course ID: 19153A001 Early Childhood Education Child Care One</w:t>
      </w:r>
    </w:p>
    <w:p w:rsidR="006D5E2A" w:rsidRPr="00F904FA" w:rsidRDefault="008538D9">
      <w:pPr>
        <w:widowControl w:val="0"/>
        <w:spacing w:after="0" w:line="240" w:lineRule="auto"/>
        <w:ind w:left="0" w:firstLine="0"/>
        <w:rPr>
          <w:sz w:val="20"/>
          <w:szCs w:val="20"/>
          <w:highlight w:val="white"/>
        </w:rPr>
      </w:pPr>
      <w:r w:rsidRPr="00F904FA">
        <w:rPr>
          <w:sz w:val="20"/>
          <w:szCs w:val="20"/>
          <w:highlight w:val="white"/>
        </w:rPr>
        <w:t>Course ID: 19151A001 Foundations to Teaching Child Care Two</w:t>
      </w:r>
    </w:p>
    <w:p w:rsidR="006D5E2A" w:rsidRPr="00F904FA" w:rsidRDefault="008538D9">
      <w:pPr>
        <w:widowControl w:val="0"/>
        <w:spacing w:after="0" w:line="240" w:lineRule="auto"/>
        <w:ind w:left="0" w:firstLine="0"/>
        <w:rPr>
          <w:b/>
          <w:sz w:val="20"/>
          <w:szCs w:val="20"/>
          <w:highlight w:val="white"/>
        </w:rPr>
      </w:pPr>
      <w:r w:rsidRPr="00F904FA">
        <w:rPr>
          <w:b/>
          <w:sz w:val="20"/>
          <w:szCs w:val="20"/>
          <w:highlight w:val="white"/>
        </w:rPr>
        <w:t>Let's PLAY!</w:t>
      </w:r>
      <w:r w:rsidRPr="00F904FA">
        <w:rPr>
          <w:sz w:val="20"/>
          <w:szCs w:val="20"/>
          <w:highlight w:val="white"/>
        </w:rPr>
        <w:t xml:space="preserve"> This Junior-Senior class prepares individuals for their career and future through hands-on experiences and the wonder and excitement of working with children.  Each day the student learns the importance of professionalism, accountability, and responsibility through a fun and fast-paced curriculum that brings the textbook to life as a staff member of the laboratory school, Kiddie City. Designed to help prepare individuals for a career in early childhood education or various areas working with children, including pediatrics, social workers, guidance counselors, and speech and language development specialists. The course offers practical techniques to guide children through various daily experiences in safe and educational ways. Hands-on activities include shadowing local elementary educators each week and Marion High Schools' private education system, Kiddie City, three days a week and provides </w:t>
      </w:r>
      <w:r w:rsidRPr="00F904FA">
        <w:rPr>
          <w:b/>
          <w:sz w:val="20"/>
          <w:szCs w:val="20"/>
          <w:highlight w:val="white"/>
        </w:rPr>
        <w:t>7 hours of college credit and a college prep portfolio.</w:t>
      </w:r>
      <w:r w:rsidRPr="00F904FA">
        <w:rPr>
          <w:sz w:val="20"/>
          <w:szCs w:val="20"/>
          <w:highlight w:val="white"/>
        </w:rPr>
        <w:t xml:space="preserve"> Also, staff will receive an honor cord for each year of service recognized by the ECE national association with a stole. </w:t>
      </w:r>
      <w:r w:rsidRPr="00F904FA">
        <w:rPr>
          <w:b/>
          <w:sz w:val="20"/>
          <w:szCs w:val="20"/>
          <w:highlight w:val="white"/>
        </w:rPr>
        <w:t xml:space="preserve">In addition, Gateway will offer a six-year 90% tuition college waiver for students majoring in Early Childhood Education for all Child Care students.  </w:t>
      </w:r>
    </w:p>
    <w:p w:rsidR="006D5E2A" w:rsidRPr="00F904FA" w:rsidRDefault="008538D9">
      <w:pPr>
        <w:widowControl w:val="0"/>
        <w:spacing w:after="0" w:line="240" w:lineRule="auto"/>
        <w:ind w:left="0" w:firstLine="0"/>
        <w:rPr>
          <w:b/>
          <w:sz w:val="20"/>
          <w:szCs w:val="20"/>
          <w:highlight w:val="white"/>
        </w:rPr>
      </w:pPr>
      <w:r w:rsidRPr="00F904FA">
        <w:rPr>
          <w:b/>
          <w:sz w:val="20"/>
          <w:szCs w:val="20"/>
          <w:highlight w:val="white"/>
        </w:rPr>
        <w:t xml:space="preserve">Prerequisite: Child Development with an acceptable grade, attendance record, selected by the instructor. </w:t>
      </w:r>
    </w:p>
    <w:p w:rsidR="006D5E2A" w:rsidRPr="00F904FA" w:rsidRDefault="008538D9">
      <w:pPr>
        <w:widowControl w:val="0"/>
        <w:spacing w:after="0" w:line="240" w:lineRule="auto"/>
        <w:ind w:left="720" w:firstLine="0"/>
        <w:rPr>
          <w:sz w:val="20"/>
          <w:szCs w:val="20"/>
          <w:highlight w:val="white"/>
        </w:rPr>
      </w:pPr>
      <w:r w:rsidRPr="00F904FA">
        <w:rPr>
          <w:sz w:val="20"/>
          <w:szCs w:val="20"/>
          <w:highlight w:val="white"/>
        </w:rPr>
        <w:t>* 386 Child Care II-ECE 151- Year Two- 3 Hours College Credit</w:t>
      </w:r>
    </w:p>
    <w:p w:rsidR="006D5E2A" w:rsidRPr="00F904FA" w:rsidRDefault="008538D9">
      <w:pPr>
        <w:widowControl w:val="0"/>
        <w:spacing w:after="0" w:line="240" w:lineRule="auto"/>
        <w:ind w:left="720" w:firstLine="0"/>
        <w:rPr>
          <w:sz w:val="20"/>
          <w:szCs w:val="20"/>
          <w:highlight w:val="white"/>
        </w:rPr>
      </w:pPr>
      <w:r w:rsidRPr="00F904FA">
        <w:rPr>
          <w:sz w:val="20"/>
          <w:szCs w:val="20"/>
          <w:highlight w:val="white"/>
        </w:rPr>
        <w:t xml:space="preserve">This course provides an overview of young children's health, safety, and nutritional needs and early childhood practices to ensure children's well-being in group settings from birth to age eight. Content includes adults' roles and responsibilities in meeting children's needs, healthy lifestyle practices, childhood illnesses, and injuries, meeting health, nutrition, and safety standards, planning nutritionally appropriate meals, program planning, curriculum, current issues, and parent education concerning health and safety. </w:t>
      </w:r>
    </w:p>
    <w:p w:rsidR="006D5E2A" w:rsidRPr="00F904FA" w:rsidRDefault="008538D9">
      <w:pPr>
        <w:widowControl w:val="0"/>
        <w:spacing w:after="0" w:line="240" w:lineRule="auto"/>
        <w:ind w:left="720" w:firstLine="0"/>
        <w:rPr>
          <w:sz w:val="20"/>
          <w:szCs w:val="20"/>
          <w:highlight w:val="white"/>
        </w:rPr>
      </w:pPr>
      <w:r w:rsidRPr="00F904FA">
        <w:rPr>
          <w:sz w:val="20"/>
          <w:szCs w:val="20"/>
          <w:highlight w:val="white"/>
        </w:rPr>
        <w:t>*385 Child Care I- ECE 160- Year One- 3 Hours College Credit</w:t>
      </w:r>
    </w:p>
    <w:p w:rsidR="006D5E2A" w:rsidRPr="00F904FA" w:rsidRDefault="008538D9">
      <w:pPr>
        <w:widowControl w:val="0"/>
        <w:spacing w:after="0" w:line="240" w:lineRule="auto"/>
        <w:ind w:left="720" w:firstLine="0"/>
        <w:rPr>
          <w:sz w:val="20"/>
          <w:szCs w:val="20"/>
          <w:highlight w:val="white"/>
        </w:rPr>
      </w:pPr>
      <w:r w:rsidRPr="00F904FA">
        <w:rPr>
          <w:sz w:val="20"/>
          <w:szCs w:val="20"/>
          <w:highlight w:val="white"/>
        </w:rPr>
        <w:t xml:space="preserve">A foundation course in theory and principles of the development continuum, including an in-depth study of physical, social/emotional, cognitive, language, and aesthetic development, examining current research and significant developmental theories encompassing birth through eight years of age.  This course will explore child development within a socio-cultural context, such as gender, family, race, ethnicity, language, ability, socio-economics, religion, and society, emphasizing the implications for early childhood professional practice.  Students must be concurrently enrolled in ECE 161 Early Childhood Practicum, requiring 3 hours per week of hands-on experience in the Kiddie City Child Development Lab.  </w:t>
      </w:r>
    </w:p>
    <w:p w:rsidR="006D5E2A" w:rsidRPr="00F904FA" w:rsidRDefault="008538D9">
      <w:pPr>
        <w:widowControl w:val="0"/>
        <w:spacing w:after="0" w:line="240" w:lineRule="auto"/>
        <w:ind w:left="720" w:firstLine="0"/>
        <w:rPr>
          <w:sz w:val="20"/>
          <w:szCs w:val="20"/>
          <w:highlight w:val="white"/>
        </w:rPr>
      </w:pPr>
      <w:r w:rsidRPr="00F904FA">
        <w:rPr>
          <w:sz w:val="20"/>
          <w:szCs w:val="20"/>
          <w:highlight w:val="white"/>
        </w:rPr>
        <w:t xml:space="preserve">*385/ 386 Child Care I/II- ECE 161- Senior Year- 1 Hour College Credit </w:t>
      </w:r>
    </w:p>
    <w:p w:rsidR="006D5E2A" w:rsidRPr="00F904FA" w:rsidRDefault="008538D9">
      <w:pPr>
        <w:widowControl w:val="0"/>
        <w:spacing w:after="0" w:line="240" w:lineRule="auto"/>
        <w:ind w:left="720" w:firstLine="0"/>
        <w:rPr>
          <w:sz w:val="20"/>
          <w:szCs w:val="20"/>
          <w:highlight w:val="white"/>
        </w:rPr>
      </w:pPr>
      <w:r w:rsidRPr="00F904FA">
        <w:rPr>
          <w:sz w:val="20"/>
          <w:szCs w:val="20"/>
          <w:highlight w:val="white"/>
        </w:rPr>
        <w:t xml:space="preserve">This course is designed to provide students with hands-on experience in working with young children. Students will engage in the practical application of child development knowledge and professional teaching practices with infants, toddlers, and preschool children in the Kiddie City Child Development Lab.  The student will work with young children 2 hours per week under a qualified professional's direct supervision. The college instructor will coordinate the learning experience, including performance assessments. </w:t>
      </w:r>
    </w:p>
    <w:p w:rsidR="006D5E2A" w:rsidRPr="00F904FA" w:rsidRDefault="006D5E2A">
      <w:pPr>
        <w:widowControl w:val="0"/>
        <w:spacing w:after="0" w:line="240" w:lineRule="auto"/>
        <w:ind w:left="0" w:firstLine="0"/>
        <w:rPr>
          <w:b/>
          <w:sz w:val="20"/>
          <w:szCs w:val="20"/>
          <w:highlight w:val="white"/>
        </w:rPr>
      </w:pPr>
    </w:p>
    <w:p w:rsidR="006D5E2A" w:rsidRPr="00F904FA" w:rsidRDefault="008538D9">
      <w:pPr>
        <w:widowControl w:val="0"/>
        <w:spacing w:after="0" w:line="240" w:lineRule="auto"/>
        <w:ind w:left="0" w:firstLine="0"/>
        <w:rPr>
          <w:sz w:val="20"/>
          <w:szCs w:val="20"/>
          <w:highlight w:val="white"/>
        </w:rPr>
      </w:pPr>
      <w:r w:rsidRPr="00F904FA">
        <w:rPr>
          <w:b/>
          <w:sz w:val="20"/>
          <w:szCs w:val="20"/>
          <w:highlight w:val="white"/>
        </w:rPr>
        <w:t xml:space="preserve">Child Care I- </w:t>
      </w:r>
      <w:r w:rsidRPr="00F904FA">
        <w:rPr>
          <w:sz w:val="20"/>
          <w:szCs w:val="20"/>
          <w:highlight w:val="white"/>
        </w:rPr>
        <w:t xml:space="preserve">This course prepares students to guide young children's development in an educational setting through classroom and job shadowing experiences. Course content includes child development, care, and education issues. Project-based learning experiences include planning and implementing developmentally appropriate activities, essential health and safety practices, and teaching young children's legal requirements. In addition, students will research the necessities of early childhood education careers and develop/expand their career portfolios. </w:t>
      </w:r>
    </w:p>
    <w:p w:rsidR="006D5E2A" w:rsidRPr="00F904FA" w:rsidRDefault="006D5E2A">
      <w:pPr>
        <w:widowControl w:val="0"/>
        <w:spacing w:after="0" w:line="240" w:lineRule="auto"/>
        <w:ind w:left="0" w:firstLine="0"/>
        <w:rPr>
          <w:b/>
          <w:sz w:val="20"/>
          <w:szCs w:val="20"/>
          <w:highlight w:val="white"/>
        </w:rPr>
      </w:pPr>
    </w:p>
    <w:p w:rsidR="006D5E2A" w:rsidRPr="00F904FA" w:rsidRDefault="008538D9">
      <w:pPr>
        <w:widowControl w:val="0"/>
        <w:spacing w:after="0" w:line="240" w:lineRule="auto"/>
        <w:ind w:left="0" w:firstLine="0"/>
        <w:rPr>
          <w:sz w:val="20"/>
          <w:szCs w:val="20"/>
          <w:highlight w:val="white"/>
        </w:rPr>
      </w:pPr>
      <w:r w:rsidRPr="00F904FA">
        <w:rPr>
          <w:b/>
          <w:sz w:val="20"/>
          <w:szCs w:val="20"/>
          <w:highlight w:val="white"/>
        </w:rPr>
        <w:t>Child Care II-</w:t>
      </w:r>
      <w:r w:rsidRPr="00F904FA">
        <w:rPr>
          <w:sz w:val="20"/>
          <w:szCs w:val="20"/>
          <w:highlight w:val="white"/>
        </w:rPr>
        <w:t xml:space="preserve"> This course introduces students to the principles underlying teaching and learning, the responsibilities and duties of teachers, and strategies and techniques to deliver knowledge and information. Combining classroom and field experiences will enable the student to gain professional knowledge and understanding of the education profession. Course content includes projects to understand the learner and the learning process, instructional planning, the learning environment, assessment and instructional strategies, career opportunities in education, and Illinois regulations and licensing requirements. </w:t>
      </w:r>
    </w:p>
    <w:p w:rsidR="006D5E2A" w:rsidRPr="00F904FA" w:rsidRDefault="006D5E2A">
      <w:pPr>
        <w:widowControl w:val="0"/>
        <w:spacing w:after="0" w:line="240" w:lineRule="auto"/>
        <w:ind w:left="0" w:firstLine="0"/>
        <w:rPr>
          <w:sz w:val="20"/>
          <w:szCs w:val="20"/>
          <w:highlight w:val="white"/>
        </w:rPr>
      </w:pPr>
    </w:p>
    <w:p w:rsidR="00FA4929" w:rsidRPr="00F904FA" w:rsidRDefault="005040E2">
      <w:pPr>
        <w:widowControl w:val="0"/>
        <w:spacing w:after="0" w:line="240" w:lineRule="auto"/>
        <w:ind w:left="0" w:firstLine="0"/>
        <w:rPr>
          <w:sz w:val="20"/>
          <w:szCs w:val="20"/>
        </w:rPr>
      </w:pPr>
      <w:r>
        <w:rPr>
          <w:b/>
          <w:sz w:val="20"/>
          <w:szCs w:val="20"/>
          <w:u w:val="single"/>
        </w:rPr>
        <w:t>*</w:t>
      </w:r>
      <w:r w:rsidR="008538D9" w:rsidRPr="00F904FA">
        <w:rPr>
          <w:b/>
          <w:sz w:val="20"/>
          <w:szCs w:val="20"/>
          <w:u w:val="single"/>
        </w:rPr>
        <w:t xml:space="preserve">860 </w:t>
      </w:r>
      <w:r w:rsidR="008538D9" w:rsidRPr="00F904FA">
        <w:rPr>
          <w:b/>
          <w:sz w:val="20"/>
          <w:szCs w:val="20"/>
        </w:rPr>
        <w:t xml:space="preserve">INTRODUCTION TO EDUCATION </w:t>
      </w:r>
      <w:r w:rsidR="008538D9" w:rsidRPr="00F904FA">
        <w:rPr>
          <w:sz w:val="20"/>
          <w:szCs w:val="20"/>
        </w:rPr>
        <w:t xml:space="preserve">- (1 Credit; 1 Year) 11, 12 </w:t>
      </w:r>
    </w:p>
    <w:p w:rsidR="006D5E2A" w:rsidRPr="00F904FA" w:rsidRDefault="008538D9">
      <w:pPr>
        <w:widowControl w:val="0"/>
        <w:spacing w:after="0" w:line="240" w:lineRule="auto"/>
        <w:ind w:left="0" w:firstLine="0"/>
        <w:rPr>
          <w:sz w:val="20"/>
          <w:szCs w:val="20"/>
        </w:rPr>
      </w:pPr>
      <w:r w:rsidRPr="00F904FA">
        <w:rPr>
          <w:sz w:val="20"/>
          <w:szCs w:val="20"/>
        </w:rPr>
        <w:t>(JALC Dual Credit; 3</w:t>
      </w:r>
      <w:r w:rsidR="00FA4929" w:rsidRPr="00F904FA">
        <w:rPr>
          <w:sz w:val="20"/>
          <w:szCs w:val="20"/>
        </w:rPr>
        <w:t xml:space="preserve"> </w:t>
      </w:r>
      <w:r w:rsidR="00C63D75" w:rsidRPr="00F904FA">
        <w:rPr>
          <w:sz w:val="20"/>
          <w:szCs w:val="20"/>
        </w:rPr>
        <w:t>Credits</w:t>
      </w:r>
      <w:r w:rsidR="00FA4929" w:rsidRPr="00F904FA">
        <w:rPr>
          <w:sz w:val="20"/>
          <w:szCs w:val="20"/>
        </w:rPr>
        <w:t xml:space="preserve"> </w:t>
      </w:r>
      <w:r w:rsidR="00FA4929" w:rsidRPr="0000406E">
        <w:rPr>
          <w:sz w:val="20"/>
          <w:szCs w:val="20"/>
        </w:rPr>
        <w:t>EDC 200</w:t>
      </w:r>
      <w:r w:rsidRPr="0000406E">
        <w:rPr>
          <w:sz w:val="20"/>
          <w:szCs w:val="20"/>
        </w:rPr>
        <w:t>)</w:t>
      </w:r>
    </w:p>
    <w:p w:rsidR="006D5E2A" w:rsidRPr="00F904FA" w:rsidRDefault="008538D9">
      <w:pPr>
        <w:widowControl w:val="0"/>
        <w:spacing w:after="0" w:line="240" w:lineRule="auto"/>
        <w:ind w:left="0" w:firstLine="0"/>
        <w:rPr>
          <w:sz w:val="20"/>
          <w:szCs w:val="20"/>
        </w:rPr>
      </w:pPr>
      <w:r w:rsidRPr="00F904FA">
        <w:rPr>
          <w:sz w:val="20"/>
          <w:szCs w:val="20"/>
        </w:rPr>
        <w:tab/>
        <w:t xml:space="preserve">During the first semester, the course provides a comprehensive overview of American education and the teaching profession.  The course examines the theoretical and philosophical basis of American education, school governance, curriculum financing, legal, ethical and professional issues in education.  Students are introduced to the spectrum of student diversity; the assets individual students bring to learning across the curriculum, and the influence social, economic, cultural, and linguistic experiences have in developing a learning community in which individual differences are respected and meaningful learning opportunities are created for all students. During the 2nd semester, the course provides an opportunity for students to develop skills to teach and guide others.  Coursework includes the opportunity for students to create and develop teaching objectives, </w:t>
      </w:r>
      <w:r w:rsidRPr="00F904FA">
        <w:rPr>
          <w:sz w:val="20"/>
          <w:szCs w:val="20"/>
        </w:rPr>
        <w:lastRenderedPageBreak/>
        <w:t xml:space="preserve">design lesson plans, and experience teaching in a controlled environment.  Students will examine and practice teaching strategies, learning styles, time management and planning strategies, presentation and questioning skills, classroom management, and evaluation techniques.  Students will explore opportunities in education careers and develop/expand their career portfolio.  Students will participate in job shadowing opportunities in classroom settings during the course and will need transportation to and from their field experiences. </w:t>
      </w:r>
      <w:r w:rsidR="00FA4929" w:rsidRPr="00F904FA">
        <w:rPr>
          <w:sz w:val="20"/>
          <w:szCs w:val="20"/>
        </w:rPr>
        <w:t xml:space="preserve"> </w:t>
      </w:r>
      <w:r w:rsidR="00FA4929" w:rsidRPr="0000406E">
        <w:rPr>
          <w:sz w:val="20"/>
          <w:szCs w:val="20"/>
        </w:rPr>
        <w:t>This course is required for the college and career pathway end</w:t>
      </w:r>
      <w:r w:rsidR="00C63D75" w:rsidRPr="0000406E">
        <w:rPr>
          <w:sz w:val="20"/>
          <w:szCs w:val="20"/>
        </w:rPr>
        <w:t>orsement in education.</w:t>
      </w:r>
      <w:r w:rsidRPr="0000406E">
        <w:rPr>
          <w:sz w:val="20"/>
          <w:szCs w:val="20"/>
        </w:rPr>
        <w:t xml:space="preserve"> 19151A001 (Sem 1); 19152A001 (Sem 2)</w:t>
      </w:r>
    </w:p>
    <w:p w:rsidR="006D5E2A" w:rsidRPr="00F904FA" w:rsidRDefault="006D5E2A">
      <w:pPr>
        <w:widowControl w:val="0"/>
        <w:spacing w:after="0" w:line="240" w:lineRule="auto"/>
        <w:ind w:left="0" w:firstLine="0"/>
        <w:rPr>
          <w:sz w:val="20"/>
          <w:szCs w:val="20"/>
        </w:rPr>
      </w:pPr>
    </w:p>
    <w:p w:rsidR="006D5E2A" w:rsidRPr="00374A5A" w:rsidRDefault="00374A5A">
      <w:pPr>
        <w:widowControl w:val="0"/>
        <w:spacing w:after="0" w:line="240" w:lineRule="auto"/>
        <w:ind w:left="0" w:firstLine="0"/>
        <w:rPr>
          <w:sz w:val="20"/>
          <w:szCs w:val="20"/>
        </w:rPr>
      </w:pPr>
      <w:r>
        <w:rPr>
          <w:b/>
          <w:sz w:val="20"/>
          <w:szCs w:val="20"/>
          <w:u w:val="single"/>
        </w:rPr>
        <w:t>*</w:t>
      </w:r>
      <w:r w:rsidR="008538D9" w:rsidRPr="00374A5A">
        <w:rPr>
          <w:b/>
          <w:sz w:val="20"/>
          <w:szCs w:val="20"/>
          <w:u w:val="single"/>
        </w:rPr>
        <w:t xml:space="preserve">861 </w:t>
      </w:r>
      <w:r w:rsidR="008538D9" w:rsidRPr="00374A5A">
        <w:rPr>
          <w:b/>
          <w:sz w:val="20"/>
          <w:szCs w:val="20"/>
        </w:rPr>
        <w:t xml:space="preserve">HUMAN GROWTH DEVELOPMENT AND LEARNING - </w:t>
      </w:r>
      <w:r w:rsidR="008538D9" w:rsidRPr="00374A5A">
        <w:rPr>
          <w:sz w:val="20"/>
          <w:szCs w:val="20"/>
        </w:rPr>
        <w:t>(1 Credit; 1 Year) 11, 12 (JALC Dual</w:t>
      </w:r>
      <w:r w:rsidR="00C63D75" w:rsidRPr="00374A5A">
        <w:rPr>
          <w:sz w:val="20"/>
          <w:szCs w:val="20"/>
        </w:rPr>
        <w:t xml:space="preserve"> Credit; 3 Credits EDC 202</w:t>
      </w:r>
      <w:r w:rsidR="008538D9" w:rsidRPr="00374A5A">
        <w:rPr>
          <w:sz w:val="20"/>
          <w:szCs w:val="20"/>
        </w:rPr>
        <w:t>)</w:t>
      </w:r>
    </w:p>
    <w:p w:rsidR="006D5E2A" w:rsidRPr="00F904FA" w:rsidRDefault="008538D9">
      <w:pPr>
        <w:widowControl w:val="0"/>
        <w:spacing w:after="0" w:line="240" w:lineRule="auto"/>
        <w:ind w:left="0" w:firstLine="0"/>
        <w:rPr>
          <w:sz w:val="20"/>
          <w:szCs w:val="20"/>
        </w:rPr>
      </w:pPr>
      <w:r w:rsidRPr="00374A5A">
        <w:rPr>
          <w:sz w:val="20"/>
          <w:szCs w:val="20"/>
        </w:rPr>
        <w:t xml:space="preserve">This course is an overview of human growth, development and learning from conception through the adult lifespan.  Major areas of human development, including physical, social, emotional, and cognitive, and the interaction among these areas, are considered.  The course will examine theoretical and research-based understandings of principles of human development as well as dynamics of human behavior and social relations.  Multicultural and pluralistic topics affecting development, including characteristics and concerns between and within diverse groups both nationally and internationally are explored.  Students may have opportunities to job shadow and gain classroom experience working with a variety of age groups during the 2nd semester. </w:t>
      </w:r>
      <w:r w:rsidR="00F81DC8" w:rsidRPr="00374A5A">
        <w:rPr>
          <w:sz w:val="20"/>
          <w:szCs w:val="20"/>
        </w:rPr>
        <w:t xml:space="preserve"> This course is part of the college and career pathway endorsement in Education. </w:t>
      </w:r>
      <w:r w:rsidRPr="00374A5A">
        <w:rPr>
          <w:sz w:val="20"/>
          <w:szCs w:val="20"/>
        </w:rPr>
        <w:t xml:space="preserve"> 19261A001 (Sem 1); 19198A001 (Sem 2)</w:t>
      </w:r>
    </w:p>
    <w:p w:rsidR="00C63D75" w:rsidRPr="00F904FA" w:rsidRDefault="00C63D75">
      <w:pPr>
        <w:widowControl w:val="0"/>
        <w:spacing w:after="0" w:line="240" w:lineRule="auto"/>
        <w:ind w:left="0" w:firstLine="0"/>
        <w:rPr>
          <w:sz w:val="20"/>
          <w:szCs w:val="20"/>
        </w:rPr>
      </w:pPr>
    </w:p>
    <w:p w:rsidR="006D5E2A" w:rsidRPr="00F904FA" w:rsidRDefault="008538D9" w:rsidP="0047198C">
      <w:pPr>
        <w:ind w:left="0" w:right="461" w:firstLine="0"/>
        <w:rPr>
          <w:sz w:val="20"/>
          <w:szCs w:val="20"/>
          <w:highlight w:val="white"/>
        </w:rPr>
      </w:pPr>
      <w:r w:rsidRPr="00F904FA">
        <w:rPr>
          <w:b/>
          <w:sz w:val="20"/>
          <w:szCs w:val="20"/>
          <w:highlight w:val="white"/>
          <w:u w:val="single"/>
        </w:rPr>
        <w:t>831</w:t>
      </w:r>
      <w:r w:rsidRPr="00F904FA">
        <w:rPr>
          <w:b/>
          <w:sz w:val="20"/>
          <w:szCs w:val="20"/>
          <w:highlight w:val="white"/>
        </w:rPr>
        <w:t xml:space="preserve"> FOOD AND NUTRITION 1</w:t>
      </w:r>
      <w:r w:rsidRPr="00F904FA">
        <w:rPr>
          <w:sz w:val="20"/>
          <w:szCs w:val="20"/>
          <w:highlight w:val="white"/>
        </w:rPr>
        <w:t xml:space="preserve"> - (.5 credit; one semester) 9, 10, 11 </w:t>
      </w:r>
    </w:p>
    <w:p w:rsidR="006D5E2A" w:rsidRPr="00F904FA" w:rsidRDefault="008538D9" w:rsidP="0047198C">
      <w:pPr>
        <w:ind w:left="0" w:right="680" w:firstLine="631"/>
        <w:rPr>
          <w:sz w:val="20"/>
          <w:szCs w:val="20"/>
          <w:highlight w:val="white"/>
        </w:rPr>
      </w:pPr>
      <w:r w:rsidRPr="00F904FA">
        <w:rPr>
          <w:sz w:val="20"/>
          <w:szCs w:val="20"/>
          <w:highlight w:val="white"/>
        </w:rPr>
        <w:t>This is a one semester course that is offered to students who enjoy cooking and are interested in the food industry. Course content would include</w:t>
      </w:r>
      <w:r w:rsidRPr="00F904FA">
        <w:rPr>
          <w:sz w:val="20"/>
          <w:szCs w:val="20"/>
        </w:rPr>
        <w:t xml:space="preserve"> cooking labs, </w:t>
      </w:r>
      <w:r w:rsidRPr="00F904FA">
        <w:rPr>
          <w:sz w:val="20"/>
          <w:szCs w:val="20"/>
          <w:highlight w:val="white"/>
        </w:rPr>
        <w:t xml:space="preserve">decision making and time management skills, meeting health, safety and sanitation guidelines established by ServSafe, and demonstrating career readiness skills.  Students will be introduced and encouraged to participate in FCS Club leadership activities. 16054A001 </w:t>
      </w:r>
    </w:p>
    <w:p w:rsidR="006D5E2A" w:rsidRPr="00F904FA" w:rsidRDefault="006D5E2A" w:rsidP="0047198C">
      <w:pPr>
        <w:ind w:left="0" w:right="461" w:firstLine="0"/>
        <w:rPr>
          <w:b/>
          <w:sz w:val="20"/>
          <w:szCs w:val="20"/>
          <w:highlight w:val="white"/>
          <w:u w:val="single"/>
        </w:rPr>
      </w:pPr>
    </w:p>
    <w:p w:rsidR="006D5E2A" w:rsidRPr="00F904FA" w:rsidRDefault="008538D9" w:rsidP="0047198C">
      <w:pPr>
        <w:ind w:left="0" w:right="461" w:firstLine="0"/>
        <w:rPr>
          <w:sz w:val="20"/>
          <w:szCs w:val="20"/>
          <w:highlight w:val="white"/>
        </w:rPr>
      </w:pPr>
      <w:r w:rsidRPr="00F904FA">
        <w:rPr>
          <w:b/>
          <w:sz w:val="20"/>
          <w:szCs w:val="20"/>
          <w:highlight w:val="white"/>
          <w:u w:val="single"/>
        </w:rPr>
        <w:t>832</w:t>
      </w:r>
      <w:r w:rsidRPr="00F904FA">
        <w:rPr>
          <w:b/>
          <w:sz w:val="20"/>
          <w:szCs w:val="20"/>
          <w:highlight w:val="white"/>
        </w:rPr>
        <w:t xml:space="preserve"> FOOD AND NUTRITION 2</w:t>
      </w:r>
      <w:r w:rsidRPr="00F904FA">
        <w:rPr>
          <w:sz w:val="20"/>
          <w:szCs w:val="20"/>
          <w:highlight w:val="white"/>
        </w:rPr>
        <w:t xml:space="preserve"> - (.5 credit; one semester) 10, 11, 12</w:t>
      </w:r>
      <w:r w:rsidRPr="00F904FA">
        <w:rPr>
          <w:sz w:val="20"/>
          <w:szCs w:val="20"/>
        </w:rPr>
        <w:t xml:space="preserve"> (9 with consent of instructor)</w:t>
      </w:r>
      <w:r w:rsidRPr="00F904FA">
        <w:rPr>
          <w:sz w:val="20"/>
          <w:szCs w:val="20"/>
          <w:highlight w:val="white"/>
        </w:rPr>
        <w:t xml:space="preserve">        </w:t>
      </w:r>
    </w:p>
    <w:p w:rsidR="006D5E2A" w:rsidRPr="00F904FA" w:rsidRDefault="008538D9" w:rsidP="0047198C">
      <w:pPr>
        <w:pStyle w:val="Heading4"/>
        <w:ind w:left="0" w:right="418"/>
        <w:rPr>
          <w:sz w:val="20"/>
          <w:szCs w:val="20"/>
          <w:highlight w:val="white"/>
        </w:rPr>
      </w:pPr>
      <w:r w:rsidRPr="00F904FA">
        <w:rPr>
          <w:sz w:val="20"/>
          <w:szCs w:val="20"/>
          <w:highlight w:val="white"/>
        </w:rPr>
        <w:t>Prerequisite: Foods 1</w:t>
      </w:r>
      <w:r w:rsidRPr="00F904FA">
        <w:rPr>
          <w:i w:val="0"/>
          <w:sz w:val="20"/>
          <w:szCs w:val="20"/>
          <w:highlight w:val="white"/>
        </w:rPr>
        <w:t xml:space="preserve"> </w:t>
      </w:r>
    </w:p>
    <w:p w:rsidR="006D5E2A" w:rsidRPr="00F904FA" w:rsidRDefault="008538D9" w:rsidP="0047198C">
      <w:pPr>
        <w:ind w:left="0" w:right="461" w:firstLine="631"/>
        <w:rPr>
          <w:sz w:val="20"/>
          <w:szCs w:val="20"/>
        </w:rPr>
      </w:pPr>
      <w:r w:rsidRPr="00F904FA">
        <w:rPr>
          <w:sz w:val="20"/>
          <w:szCs w:val="20"/>
          <w:highlight w:val="white"/>
        </w:rPr>
        <w:t xml:space="preserve">This is a second level foods course with more attention paid to food selection and preparation for special circumstances, equipment and tools, and the functions of ingredients during various cooking/baking practices. Course content could include selection, purchase, preparation, and conservation of food, as well as trends in dietary healthcare and trends in regional and international cuisine.  The focus of this course is on Foods and Nutrition Services and is preparation for the ProStart Service Program.  Students will be introduced and encouraged to participate in FCS Club leadership activities.  </w:t>
      </w:r>
      <w:r w:rsidRPr="00F904FA">
        <w:rPr>
          <w:sz w:val="20"/>
          <w:szCs w:val="20"/>
        </w:rPr>
        <w:t xml:space="preserve">This course will cover pasta, pies, meat, foreign foods and party planning.  16054A002 </w:t>
      </w:r>
    </w:p>
    <w:p w:rsidR="006D5E2A" w:rsidRPr="00F904FA" w:rsidRDefault="008538D9" w:rsidP="0047198C">
      <w:pPr>
        <w:spacing w:after="0" w:line="259" w:lineRule="auto"/>
        <w:ind w:left="0" w:firstLine="0"/>
        <w:rPr>
          <w:sz w:val="20"/>
          <w:szCs w:val="20"/>
          <w:highlight w:val="white"/>
        </w:rPr>
      </w:pPr>
      <w:r w:rsidRPr="00F904FA">
        <w:rPr>
          <w:b/>
          <w:sz w:val="20"/>
          <w:szCs w:val="20"/>
          <w:highlight w:val="white"/>
        </w:rPr>
        <w:t xml:space="preserve"> </w:t>
      </w:r>
    </w:p>
    <w:p w:rsidR="006D5E2A" w:rsidRPr="00F904FA" w:rsidRDefault="008538D9" w:rsidP="0047198C">
      <w:pPr>
        <w:ind w:left="0" w:right="461" w:firstLine="0"/>
        <w:rPr>
          <w:sz w:val="20"/>
          <w:szCs w:val="20"/>
          <w:highlight w:val="white"/>
        </w:rPr>
      </w:pPr>
      <w:r w:rsidRPr="00F904FA">
        <w:rPr>
          <w:b/>
          <w:sz w:val="20"/>
          <w:szCs w:val="20"/>
          <w:highlight w:val="white"/>
          <w:u w:val="single"/>
        </w:rPr>
        <w:t>833 &amp; 834</w:t>
      </w:r>
      <w:r w:rsidRPr="00F904FA">
        <w:rPr>
          <w:b/>
          <w:sz w:val="20"/>
          <w:szCs w:val="20"/>
          <w:highlight w:val="white"/>
        </w:rPr>
        <w:t xml:space="preserve"> PROSTART /FOOD SERVICE 1 &amp; 2</w:t>
      </w:r>
      <w:r w:rsidRPr="00F904FA">
        <w:rPr>
          <w:sz w:val="20"/>
          <w:szCs w:val="20"/>
          <w:highlight w:val="white"/>
        </w:rPr>
        <w:t xml:space="preserve"> - (2 credits; one year) 11, 12 </w:t>
      </w:r>
    </w:p>
    <w:p w:rsidR="006D5E2A" w:rsidRPr="00F904FA" w:rsidRDefault="008538D9" w:rsidP="0047198C">
      <w:pPr>
        <w:pStyle w:val="Heading4"/>
        <w:ind w:left="0" w:right="418" w:firstLine="0"/>
        <w:rPr>
          <w:b/>
          <w:i w:val="0"/>
          <w:sz w:val="20"/>
          <w:szCs w:val="20"/>
        </w:rPr>
      </w:pPr>
      <w:r w:rsidRPr="00F904FA">
        <w:rPr>
          <w:sz w:val="20"/>
          <w:szCs w:val="20"/>
        </w:rPr>
        <w:t>Dual Credit with Rend Lake College (1</w:t>
      </w:r>
      <w:r w:rsidRPr="00F904FA">
        <w:rPr>
          <w:sz w:val="20"/>
          <w:szCs w:val="20"/>
          <w:vertAlign w:val="superscript"/>
        </w:rPr>
        <w:t>st</w:t>
      </w:r>
      <w:r w:rsidRPr="00F904FA">
        <w:rPr>
          <w:sz w:val="20"/>
          <w:szCs w:val="20"/>
        </w:rPr>
        <w:t xml:space="preserve"> semester Culinary Math 3 Credit hours, 2</w:t>
      </w:r>
      <w:r w:rsidRPr="00F904FA">
        <w:rPr>
          <w:sz w:val="20"/>
          <w:szCs w:val="20"/>
          <w:vertAlign w:val="superscript"/>
        </w:rPr>
        <w:t>nd</w:t>
      </w:r>
      <w:r w:rsidRPr="00F904FA">
        <w:rPr>
          <w:sz w:val="20"/>
          <w:szCs w:val="20"/>
        </w:rPr>
        <w:t xml:space="preserve"> semester Nutrition 3 Credit hours) </w:t>
      </w:r>
    </w:p>
    <w:p w:rsidR="006D5E2A" w:rsidRPr="00F904FA" w:rsidRDefault="008538D9" w:rsidP="0047198C">
      <w:pPr>
        <w:pStyle w:val="Heading4"/>
        <w:ind w:left="0" w:right="418"/>
        <w:rPr>
          <w:sz w:val="20"/>
          <w:szCs w:val="20"/>
        </w:rPr>
      </w:pPr>
      <w:r w:rsidRPr="00F904FA">
        <w:rPr>
          <w:sz w:val="20"/>
          <w:szCs w:val="20"/>
        </w:rPr>
        <w:t>Prerequisite: Foods 1, Foods 2, and consent of instructor</w:t>
      </w:r>
      <w:r w:rsidRPr="00F904FA">
        <w:rPr>
          <w:i w:val="0"/>
          <w:sz w:val="20"/>
          <w:szCs w:val="20"/>
        </w:rPr>
        <w:t xml:space="preserve"> </w:t>
      </w:r>
    </w:p>
    <w:p w:rsidR="006D5E2A" w:rsidRPr="00F904FA" w:rsidRDefault="008538D9" w:rsidP="0047198C">
      <w:pPr>
        <w:ind w:left="0" w:right="461" w:firstLine="631"/>
        <w:rPr>
          <w:sz w:val="20"/>
          <w:szCs w:val="20"/>
          <w:highlight w:val="white"/>
        </w:rPr>
      </w:pPr>
      <w:r w:rsidRPr="00F904FA">
        <w:rPr>
          <w:sz w:val="20"/>
          <w:szCs w:val="20"/>
        </w:rPr>
        <w:t>This course provides terminology, culinary math, and practical expe</w:t>
      </w:r>
      <w:r w:rsidRPr="00F904FA">
        <w:rPr>
          <w:sz w:val="20"/>
          <w:szCs w:val="20"/>
          <w:highlight w:val="white"/>
        </w:rPr>
        <w:t>riences needed for the development of culinary competencies and workplace skills.  Additional topics include cost analysis, taking inventory, monitoring consumer and industry trends, and individualized mastery of culinary techniques.  Students will participate in a dietary Internship</w:t>
      </w:r>
      <w:r w:rsidRPr="00F904FA">
        <w:rPr>
          <w:sz w:val="20"/>
          <w:szCs w:val="20"/>
        </w:rPr>
        <w:t xml:space="preserve"> at a local kitchen,</w:t>
      </w:r>
      <w:r w:rsidRPr="00F904FA">
        <w:rPr>
          <w:sz w:val="20"/>
          <w:szCs w:val="20"/>
          <w:highlight w:val="white"/>
        </w:rPr>
        <w:t xml:space="preserve"> as well as cater meals outside of campus.  Students will be introduced and encouraged to participate in FCS Club leadership activities. 16052A001, 16055A001  ***Students need a driver’s license and their own means of transportation in order to go to and from the work site. </w:t>
      </w:r>
    </w:p>
    <w:p w:rsidR="006D5E2A" w:rsidRPr="00F904FA" w:rsidRDefault="008538D9" w:rsidP="0047198C">
      <w:pPr>
        <w:spacing w:after="0" w:line="259" w:lineRule="auto"/>
        <w:ind w:left="0" w:firstLine="0"/>
        <w:rPr>
          <w:b/>
          <w:sz w:val="20"/>
          <w:szCs w:val="20"/>
          <w:highlight w:val="white"/>
          <w:u w:val="single"/>
        </w:rPr>
      </w:pPr>
      <w:r w:rsidRPr="00F904FA">
        <w:rPr>
          <w:sz w:val="20"/>
          <w:szCs w:val="20"/>
          <w:highlight w:val="white"/>
        </w:rPr>
        <w:t xml:space="preserve"> </w:t>
      </w:r>
    </w:p>
    <w:p w:rsidR="006D5E2A" w:rsidRPr="00F904FA" w:rsidRDefault="008538D9" w:rsidP="0047198C">
      <w:pPr>
        <w:spacing w:after="10" w:line="249" w:lineRule="auto"/>
        <w:ind w:left="0" w:firstLine="0"/>
        <w:rPr>
          <w:sz w:val="20"/>
          <w:szCs w:val="20"/>
          <w:highlight w:val="white"/>
        </w:rPr>
      </w:pPr>
      <w:r w:rsidRPr="00F904FA">
        <w:rPr>
          <w:b/>
          <w:sz w:val="20"/>
          <w:szCs w:val="20"/>
          <w:highlight w:val="white"/>
          <w:u w:val="single"/>
        </w:rPr>
        <w:t>805</w:t>
      </w:r>
      <w:r w:rsidRPr="00F904FA">
        <w:rPr>
          <w:b/>
          <w:sz w:val="20"/>
          <w:szCs w:val="20"/>
          <w:highlight w:val="white"/>
        </w:rPr>
        <w:t xml:space="preserve"> CONSTRUCTION CRAFT PREPARATION PROGRAM </w:t>
      </w:r>
    </w:p>
    <w:p w:rsidR="0047198C" w:rsidRPr="00F904FA" w:rsidRDefault="008538D9" w:rsidP="0047198C">
      <w:pPr>
        <w:pStyle w:val="Heading4"/>
        <w:ind w:left="0" w:right="418"/>
        <w:rPr>
          <w:sz w:val="20"/>
          <w:szCs w:val="20"/>
          <w:highlight w:val="white"/>
        </w:rPr>
      </w:pPr>
      <w:r w:rsidRPr="00F904FA">
        <w:rPr>
          <w:sz w:val="20"/>
          <w:szCs w:val="20"/>
          <w:highlight w:val="white"/>
        </w:rPr>
        <w:t xml:space="preserve">(2/3 credits; one year) Grades 11 (2 credit hours), 12 (3 credit hours) </w:t>
      </w:r>
      <w:r w:rsidR="0047198C" w:rsidRPr="00F904FA">
        <w:rPr>
          <w:sz w:val="20"/>
          <w:szCs w:val="20"/>
          <w:highlight w:val="white"/>
        </w:rPr>
        <w:t>Prerequisite:  Application process</w:t>
      </w:r>
      <w:r w:rsidR="0047198C" w:rsidRPr="00F904FA">
        <w:rPr>
          <w:b/>
          <w:sz w:val="20"/>
          <w:szCs w:val="20"/>
          <w:highlight w:val="white"/>
        </w:rPr>
        <w:t xml:space="preserve"> </w:t>
      </w:r>
    </w:p>
    <w:p w:rsidR="006D5E2A" w:rsidRPr="00F904FA" w:rsidRDefault="008538D9" w:rsidP="0047198C">
      <w:pPr>
        <w:ind w:left="0" w:right="461" w:firstLine="631"/>
        <w:rPr>
          <w:sz w:val="20"/>
          <w:szCs w:val="20"/>
          <w:highlight w:val="white"/>
        </w:rPr>
      </w:pPr>
      <w:r w:rsidRPr="00F904FA">
        <w:rPr>
          <w:sz w:val="20"/>
          <w:szCs w:val="20"/>
          <w:highlight w:val="white"/>
        </w:rPr>
        <w:t xml:space="preserve">This program is designed to educate students on the skills needed in order to pursue a successful career in the construction industry.  In partnership with several high schools in southern Illinois, the IL Laborers Training Center is offering this exciting new program to Juniors and Seniors on a limited basis.  The class will be held at the Laborers’ Training Center in Marion, IL and will run Monday-Friday </w:t>
      </w:r>
    </w:p>
    <w:p w:rsidR="006D5E2A" w:rsidRPr="00F904FA" w:rsidRDefault="008538D9" w:rsidP="0047198C">
      <w:pPr>
        <w:ind w:left="0" w:right="461" w:firstLine="0"/>
        <w:rPr>
          <w:sz w:val="20"/>
          <w:szCs w:val="20"/>
          <w:highlight w:val="white"/>
        </w:rPr>
      </w:pPr>
      <w:r w:rsidRPr="00F904FA">
        <w:rPr>
          <w:sz w:val="20"/>
          <w:szCs w:val="20"/>
          <w:highlight w:val="white"/>
        </w:rPr>
        <w:t xml:space="preserve"> 7:30-9:30 am. 17002A001 </w:t>
      </w:r>
    </w:p>
    <w:p w:rsidR="006D5E2A" w:rsidRPr="00F904FA" w:rsidRDefault="008538D9" w:rsidP="0047198C">
      <w:pPr>
        <w:spacing w:after="1" w:line="239" w:lineRule="auto"/>
        <w:ind w:left="0" w:right="417" w:firstLine="629"/>
        <w:rPr>
          <w:sz w:val="20"/>
          <w:szCs w:val="20"/>
          <w:highlight w:val="white"/>
        </w:rPr>
      </w:pPr>
      <w:r w:rsidRPr="00F904FA">
        <w:rPr>
          <w:sz w:val="20"/>
          <w:szCs w:val="20"/>
          <w:highlight w:val="white"/>
        </w:rPr>
        <w:t xml:space="preserve">***Students need a driver’s license and their own means of transportation in order to go to and from the work site. </w:t>
      </w:r>
    </w:p>
    <w:p w:rsidR="00F904FA" w:rsidRDefault="00F904FA">
      <w:pPr>
        <w:spacing w:after="1" w:line="239" w:lineRule="auto"/>
        <w:ind w:left="86" w:right="417" w:firstLine="629"/>
        <w:rPr>
          <w:sz w:val="28"/>
          <w:szCs w:val="28"/>
          <w:highlight w:val="white"/>
        </w:rPr>
      </w:pPr>
    </w:p>
    <w:p w:rsidR="00F904FA" w:rsidRDefault="00F904FA" w:rsidP="00F904FA">
      <w:pPr>
        <w:spacing w:after="0" w:line="240" w:lineRule="auto"/>
        <w:ind w:left="0" w:firstLine="0"/>
        <w:jc w:val="center"/>
        <w:rPr>
          <w:rFonts w:ascii="Arial" w:hAnsi="Arial" w:cs="Arial"/>
          <w:b/>
          <w:bCs/>
          <w:color w:val="000000"/>
          <w:sz w:val="20"/>
          <w:szCs w:val="20"/>
        </w:rPr>
      </w:pPr>
    </w:p>
    <w:p w:rsidR="0047198C" w:rsidRDefault="0047198C" w:rsidP="00F904FA">
      <w:pPr>
        <w:spacing w:after="0" w:line="240" w:lineRule="auto"/>
        <w:ind w:left="0" w:firstLine="0"/>
        <w:jc w:val="center"/>
        <w:rPr>
          <w:rFonts w:ascii="Arial" w:hAnsi="Arial" w:cs="Arial"/>
          <w:b/>
          <w:bCs/>
          <w:color w:val="000000"/>
          <w:sz w:val="20"/>
          <w:szCs w:val="20"/>
        </w:rPr>
      </w:pPr>
    </w:p>
    <w:p w:rsidR="0047198C" w:rsidRDefault="0047198C" w:rsidP="00F904FA">
      <w:pPr>
        <w:spacing w:after="0" w:line="240" w:lineRule="auto"/>
        <w:ind w:left="0" w:firstLine="0"/>
        <w:jc w:val="center"/>
        <w:rPr>
          <w:rFonts w:ascii="Arial" w:hAnsi="Arial" w:cs="Arial"/>
          <w:b/>
          <w:bCs/>
          <w:color w:val="000000"/>
          <w:sz w:val="20"/>
          <w:szCs w:val="20"/>
        </w:rPr>
      </w:pPr>
    </w:p>
    <w:p w:rsidR="0047198C" w:rsidRDefault="0047198C" w:rsidP="00F904FA">
      <w:pPr>
        <w:spacing w:after="0" w:line="240" w:lineRule="auto"/>
        <w:ind w:left="0" w:firstLine="0"/>
        <w:jc w:val="center"/>
        <w:rPr>
          <w:rFonts w:ascii="Arial" w:hAnsi="Arial" w:cs="Arial"/>
          <w:b/>
          <w:bCs/>
          <w:color w:val="000000"/>
          <w:sz w:val="20"/>
          <w:szCs w:val="20"/>
        </w:rPr>
      </w:pPr>
    </w:p>
    <w:p w:rsidR="008936C1" w:rsidRPr="00F904FA" w:rsidRDefault="008936C1" w:rsidP="00F904FA">
      <w:pPr>
        <w:spacing w:after="0" w:line="240" w:lineRule="auto"/>
        <w:ind w:left="0" w:firstLine="0"/>
        <w:jc w:val="center"/>
        <w:rPr>
          <w:rFonts w:ascii="Arial" w:hAnsi="Arial" w:cs="Arial"/>
          <w:b/>
          <w:bCs/>
          <w:color w:val="000000"/>
          <w:sz w:val="20"/>
          <w:szCs w:val="20"/>
        </w:rPr>
      </w:pPr>
    </w:p>
    <w:p w:rsidR="00F904FA" w:rsidRPr="00F904FA" w:rsidRDefault="00F904FA" w:rsidP="00F904FA">
      <w:pPr>
        <w:spacing w:after="0" w:line="240" w:lineRule="auto"/>
        <w:ind w:left="0" w:firstLine="0"/>
        <w:jc w:val="center"/>
        <w:rPr>
          <w:sz w:val="20"/>
          <w:szCs w:val="20"/>
        </w:rPr>
      </w:pPr>
      <w:r w:rsidRPr="00F904FA">
        <w:rPr>
          <w:b/>
          <w:bCs/>
          <w:sz w:val="20"/>
          <w:szCs w:val="20"/>
        </w:rPr>
        <w:lastRenderedPageBreak/>
        <w:t>Suggested Sequence for Agriculture Electives</w:t>
      </w:r>
    </w:p>
    <w:p w:rsidR="00F904FA" w:rsidRPr="00F904FA" w:rsidRDefault="00F904FA" w:rsidP="00F904FA">
      <w:pPr>
        <w:spacing w:after="0" w:line="240" w:lineRule="auto"/>
        <w:ind w:left="0" w:firstLine="0"/>
        <w:jc w:val="center"/>
        <w:rPr>
          <w:sz w:val="20"/>
          <w:szCs w:val="20"/>
        </w:rPr>
      </w:pPr>
      <w:r w:rsidRPr="00F904FA">
        <w:rPr>
          <w:rFonts w:ascii="Arial" w:hAnsi="Arial" w:cs="Arial"/>
          <w:color w:val="000000"/>
          <w:sz w:val="20"/>
          <w:szCs w:val="20"/>
          <w:u w:val="single"/>
        </w:rPr>
        <w:t>Courses that have pre-requisites are underlined, consult course description book for details</w:t>
      </w:r>
    </w:p>
    <w:p w:rsidR="00F904FA" w:rsidRPr="0038144A" w:rsidRDefault="00F904FA" w:rsidP="00F904FA">
      <w:pPr>
        <w:spacing w:after="0" w:line="240" w:lineRule="auto"/>
        <w:ind w:left="0" w:firstLine="0"/>
      </w:pPr>
    </w:p>
    <w:tbl>
      <w:tblPr>
        <w:tblW w:w="0" w:type="auto"/>
        <w:tblCellMar>
          <w:top w:w="15" w:type="dxa"/>
          <w:left w:w="15" w:type="dxa"/>
          <w:bottom w:w="15" w:type="dxa"/>
          <w:right w:w="15" w:type="dxa"/>
        </w:tblCellMar>
        <w:tblLook w:val="04A0" w:firstRow="1" w:lastRow="0" w:firstColumn="1" w:lastColumn="0" w:noHBand="0" w:noVBand="1"/>
      </w:tblPr>
      <w:tblGrid>
        <w:gridCol w:w="884"/>
        <w:gridCol w:w="2525"/>
        <w:gridCol w:w="3060"/>
        <w:gridCol w:w="1980"/>
        <w:gridCol w:w="1791"/>
      </w:tblGrid>
      <w:tr w:rsidR="00F904FA" w:rsidRPr="0038144A" w:rsidTr="007773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904FA" w:rsidRPr="0038144A" w:rsidRDefault="00F904FA" w:rsidP="00777361">
            <w:pPr>
              <w:spacing w:after="0" w:line="240" w:lineRule="auto"/>
              <w:ind w:left="0" w:firstLine="0"/>
              <w:jc w:val="center"/>
              <w:rPr>
                <w:sz w:val="16"/>
                <w:szCs w:val="16"/>
              </w:rPr>
            </w:pPr>
            <w:r w:rsidRPr="0038144A">
              <w:rPr>
                <w:b/>
                <w:bCs/>
                <w:color w:val="000000"/>
                <w:sz w:val="16"/>
                <w:szCs w:val="16"/>
              </w:rPr>
              <w:t>Career Cluster</w:t>
            </w:r>
          </w:p>
        </w:tc>
        <w:tc>
          <w:tcPr>
            <w:tcW w:w="2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Pr="0038144A" w:rsidRDefault="00F904FA" w:rsidP="00777361">
            <w:pPr>
              <w:spacing w:after="0" w:line="240" w:lineRule="auto"/>
              <w:ind w:left="0" w:firstLine="0"/>
              <w:jc w:val="center"/>
              <w:rPr>
                <w:sz w:val="16"/>
                <w:szCs w:val="16"/>
              </w:rPr>
            </w:pPr>
            <w:r w:rsidRPr="0038144A">
              <w:rPr>
                <w:b/>
                <w:bCs/>
                <w:color w:val="000000"/>
                <w:sz w:val="16"/>
                <w:szCs w:val="16"/>
              </w:rPr>
              <w:t>Possible Courses for Freshman, 9th Grade</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Default="00F904FA" w:rsidP="00777361">
            <w:pPr>
              <w:spacing w:after="0" w:line="240" w:lineRule="auto"/>
              <w:ind w:left="0" w:firstLine="0"/>
              <w:jc w:val="center"/>
              <w:rPr>
                <w:b/>
                <w:bCs/>
                <w:color w:val="000000"/>
                <w:sz w:val="16"/>
                <w:szCs w:val="16"/>
              </w:rPr>
            </w:pPr>
            <w:r w:rsidRPr="0038144A">
              <w:rPr>
                <w:b/>
                <w:bCs/>
                <w:color w:val="000000"/>
                <w:sz w:val="16"/>
                <w:szCs w:val="16"/>
              </w:rPr>
              <w:t xml:space="preserve">Possible Courses for Sophomore, </w:t>
            </w:r>
          </w:p>
          <w:p w:rsidR="00F904FA" w:rsidRPr="0038144A" w:rsidRDefault="00F904FA" w:rsidP="00777361">
            <w:pPr>
              <w:spacing w:after="0" w:line="240" w:lineRule="auto"/>
              <w:ind w:left="0" w:firstLine="0"/>
              <w:jc w:val="center"/>
              <w:rPr>
                <w:sz w:val="16"/>
                <w:szCs w:val="16"/>
              </w:rPr>
            </w:pPr>
            <w:r w:rsidRPr="0038144A">
              <w:rPr>
                <w:b/>
                <w:bCs/>
                <w:color w:val="000000"/>
                <w:sz w:val="16"/>
                <w:szCs w:val="16"/>
              </w:rPr>
              <w:t>10th Grade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Pr="0038144A" w:rsidRDefault="00F904FA" w:rsidP="00777361">
            <w:pPr>
              <w:spacing w:after="0" w:line="240" w:lineRule="auto"/>
              <w:ind w:left="0" w:firstLine="0"/>
              <w:jc w:val="center"/>
              <w:rPr>
                <w:sz w:val="16"/>
                <w:szCs w:val="16"/>
              </w:rPr>
            </w:pPr>
            <w:r w:rsidRPr="0038144A">
              <w:rPr>
                <w:b/>
                <w:bCs/>
                <w:color w:val="000000"/>
                <w:sz w:val="16"/>
                <w:szCs w:val="16"/>
              </w:rPr>
              <w:t>Possible Courses for</w:t>
            </w:r>
          </w:p>
          <w:p w:rsidR="00F904FA" w:rsidRPr="0038144A" w:rsidRDefault="00F904FA" w:rsidP="00777361">
            <w:pPr>
              <w:spacing w:after="0" w:line="240" w:lineRule="auto"/>
              <w:ind w:left="0" w:firstLine="0"/>
              <w:jc w:val="center"/>
              <w:rPr>
                <w:sz w:val="16"/>
                <w:szCs w:val="16"/>
              </w:rPr>
            </w:pPr>
            <w:r w:rsidRPr="0038144A">
              <w:rPr>
                <w:b/>
                <w:bCs/>
                <w:color w:val="000000"/>
                <w:sz w:val="16"/>
                <w:szCs w:val="16"/>
              </w:rPr>
              <w:t>Junior, 11th Grade</w:t>
            </w:r>
          </w:p>
        </w:tc>
        <w:tc>
          <w:tcPr>
            <w:tcW w:w="1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Pr="0038144A" w:rsidRDefault="00F904FA" w:rsidP="00777361">
            <w:pPr>
              <w:spacing w:after="0" w:line="240" w:lineRule="auto"/>
              <w:ind w:left="0" w:firstLine="0"/>
              <w:jc w:val="center"/>
              <w:rPr>
                <w:sz w:val="16"/>
                <w:szCs w:val="16"/>
              </w:rPr>
            </w:pPr>
            <w:r w:rsidRPr="0038144A">
              <w:rPr>
                <w:b/>
                <w:bCs/>
                <w:color w:val="000000"/>
                <w:sz w:val="16"/>
                <w:szCs w:val="16"/>
              </w:rPr>
              <w:t>Possible Courses for</w:t>
            </w:r>
          </w:p>
          <w:p w:rsidR="00F904FA" w:rsidRPr="0038144A" w:rsidRDefault="00F904FA" w:rsidP="00777361">
            <w:pPr>
              <w:spacing w:after="0" w:line="240" w:lineRule="auto"/>
              <w:ind w:left="0" w:firstLine="0"/>
              <w:jc w:val="center"/>
              <w:rPr>
                <w:sz w:val="16"/>
                <w:szCs w:val="16"/>
              </w:rPr>
            </w:pPr>
            <w:r w:rsidRPr="0038144A">
              <w:rPr>
                <w:b/>
                <w:bCs/>
                <w:color w:val="000000"/>
                <w:sz w:val="16"/>
                <w:szCs w:val="16"/>
              </w:rPr>
              <w:t>Senior, 12th Grade</w:t>
            </w:r>
          </w:p>
        </w:tc>
      </w:tr>
      <w:tr w:rsidR="00F904FA" w:rsidRPr="0038144A" w:rsidTr="007773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904FA" w:rsidRPr="0038144A" w:rsidRDefault="00F904FA" w:rsidP="00777361">
            <w:pPr>
              <w:spacing w:after="0" w:line="240" w:lineRule="auto"/>
              <w:ind w:left="0" w:firstLine="0"/>
            </w:pPr>
            <w:r w:rsidRPr="0038144A">
              <w:rPr>
                <w:b/>
                <w:bCs/>
                <w:sz w:val="20"/>
                <w:szCs w:val="20"/>
              </w:rPr>
              <w:t>Plant Science </w:t>
            </w:r>
          </w:p>
        </w:tc>
        <w:tc>
          <w:tcPr>
            <w:tcW w:w="2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Pr="0038144A" w:rsidRDefault="00F904FA" w:rsidP="00777361">
            <w:pPr>
              <w:spacing w:after="0" w:line="240" w:lineRule="auto"/>
              <w:ind w:left="0" w:firstLine="0"/>
              <w:rPr>
                <w:sz w:val="14"/>
                <w:szCs w:val="14"/>
              </w:rPr>
            </w:pPr>
            <w:r w:rsidRPr="0038144A">
              <w:rPr>
                <w:i/>
                <w:iCs/>
                <w:sz w:val="14"/>
                <w:szCs w:val="14"/>
              </w:rPr>
              <w:t>Introduction to Agriculture Industry (1)</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Pr="0038144A" w:rsidRDefault="00F904FA" w:rsidP="00777361">
            <w:pPr>
              <w:spacing w:after="0" w:line="240" w:lineRule="auto"/>
              <w:ind w:left="0" w:firstLine="0"/>
              <w:rPr>
                <w:sz w:val="14"/>
                <w:szCs w:val="14"/>
              </w:rPr>
            </w:pPr>
            <w:r w:rsidRPr="0038144A">
              <w:rPr>
                <w:i/>
                <w:iCs/>
                <w:sz w:val="14"/>
                <w:szCs w:val="14"/>
              </w:rPr>
              <w:t>Biological Science Applications in Agriculture (1)</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Pr="0038144A" w:rsidRDefault="00F904FA" w:rsidP="00777361">
            <w:pPr>
              <w:spacing w:after="0" w:line="240" w:lineRule="auto"/>
              <w:ind w:left="0" w:firstLine="0"/>
              <w:rPr>
                <w:sz w:val="14"/>
                <w:szCs w:val="14"/>
              </w:rPr>
            </w:pPr>
            <w:r w:rsidRPr="0038144A">
              <w:rPr>
                <w:i/>
                <w:iCs/>
                <w:sz w:val="14"/>
                <w:szCs w:val="14"/>
                <w:u w:val="single"/>
              </w:rPr>
              <w:t>Horticulture I (1)</w:t>
            </w:r>
          </w:p>
        </w:tc>
        <w:tc>
          <w:tcPr>
            <w:tcW w:w="1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Pr="0038144A" w:rsidRDefault="00F904FA" w:rsidP="00777361">
            <w:pPr>
              <w:spacing w:after="0" w:line="240" w:lineRule="auto"/>
              <w:ind w:left="0" w:firstLine="0"/>
              <w:rPr>
                <w:sz w:val="14"/>
                <w:szCs w:val="14"/>
              </w:rPr>
            </w:pPr>
            <w:r w:rsidRPr="0038144A">
              <w:rPr>
                <w:i/>
                <w:iCs/>
                <w:sz w:val="14"/>
                <w:szCs w:val="14"/>
                <w:u w:val="single"/>
              </w:rPr>
              <w:t>Horticulture II (1)</w:t>
            </w:r>
          </w:p>
        </w:tc>
      </w:tr>
      <w:tr w:rsidR="00F904FA" w:rsidRPr="0038144A" w:rsidTr="007773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904FA" w:rsidRPr="0038144A" w:rsidRDefault="00F904FA" w:rsidP="00777361">
            <w:pPr>
              <w:spacing w:after="0" w:line="240" w:lineRule="auto"/>
              <w:ind w:left="0" w:firstLine="0"/>
            </w:pPr>
            <w:r w:rsidRPr="0038144A">
              <w:rPr>
                <w:b/>
                <w:bCs/>
                <w:sz w:val="20"/>
                <w:szCs w:val="20"/>
              </w:rPr>
              <w:t>Animal Science</w:t>
            </w:r>
          </w:p>
        </w:tc>
        <w:tc>
          <w:tcPr>
            <w:tcW w:w="2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Pr="0038144A" w:rsidRDefault="00F904FA" w:rsidP="00777361">
            <w:pPr>
              <w:spacing w:after="0" w:line="240" w:lineRule="auto"/>
              <w:ind w:left="0" w:firstLine="0"/>
              <w:rPr>
                <w:sz w:val="14"/>
                <w:szCs w:val="14"/>
              </w:rPr>
            </w:pPr>
            <w:r w:rsidRPr="0038144A">
              <w:rPr>
                <w:i/>
                <w:iCs/>
                <w:sz w:val="14"/>
                <w:szCs w:val="14"/>
              </w:rPr>
              <w:t>Introduction to Agriculture Industry (1)</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Pr="0038144A" w:rsidRDefault="00F904FA" w:rsidP="00777361">
            <w:pPr>
              <w:spacing w:after="0" w:line="240" w:lineRule="auto"/>
              <w:ind w:left="0" w:firstLine="0"/>
              <w:rPr>
                <w:sz w:val="14"/>
                <w:szCs w:val="14"/>
              </w:rPr>
            </w:pPr>
            <w:r w:rsidRPr="0038144A">
              <w:rPr>
                <w:i/>
                <w:iCs/>
                <w:sz w:val="14"/>
                <w:szCs w:val="14"/>
              </w:rPr>
              <w:t>Biological Science Applications in Agriculture (1)</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Pr="0038144A" w:rsidRDefault="00F904FA" w:rsidP="00777361">
            <w:pPr>
              <w:spacing w:after="0" w:line="240" w:lineRule="auto"/>
              <w:ind w:left="0" w:firstLine="0"/>
              <w:rPr>
                <w:sz w:val="14"/>
                <w:szCs w:val="14"/>
              </w:rPr>
            </w:pPr>
            <w:r w:rsidRPr="0038144A">
              <w:rPr>
                <w:i/>
                <w:iCs/>
                <w:sz w:val="14"/>
                <w:szCs w:val="14"/>
                <w:u w:val="single"/>
              </w:rPr>
              <w:t>Animal Science (1)</w:t>
            </w:r>
          </w:p>
        </w:tc>
        <w:tc>
          <w:tcPr>
            <w:tcW w:w="1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04FA" w:rsidRPr="0038144A" w:rsidRDefault="00F904FA" w:rsidP="00777361">
            <w:pPr>
              <w:spacing w:after="0" w:line="240" w:lineRule="auto"/>
              <w:ind w:left="0" w:firstLine="0"/>
              <w:rPr>
                <w:sz w:val="14"/>
                <w:szCs w:val="14"/>
              </w:rPr>
            </w:pPr>
            <w:r w:rsidRPr="0038144A">
              <w:rPr>
                <w:i/>
                <w:iCs/>
                <w:sz w:val="14"/>
                <w:szCs w:val="14"/>
                <w:u w:val="single"/>
              </w:rPr>
              <w:t>Veterinary Technology (2)</w:t>
            </w:r>
          </w:p>
        </w:tc>
      </w:tr>
    </w:tbl>
    <w:p w:rsidR="00F904FA" w:rsidRDefault="00F904FA" w:rsidP="00F904FA">
      <w:pPr>
        <w:ind w:left="115" w:right="461" w:firstLine="0"/>
        <w:rPr>
          <w:highlight w:val="white"/>
        </w:rPr>
      </w:pPr>
    </w:p>
    <w:p w:rsidR="00F904FA" w:rsidRPr="0047198C" w:rsidRDefault="00F904FA" w:rsidP="0047198C">
      <w:pPr>
        <w:ind w:left="0" w:right="461" w:firstLine="0"/>
        <w:rPr>
          <w:sz w:val="20"/>
          <w:szCs w:val="20"/>
          <w:highlight w:val="white"/>
        </w:rPr>
      </w:pPr>
      <w:r w:rsidRPr="0047198C">
        <w:rPr>
          <w:b/>
          <w:sz w:val="20"/>
          <w:szCs w:val="20"/>
          <w:highlight w:val="white"/>
          <w:u w:val="single"/>
        </w:rPr>
        <w:t>813</w:t>
      </w:r>
      <w:r w:rsidRPr="0047198C">
        <w:rPr>
          <w:b/>
          <w:sz w:val="20"/>
          <w:szCs w:val="20"/>
          <w:highlight w:val="white"/>
        </w:rPr>
        <w:t xml:space="preserve"> INTRO TO AGRICULTURE INDUSTRY</w:t>
      </w:r>
      <w:r w:rsidRPr="0047198C">
        <w:rPr>
          <w:sz w:val="20"/>
          <w:szCs w:val="20"/>
          <w:highlight w:val="white"/>
        </w:rPr>
        <w:t xml:space="preserve">-(1 credit; one year) 9,10,11 </w:t>
      </w:r>
    </w:p>
    <w:p w:rsidR="00F904FA" w:rsidRPr="0047198C" w:rsidRDefault="00F904FA" w:rsidP="0047198C">
      <w:pPr>
        <w:ind w:left="0" w:right="461" w:firstLine="631"/>
        <w:rPr>
          <w:sz w:val="20"/>
          <w:szCs w:val="20"/>
          <w:highlight w:val="white"/>
        </w:rPr>
      </w:pPr>
      <w:r w:rsidRPr="0047198C">
        <w:rPr>
          <w:sz w:val="20"/>
          <w:szCs w:val="20"/>
          <w:highlight w:val="white"/>
        </w:rPr>
        <w:t xml:space="preserve">This course provides an opportunity for students to learn how the agricultural industry is organized; its major components; the economic influence of agriculture at state, national and international levels; and the scope and types of job opportunities in the agricultural field. Basic concepts in animal science, plant science, soil science, horticulture, natural resources, agribusiness management, and agricultural mechanics, will be presented. Improving computer and workplace skills will be a focus. Participation in FFA student organization activities and Supervised Agricultural Experience (SAE) projects is an integral course component for leadership development, career exploration and reinforcement of academic concepts.  18001A001 </w:t>
      </w:r>
    </w:p>
    <w:p w:rsidR="00F904FA" w:rsidRPr="0047198C" w:rsidRDefault="00F904FA" w:rsidP="0047198C">
      <w:pPr>
        <w:spacing w:after="0" w:line="259" w:lineRule="auto"/>
        <w:ind w:left="0" w:firstLine="0"/>
        <w:rPr>
          <w:sz w:val="20"/>
          <w:szCs w:val="20"/>
          <w:highlight w:val="white"/>
        </w:rPr>
      </w:pPr>
      <w:r w:rsidRPr="0047198C">
        <w:rPr>
          <w:sz w:val="20"/>
          <w:szCs w:val="20"/>
          <w:highlight w:val="white"/>
        </w:rPr>
        <w:t xml:space="preserve"> </w:t>
      </w:r>
      <w:r w:rsidRPr="0047198C">
        <w:rPr>
          <w:b/>
          <w:sz w:val="20"/>
          <w:szCs w:val="20"/>
          <w:highlight w:val="white"/>
        </w:rPr>
        <w:t xml:space="preserve"> </w:t>
      </w:r>
    </w:p>
    <w:p w:rsidR="00F904FA" w:rsidRPr="0047198C" w:rsidRDefault="00F904FA" w:rsidP="0047198C">
      <w:pPr>
        <w:spacing w:after="10" w:line="249" w:lineRule="auto"/>
        <w:ind w:left="0" w:firstLine="0"/>
        <w:rPr>
          <w:sz w:val="20"/>
          <w:szCs w:val="20"/>
          <w:highlight w:val="white"/>
        </w:rPr>
      </w:pPr>
      <w:r w:rsidRPr="0047198C">
        <w:rPr>
          <w:b/>
          <w:sz w:val="20"/>
          <w:szCs w:val="20"/>
          <w:u w:val="single"/>
        </w:rPr>
        <w:t>311 &amp; 312</w:t>
      </w:r>
      <w:r w:rsidRPr="0047198C">
        <w:rPr>
          <w:b/>
          <w:sz w:val="20"/>
          <w:szCs w:val="20"/>
          <w:highlight w:val="white"/>
        </w:rPr>
        <w:t xml:space="preserve"> BIOLOGICAL SCIENCE AND AGRICULTURE APPLICATIONS </w:t>
      </w:r>
    </w:p>
    <w:p w:rsidR="00777361" w:rsidRDefault="00F904FA" w:rsidP="0047198C">
      <w:pPr>
        <w:spacing w:line="249" w:lineRule="auto"/>
        <w:ind w:left="0" w:right="2687" w:firstLine="0"/>
        <w:rPr>
          <w:sz w:val="20"/>
          <w:szCs w:val="20"/>
          <w:highlight w:val="white"/>
        </w:rPr>
      </w:pPr>
      <w:r w:rsidRPr="0047198C">
        <w:rPr>
          <w:sz w:val="20"/>
          <w:szCs w:val="20"/>
          <w:highlight w:val="white"/>
        </w:rPr>
        <w:t xml:space="preserve">(1 credit; one year) 10, 11, 12(Cross Listed with Science Department)  </w:t>
      </w:r>
    </w:p>
    <w:p w:rsidR="00F904FA" w:rsidRPr="0047198C" w:rsidRDefault="00F904FA" w:rsidP="0047198C">
      <w:pPr>
        <w:spacing w:line="249" w:lineRule="auto"/>
        <w:ind w:left="0" w:right="2687" w:firstLine="0"/>
        <w:rPr>
          <w:sz w:val="20"/>
          <w:szCs w:val="20"/>
          <w:highlight w:val="white"/>
        </w:rPr>
      </w:pPr>
      <w:r w:rsidRPr="0047198C">
        <w:rPr>
          <w:i/>
          <w:sz w:val="20"/>
          <w:szCs w:val="20"/>
          <w:highlight w:val="white"/>
        </w:rPr>
        <w:t xml:space="preserve">Prerequisite: 1 year of Science, 1 year of Ag Industry, consent of instructor.  </w:t>
      </w:r>
    </w:p>
    <w:p w:rsidR="00F904FA" w:rsidRPr="0047198C" w:rsidRDefault="00F904FA" w:rsidP="0047198C">
      <w:pPr>
        <w:spacing w:after="0" w:line="259" w:lineRule="auto"/>
        <w:ind w:left="0" w:firstLine="0"/>
        <w:rPr>
          <w:sz w:val="20"/>
          <w:szCs w:val="20"/>
          <w:highlight w:val="white"/>
        </w:rPr>
      </w:pPr>
      <w:r w:rsidRPr="0047198C">
        <w:rPr>
          <w:b/>
          <w:i/>
          <w:sz w:val="20"/>
          <w:szCs w:val="20"/>
          <w:highlight w:val="white"/>
        </w:rPr>
        <w:t xml:space="preserve">List both course numbers on the request sheet.  </w:t>
      </w:r>
    </w:p>
    <w:p w:rsidR="00F904FA" w:rsidRPr="0047198C" w:rsidRDefault="00F904FA" w:rsidP="0047198C">
      <w:pPr>
        <w:ind w:left="0" w:right="461" w:firstLine="631"/>
        <w:rPr>
          <w:sz w:val="20"/>
          <w:szCs w:val="20"/>
          <w:highlight w:val="white"/>
        </w:rPr>
      </w:pPr>
      <w:r w:rsidRPr="0047198C">
        <w:rPr>
          <w:sz w:val="20"/>
          <w:szCs w:val="20"/>
          <w:highlight w:val="white"/>
        </w:rPr>
        <w:t xml:space="preserve">Designed to reinforce and extend the understanding of science by associating basic scientific concepts with relevant applications in the agribusiness industry. Students will examine major phases of plant and animal growth in agriculture and the specific biological science concept. Example topics are chemical applications, curing meat products, hydroponics, seed inoculation, chick embryology, and testing plant and animal nutrients. Participation in FFA student organization activities and Supervised Agricultural Experience (SAE) projects is an integral course component for leadership development, career exploration, and reinforcement of academic concepts.  18051A002, 18101A001 </w:t>
      </w:r>
    </w:p>
    <w:p w:rsidR="00F904FA" w:rsidRPr="0047198C" w:rsidRDefault="00F904FA" w:rsidP="0047198C">
      <w:pPr>
        <w:spacing w:after="0" w:line="259" w:lineRule="auto"/>
        <w:ind w:left="0" w:firstLine="0"/>
        <w:rPr>
          <w:sz w:val="20"/>
          <w:szCs w:val="20"/>
          <w:highlight w:val="white"/>
        </w:rPr>
      </w:pPr>
      <w:r w:rsidRPr="0047198C">
        <w:rPr>
          <w:b/>
          <w:sz w:val="20"/>
          <w:szCs w:val="20"/>
          <w:highlight w:val="white"/>
        </w:rPr>
        <w:t xml:space="preserve"> </w:t>
      </w:r>
    </w:p>
    <w:p w:rsidR="00F904FA" w:rsidRPr="0047198C" w:rsidRDefault="00F904FA" w:rsidP="0047198C">
      <w:pPr>
        <w:ind w:left="0" w:right="461" w:firstLine="0"/>
        <w:rPr>
          <w:sz w:val="20"/>
          <w:szCs w:val="20"/>
          <w:highlight w:val="white"/>
        </w:rPr>
      </w:pPr>
      <w:r w:rsidRPr="0047198C">
        <w:rPr>
          <w:b/>
          <w:sz w:val="20"/>
          <w:szCs w:val="20"/>
          <w:u w:val="single"/>
        </w:rPr>
        <w:t>315</w:t>
      </w:r>
      <w:r w:rsidRPr="0047198C">
        <w:rPr>
          <w:b/>
          <w:sz w:val="20"/>
          <w:szCs w:val="20"/>
        </w:rPr>
        <w:t xml:space="preserve"> </w:t>
      </w:r>
      <w:r w:rsidRPr="0047198C">
        <w:rPr>
          <w:b/>
          <w:sz w:val="20"/>
          <w:szCs w:val="20"/>
          <w:highlight w:val="white"/>
        </w:rPr>
        <w:t xml:space="preserve">ANIMAL SCIENCE </w:t>
      </w:r>
      <w:r w:rsidRPr="0047198C">
        <w:rPr>
          <w:sz w:val="20"/>
          <w:szCs w:val="20"/>
          <w:highlight w:val="white"/>
        </w:rPr>
        <w:t xml:space="preserve">- (1 credit; one year) </w:t>
      </w:r>
      <w:r w:rsidR="00777361">
        <w:rPr>
          <w:sz w:val="20"/>
          <w:szCs w:val="20"/>
          <w:highlight w:val="white"/>
        </w:rPr>
        <w:t>11,12;</w:t>
      </w:r>
      <w:r w:rsidRPr="0047198C">
        <w:rPr>
          <w:sz w:val="20"/>
          <w:szCs w:val="20"/>
          <w:highlight w:val="white"/>
        </w:rPr>
        <w:t xml:space="preserve"> </w:t>
      </w:r>
      <w:r w:rsidR="00777361" w:rsidRPr="00777361">
        <w:rPr>
          <w:i/>
          <w:sz w:val="20"/>
          <w:szCs w:val="20"/>
          <w:highlight w:val="white"/>
        </w:rPr>
        <w:t>Prerequisite: Biology 1 or BSAA or consent of instructor</w:t>
      </w:r>
    </w:p>
    <w:p w:rsidR="00F904FA" w:rsidRPr="0047198C" w:rsidRDefault="00F904FA" w:rsidP="0047198C">
      <w:pPr>
        <w:ind w:left="0" w:right="461" w:firstLine="631"/>
        <w:rPr>
          <w:sz w:val="20"/>
          <w:szCs w:val="20"/>
          <w:highlight w:val="white"/>
        </w:rPr>
      </w:pPr>
      <w:r w:rsidRPr="0047198C">
        <w:rPr>
          <w:sz w:val="20"/>
          <w:szCs w:val="20"/>
          <w:highlight w:val="white"/>
        </w:rPr>
        <w:t xml:space="preserve">This course will develop students’ understanding of the livestock (beef, dairy, sheep, goats, and swine), poultry, and large (equine) animal industry.  Topics of instruction include scientific investigations, genetics, animal anatomy and physiology, animal nutrition, animal reproduction, animal health, and meat science.  Improving computer and workplace skills will be a focus.  Participation in FFA student organization activities and Supervised Agricultural Experience (SAE) projects in an integral course component for leadership development, career exploration and reinforcement of academic concepts.  Successful completion of the course will result in an Elanco Fundamentals of Animal Science Certification.  18105A001 </w:t>
      </w:r>
    </w:p>
    <w:p w:rsidR="00F904FA" w:rsidRPr="0047198C" w:rsidRDefault="00F904FA" w:rsidP="0047198C">
      <w:pPr>
        <w:spacing w:after="0" w:line="259" w:lineRule="auto"/>
        <w:ind w:left="0" w:firstLine="0"/>
        <w:rPr>
          <w:b/>
          <w:sz w:val="20"/>
          <w:szCs w:val="20"/>
          <w:highlight w:val="white"/>
          <w:u w:val="single"/>
        </w:rPr>
      </w:pPr>
      <w:r w:rsidRPr="0047198C">
        <w:rPr>
          <w:sz w:val="20"/>
          <w:szCs w:val="20"/>
          <w:highlight w:val="white"/>
        </w:rPr>
        <w:t xml:space="preserve"> </w:t>
      </w:r>
    </w:p>
    <w:p w:rsidR="00F904FA" w:rsidRPr="0047198C" w:rsidRDefault="00F904FA" w:rsidP="0047198C">
      <w:pPr>
        <w:ind w:left="0" w:right="461" w:firstLine="0"/>
        <w:rPr>
          <w:sz w:val="20"/>
          <w:szCs w:val="20"/>
          <w:highlight w:val="white"/>
        </w:rPr>
      </w:pPr>
      <w:r w:rsidRPr="0047198C">
        <w:rPr>
          <w:b/>
          <w:sz w:val="20"/>
          <w:szCs w:val="20"/>
          <w:highlight w:val="white"/>
          <w:u w:val="single"/>
        </w:rPr>
        <w:t>843</w:t>
      </w:r>
      <w:r w:rsidRPr="0047198C">
        <w:rPr>
          <w:b/>
          <w:sz w:val="20"/>
          <w:szCs w:val="20"/>
          <w:highlight w:val="white"/>
        </w:rPr>
        <w:t xml:space="preserve"> VETERINARY TECHNOLOGY</w:t>
      </w:r>
      <w:r w:rsidRPr="0047198C">
        <w:rPr>
          <w:sz w:val="20"/>
          <w:szCs w:val="20"/>
          <w:highlight w:val="white"/>
        </w:rPr>
        <w:t xml:space="preserve"> – (2 credits; one year) 11, 12 </w:t>
      </w:r>
    </w:p>
    <w:p w:rsidR="00F904FA" w:rsidRPr="0047198C" w:rsidRDefault="00F904FA" w:rsidP="00777361">
      <w:pPr>
        <w:pStyle w:val="Heading4"/>
        <w:ind w:left="0" w:right="418" w:firstLine="0"/>
        <w:rPr>
          <w:sz w:val="20"/>
          <w:szCs w:val="20"/>
          <w:highlight w:val="white"/>
        </w:rPr>
      </w:pPr>
      <w:r w:rsidRPr="0047198C">
        <w:rPr>
          <w:sz w:val="20"/>
          <w:szCs w:val="20"/>
          <w:highlight w:val="white"/>
        </w:rPr>
        <w:t xml:space="preserve">Prerequisite: consent of instructor, </w:t>
      </w:r>
      <w:r w:rsidRPr="0047198C">
        <w:rPr>
          <w:sz w:val="20"/>
          <w:szCs w:val="20"/>
        </w:rPr>
        <w:t xml:space="preserve">BSAA, Animal Science </w:t>
      </w:r>
      <w:r w:rsidRPr="0047198C">
        <w:rPr>
          <w:sz w:val="20"/>
          <w:szCs w:val="20"/>
          <w:highlight w:val="white"/>
        </w:rPr>
        <w:t xml:space="preserve">&amp; acceptable GPA, attendance and discipline, recommendation from previous instructor(s). </w:t>
      </w:r>
    </w:p>
    <w:p w:rsidR="00F904FA" w:rsidRPr="0047198C" w:rsidRDefault="00F904FA" w:rsidP="0047198C">
      <w:pPr>
        <w:ind w:left="0" w:right="461" w:firstLine="631"/>
        <w:rPr>
          <w:sz w:val="20"/>
          <w:szCs w:val="20"/>
        </w:rPr>
      </w:pPr>
      <w:r w:rsidRPr="0047198C">
        <w:rPr>
          <w:sz w:val="20"/>
          <w:szCs w:val="20"/>
          <w:highlight w:val="white"/>
        </w:rPr>
        <w:t>This course will develop students’ understanding of the small and companion animal industry, animal anatomy and physiology, animal ethics and welfare issues, animal health, veterinary medicine, veterinary office practices, and animal services to humans.  Career exploration will focus on veterinarian, veterinary lab technicians, office lab assistant, small animal production, research lab assistant, and animal nutrition lab technician.  Students will spend 2 class periods per week job-shadowing at local vet clinics.  Successful course completion will result in an Elanco Veterinary Medical Applications Certificate.  Participation in FFA student organization activities and Supervised Agricultural Experience (SAE) projects is an integral course component for leadership development, career exploration and r</w:t>
      </w:r>
      <w:r w:rsidRPr="0047198C">
        <w:rPr>
          <w:sz w:val="20"/>
          <w:szCs w:val="20"/>
        </w:rPr>
        <w:t>einforcement of academic concepts.  18105A001</w:t>
      </w:r>
    </w:p>
    <w:p w:rsidR="00F904FA" w:rsidRPr="0047198C" w:rsidRDefault="00F904FA" w:rsidP="00777361">
      <w:pPr>
        <w:spacing w:after="0" w:line="259" w:lineRule="auto"/>
        <w:ind w:left="0" w:right="375" w:firstLine="0"/>
        <w:rPr>
          <w:sz w:val="20"/>
          <w:szCs w:val="20"/>
        </w:rPr>
      </w:pPr>
      <w:r w:rsidRPr="0047198C">
        <w:rPr>
          <w:sz w:val="20"/>
          <w:szCs w:val="20"/>
        </w:rPr>
        <w:t>***Students need a driver’s license and their own means of transportation in order to go t</w:t>
      </w:r>
      <w:r w:rsidR="00777361">
        <w:rPr>
          <w:sz w:val="20"/>
          <w:szCs w:val="20"/>
        </w:rPr>
        <w:t>o and from the veterinary site.***</w:t>
      </w:r>
    </w:p>
    <w:p w:rsidR="00F904FA" w:rsidRDefault="00F904FA" w:rsidP="00F904FA">
      <w:pPr>
        <w:spacing w:after="0" w:line="259" w:lineRule="auto"/>
        <w:ind w:left="91" w:firstLine="629"/>
        <w:rPr>
          <w:sz w:val="20"/>
          <w:szCs w:val="20"/>
        </w:rPr>
      </w:pPr>
    </w:p>
    <w:p w:rsidR="00777361" w:rsidRPr="0047198C" w:rsidRDefault="00777361" w:rsidP="00F904FA">
      <w:pPr>
        <w:spacing w:after="0" w:line="259" w:lineRule="auto"/>
        <w:ind w:left="91" w:firstLine="629"/>
        <w:rPr>
          <w:sz w:val="20"/>
          <w:szCs w:val="20"/>
        </w:rPr>
      </w:pPr>
    </w:p>
    <w:p w:rsidR="00F904FA" w:rsidRPr="0047198C" w:rsidRDefault="00F904FA" w:rsidP="00777361">
      <w:pPr>
        <w:spacing w:after="10" w:line="249" w:lineRule="auto"/>
        <w:ind w:left="0" w:firstLine="0"/>
        <w:rPr>
          <w:sz w:val="20"/>
          <w:szCs w:val="20"/>
          <w:highlight w:val="white"/>
        </w:rPr>
      </w:pPr>
      <w:r w:rsidRPr="0047198C">
        <w:rPr>
          <w:b/>
          <w:sz w:val="20"/>
          <w:szCs w:val="20"/>
          <w:highlight w:val="white"/>
          <w:u w:val="single"/>
        </w:rPr>
        <w:lastRenderedPageBreak/>
        <w:t>814 &amp; 815</w:t>
      </w:r>
      <w:r w:rsidRPr="0047198C">
        <w:rPr>
          <w:sz w:val="20"/>
          <w:szCs w:val="20"/>
          <w:highlight w:val="white"/>
        </w:rPr>
        <w:t xml:space="preserve"> </w:t>
      </w:r>
      <w:r w:rsidRPr="0047198C">
        <w:rPr>
          <w:b/>
          <w:sz w:val="20"/>
          <w:szCs w:val="20"/>
          <w:highlight w:val="white"/>
        </w:rPr>
        <w:t>HORTICULTURAL PRODUCTION &amp; MANAGEMENT</w:t>
      </w:r>
      <w:r w:rsidRPr="0047198C">
        <w:rPr>
          <w:sz w:val="20"/>
          <w:szCs w:val="20"/>
          <w:highlight w:val="white"/>
        </w:rPr>
        <w:t xml:space="preserve"> </w:t>
      </w:r>
      <w:r w:rsidRPr="0047198C">
        <w:rPr>
          <w:b/>
          <w:sz w:val="20"/>
          <w:szCs w:val="20"/>
          <w:highlight w:val="white"/>
        </w:rPr>
        <w:t>1 &amp; 2</w:t>
      </w:r>
      <w:r w:rsidRPr="0047198C">
        <w:rPr>
          <w:sz w:val="20"/>
          <w:szCs w:val="20"/>
          <w:highlight w:val="white"/>
        </w:rPr>
        <w:t xml:space="preserve"> –  </w:t>
      </w:r>
    </w:p>
    <w:p w:rsidR="00F904FA" w:rsidRPr="0047198C" w:rsidRDefault="00F904FA" w:rsidP="00777361">
      <w:pPr>
        <w:ind w:left="0" w:right="461" w:firstLine="0"/>
        <w:rPr>
          <w:sz w:val="20"/>
          <w:szCs w:val="20"/>
          <w:highlight w:val="white"/>
        </w:rPr>
      </w:pPr>
      <w:r w:rsidRPr="0047198C">
        <w:rPr>
          <w:sz w:val="20"/>
          <w:szCs w:val="20"/>
          <w:highlight w:val="white"/>
        </w:rPr>
        <w:t>(1 credit, one year) 11, 12 (Previously known as Landscaping/Turf Operations &amp; Management 1 &amp; 2)</w:t>
      </w:r>
    </w:p>
    <w:p w:rsidR="00F904FA" w:rsidRPr="0047198C" w:rsidRDefault="00F904FA" w:rsidP="00777361">
      <w:pPr>
        <w:pStyle w:val="Heading4"/>
        <w:ind w:right="418"/>
        <w:rPr>
          <w:sz w:val="20"/>
          <w:szCs w:val="20"/>
          <w:highlight w:val="white"/>
        </w:rPr>
      </w:pPr>
      <w:r w:rsidRPr="0047198C">
        <w:rPr>
          <w:sz w:val="20"/>
          <w:szCs w:val="20"/>
          <w:highlight w:val="white"/>
        </w:rPr>
        <w:t xml:space="preserve">Prerequisite:  Intro. to Ag., BSAA, or consent of instructor </w:t>
      </w:r>
    </w:p>
    <w:p w:rsidR="00F904FA" w:rsidRPr="0047198C" w:rsidRDefault="00F904FA" w:rsidP="00777361">
      <w:pPr>
        <w:spacing w:after="2" w:line="241" w:lineRule="auto"/>
        <w:ind w:left="0" w:right="621" w:firstLine="629"/>
        <w:jc w:val="both"/>
        <w:rPr>
          <w:sz w:val="20"/>
          <w:szCs w:val="20"/>
          <w:highlight w:val="white"/>
        </w:rPr>
      </w:pPr>
      <w:r w:rsidRPr="0047198C">
        <w:rPr>
          <w:sz w:val="20"/>
          <w:szCs w:val="20"/>
          <w:highlight w:val="white"/>
        </w:rPr>
        <w:t xml:space="preserve">This course offers instruction in both the greenhouse production and landscape areas of horticulture.  Units of study include plant identification, greenhouse management, growing greenhouse crops, landscape design, installation, and maintenance, horticulture mechanics, nursery management, and turf production.  Agribusiness units will cover operating a horticultural business, pricing work, advertising, and sales. Improving computer and workplace skills will be a focus. Participation in FFA student organization activities and Supervised Agricultural Experience (SAE) projects is an integral course component for leadership development, career exploration and reinforcement of academic concepts.  Successful course completion will result in a BASF Plant Science Certification.  18051A001 </w:t>
      </w:r>
    </w:p>
    <w:p w:rsidR="00F904FA" w:rsidRPr="0047198C" w:rsidRDefault="00F904FA" w:rsidP="00777361">
      <w:pPr>
        <w:ind w:left="0" w:right="461" w:firstLine="631"/>
        <w:rPr>
          <w:sz w:val="20"/>
          <w:szCs w:val="20"/>
          <w:highlight w:val="white"/>
        </w:rPr>
      </w:pPr>
      <w:r w:rsidRPr="0047198C">
        <w:rPr>
          <w:sz w:val="20"/>
          <w:szCs w:val="20"/>
          <w:highlight w:val="white"/>
        </w:rPr>
        <w:t xml:space="preserve">***Students need a driver’s license and their own means of transportation in order to go to and from the landscaping site. </w:t>
      </w:r>
    </w:p>
    <w:p w:rsidR="006D5E2A" w:rsidRPr="0047198C" w:rsidRDefault="008538D9">
      <w:pPr>
        <w:spacing w:after="0" w:line="259" w:lineRule="auto"/>
        <w:ind w:left="91" w:firstLine="0"/>
        <w:rPr>
          <w:sz w:val="20"/>
          <w:szCs w:val="20"/>
          <w:highlight w:val="white"/>
        </w:rPr>
      </w:pPr>
      <w:r w:rsidRPr="0047198C">
        <w:rPr>
          <w:sz w:val="20"/>
          <w:szCs w:val="20"/>
          <w:highlight w:val="white"/>
        </w:rPr>
        <w:t xml:space="preserve"> </w:t>
      </w:r>
    </w:p>
    <w:p w:rsidR="006D5E2A" w:rsidRDefault="008538D9">
      <w:pPr>
        <w:pStyle w:val="Heading3"/>
        <w:ind w:left="462" w:right="824" w:firstLine="631"/>
        <w:rPr>
          <w:highlight w:val="white"/>
          <w:u w:val="none"/>
        </w:rPr>
      </w:pPr>
      <w:r>
        <w:rPr>
          <w:highlight w:val="white"/>
        </w:rPr>
        <w:t>HEALTH/DRIVER EDUCATION</w:t>
      </w:r>
      <w:r>
        <w:rPr>
          <w:highlight w:val="white"/>
          <w:u w:val="none"/>
        </w:rPr>
        <w:t xml:space="preserve"> </w:t>
      </w:r>
    </w:p>
    <w:p w:rsidR="006D5E2A" w:rsidRDefault="006D5E2A"/>
    <w:p w:rsidR="006D5E2A" w:rsidRPr="00777361" w:rsidRDefault="008538D9" w:rsidP="00777361">
      <w:pPr>
        <w:shd w:val="clear" w:color="auto" w:fill="D8D8D8"/>
        <w:spacing w:after="0" w:line="239" w:lineRule="auto"/>
        <w:ind w:left="0" w:right="345" w:firstLine="0"/>
        <w:rPr>
          <w:sz w:val="20"/>
          <w:szCs w:val="20"/>
        </w:rPr>
      </w:pPr>
      <w:r w:rsidRPr="00777361">
        <w:rPr>
          <w:sz w:val="20"/>
          <w:szCs w:val="20"/>
        </w:rPr>
        <w:t xml:space="preserve">Students and parents are encouraged to give time, thought, and attention to the selection of courses each year.  Students are encouraged to make necessary schedule changes during the summer or the week prior to the start of school.  </w:t>
      </w:r>
      <w:r w:rsidRPr="00777361">
        <w:rPr>
          <w:sz w:val="20"/>
          <w:szCs w:val="20"/>
          <w:u w:val="single"/>
        </w:rPr>
        <w:t>All schedule changes must be made before the first day of school.</w:t>
      </w:r>
      <w:r w:rsidRPr="00777361">
        <w:rPr>
          <w:sz w:val="20"/>
          <w:szCs w:val="20"/>
        </w:rPr>
        <w:t xml:space="preserve">  If a student requests a schedule change after the start of the semester, the request will be denied unless unusual circumstances dictate that the change be made in the interest of the student's health or safety.  No full year class may be changed at the semester unless the student is earning a D or an F.  </w:t>
      </w:r>
      <w:r w:rsidRPr="00777361">
        <w:rPr>
          <w:b/>
          <w:sz w:val="20"/>
          <w:szCs w:val="20"/>
          <w:u w:val="single"/>
        </w:rPr>
        <w:t>No schedule changes will be made</w:t>
      </w:r>
      <w:r w:rsidRPr="00777361">
        <w:rPr>
          <w:b/>
          <w:sz w:val="20"/>
          <w:szCs w:val="20"/>
        </w:rPr>
        <w:t xml:space="preserve"> </w:t>
      </w:r>
      <w:r w:rsidRPr="00777361">
        <w:rPr>
          <w:b/>
          <w:sz w:val="20"/>
          <w:szCs w:val="20"/>
          <w:u w:val="single"/>
        </w:rPr>
        <w:t>to change a student's lunch hour or to change teachers!</w:t>
      </w:r>
      <w:r w:rsidRPr="00777361">
        <w:rPr>
          <w:sz w:val="20"/>
          <w:szCs w:val="20"/>
        </w:rPr>
        <w:t xml:space="preserve"> </w:t>
      </w:r>
    </w:p>
    <w:p w:rsidR="006D5E2A" w:rsidRPr="00777361" w:rsidRDefault="008538D9" w:rsidP="00777361">
      <w:pPr>
        <w:shd w:val="clear" w:color="auto" w:fill="D8D8D8"/>
        <w:spacing w:after="42" w:line="259" w:lineRule="auto"/>
        <w:ind w:left="0" w:right="345" w:firstLine="0"/>
        <w:rPr>
          <w:sz w:val="20"/>
          <w:szCs w:val="20"/>
        </w:rPr>
      </w:pPr>
      <w:r w:rsidRPr="00777361">
        <w:rPr>
          <w:b/>
          <w:sz w:val="20"/>
          <w:szCs w:val="20"/>
        </w:rPr>
        <w:t xml:space="preserve"> </w:t>
      </w:r>
    </w:p>
    <w:p w:rsidR="006D5E2A" w:rsidRPr="00777361" w:rsidRDefault="006D5E2A" w:rsidP="00777361">
      <w:pPr>
        <w:ind w:left="0"/>
        <w:rPr>
          <w:sz w:val="20"/>
          <w:szCs w:val="20"/>
        </w:rPr>
      </w:pPr>
    </w:p>
    <w:p w:rsidR="006D5E2A" w:rsidRPr="00777361" w:rsidRDefault="008538D9" w:rsidP="00777361">
      <w:pPr>
        <w:spacing w:after="4" w:line="250" w:lineRule="auto"/>
        <w:ind w:left="0" w:right="375" w:firstLine="629"/>
        <w:rPr>
          <w:sz w:val="20"/>
          <w:szCs w:val="20"/>
          <w:highlight w:val="white"/>
        </w:rPr>
      </w:pPr>
      <w:r w:rsidRPr="00777361">
        <w:rPr>
          <w:sz w:val="20"/>
          <w:szCs w:val="20"/>
          <w:highlight w:val="white"/>
        </w:rPr>
        <w:t xml:space="preserve">All students are required to pass one semester of Health for graduation from Marion High School. </w:t>
      </w:r>
    </w:p>
    <w:p w:rsidR="006D5E2A" w:rsidRPr="00777361" w:rsidRDefault="008538D9" w:rsidP="00777361">
      <w:pPr>
        <w:spacing w:after="0" w:line="259" w:lineRule="auto"/>
        <w:ind w:left="0" w:firstLine="0"/>
        <w:rPr>
          <w:b/>
          <w:sz w:val="20"/>
          <w:szCs w:val="20"/>
          <w:highlight w:val="white"/>
          <w:u w:val="single"/>
        </w:rPr>
      </w:pPr>
      <w:r w:rsidRPr="00777361">
        <w:rPr>
          <w:sz w:val="20"/>
          <w:szCs w:val="20"/>
          <w:highlight w:val="white"/>
        </w:rPr>
        <w:t xml:space="preserve"> </w:t>
      </w:r>
    </w:p>
    <w:p w:rsidR="006D5E2A" w:rsidRPr="00777361" w:rsidRDefault="008538D9" w:rsidP="00777361">
      <w:pPr>
        <w:ind w:left="0" w:right="461" w:firstLine="0"/>
        <w:rPr>
          <w:sz w:val="20"/>
          <w:szCs w:val="20"/>
          <w:highlight w:val="white"/>
        </w:rPr>
      </w:pPr>
      <w:r w:rsidRPr="00777361">
        <w:rPr>
          <w:b/>
          <w:sz w:val="20"/>
          <w:szCs w:val="20"/>
          <w:highlight w:val="white"/>
          <w:u w:val="single"/>
        </w:rPr>
        <w:t>601</w:t>
      </w:r>
      <w:r w:rsidRPr="00777361">
        <w:rPr>
          <w:b/>
          <w:sz w:val="20"/>
          <w:szCs w:val="20"/>
          <w:highlight w:val="white"/>
        </w:rPr>
        <w:t xml:space="preserve"> HEALTH </w:t>
      </w:r>
      <w:r w:rsidRPr="00777361">
        <w:rPr>
          <w:sz w:val="20"/>
          <w:szCs w:val="20"/>
          <w:highlight w:val="white"/>
        </w:rPr>
        <w:t xml:space="preserve">- (.5 credit; one semester) 9 </w:t>
      </w:r>
    </w:p>
    <w:p w:rsidR="006D5E2A" w:rsidRPr="00777361" w:rsidRDefault="008538D9" w:rsidP="00777361">
      <w:pPr>
        <w:ind w:left="0" w:right="461" w:firstLine="631"/>
        <w:rPr>
          <w:sz w:val="20"/>
          <w:szCs w:val="20"/>
          <w:highlight w:val="white"/>
        </w:rPr>
      </w:pPr>
      <w:r w:rsidRPr="00777361">
        <w:rPr>
          <w:sz w:val="20"/>
          <w:szCs w:val="20"/>
          <w:highlight w:val="white"/>
        </w:rPr>
        <w:t xml:space="preserve">Health classes emphasize the everyday usefulness of health information and wise decision-making. Included are units in drugs, environmental health, alcohol, conflict resolution, communicable and degenerative disease, sexuality, mental health, the body systems, and nutrition.  08051A000 </w:t>
      </w:r>
    </w:p>
    <w:p w:rsidR="00777361" w:rsidRPr="00777361" w:rsidRDefault="00777361" w:rsidP="00777361">
      <w:pPr>
        <w:ind w:left="0" w:firstLine="0"/>
        <w:rPr>
          <w:b/>
          <w:sz w:val="20"/>
          <w:szCs w:val="20"/>
          <w:u w:val="single"/>
        </w:rPr>
      </w:pPr>
    </w:p>
    <w:p w:rsidR="006D5E2A" w:rsidRPr="00777361" w:rsidRDefault="008538D9" w:rsidP="00777361">
      <w:pPr>
        <w:ind w:left="0" w:firstLine="0"/>
        <w:rPr>
          <w:sz w:val="20"/>
          <w:szCs w:val="20"/>
        </w:rPr>
      </w:pPr>
      <w:r w:rsidRPr="00777361">
        <w:rPr>
          <w:b/>
          <w:sz w:val="20"/>
          <w:szCs w:val="20"/>
          <w:u w:val="single"/>
        </w:rPr>
        <w:t>999</w:t>
      </w:r>
      <w:r w:rsidRPr="00777361">
        <w:rPr>
          <w:b/>
          <w:sz w:val="20"/>
          <w:szCs w:val="20"/>
        </w:rPr>
        <w:t xml:space="preserve"> DRIVER EDUCATION (BTW)</w:t>
      </w:r>
      <w:r w:rsidRPr="00777361">
        <w:rPr>
          <w:sz w:val="20"/>
          <w:szCs w:val="20"/>
        </w:rPr>
        <w:t xml:space="preserve"> - (.5 credit; One Semester) 9,</w:t>
      </w:r>
      <w:r w:rsidR="003B7C34">
        <w:rPr>
          <w:sz w:val="20"/>
          <w:szCs w:val="20"/>
        </w:rPr>
        <w:t xml:space="preserve"> </w:t>
      </w:r>
      <w:r w:rsidRPr="00777361">
        <w:rPr>
          <w:sz w:val="20"/>
          <w:szCs w:val="20"/>
        </w:rPr>
        <w:t>10,</w:t>
      </w:r>
      <w:r w:rsidR="003B7C34">
        <w:rPr>
          <w:sz w:val="20"/>
          <w:szCs w:val="20"/>
        </w:rPr>
        <w:t xml:space="preserve"> </w:t>
      </w:r>
      <w:r w:rsidRPr="00777361">
        <w:rPr>
          <w:sz w:val="20"/>
          <w:szCs w:val="20"/>
        </w:rPr>
        <w:t>11,</w:t>
      </w:r>
      <w:r w:rsidR="003B7C34">
        <w:rPr>
          <w:sz w:val="20"/>
          <w:szCs w:val="20"/>
        </w:rPr>
        <w:t xml:space="preserve"> </w:t>
      </w:r>
      <w:r w:rsidRPr="00777361">
        <w:rPr>
          <w:sz w:val="20"/>
          <w:szCs w:val="20"/>
        </w:rPr>
        <w:t xml:space="preserve">12 </w:t>
      </w:r>
    </w:p>
    <w:p w:rsidR="006D5E2A" w:rsidRPr="00777361" w:rsidRDefault="008538D9" w:rsidP="00777361">
      <w:pPr>
        <w:spacing w:after="8"/>
        <w:ind w:left="0" w:right="463" w:firstLine="629"/>
        <w:rPr>
          <w:sz w:val="20"/>
          <w:szCs w:val="20"/>
        </w:rPr>
      </w:pPr>
      <w:r w:rsidRPr="00777361">
        <w:rPr>
          <w:sz w:val="20"/>
          <w:szCs w:val="20"/>
        </w:rPr>
        <w:t xml:space="preserve">Driver Education is a semester-long course that is being offered as an elective.  An orientation will be conducted approximately 30 days before students' 15th birthdays.  During orientation, students will take their written Rules of the road/Permit Test.  Students MUST be 15 years of age before they can legally obtain their permit.  Per Illinois state law, students must accrue 30 hours of classroom instruction, 6 hours behind-the-wheel, and 50 hours of supervised driving at home in order to be eligible for an Illinois driver’s license.  Units covered include: pre-start procedures, right of way rules, state and county highway driving, city driving, lane changes, up/downhill parking, turnabouts, backing, interstate driving, DUI and driving in adverse conditions.  Driver Education enrollment is based on the oldest students having priority to take the class based on the birthdays.  Driver Education will be offered all 7 periods throughout the day and will be limited to a maximum 24 students per period.  Illinois law requires that in order for students to be eligible to take Driver Education, they need to have passed a total of 8 classes in the previous two semesters combined.  Those that do not meet this requirement will not be allowed to take Driver Education (until they become eligible).  To be eligible to enroll in 1st semester Driver Education, a student’s 15th birthday must be on or before September 30th.  To be eligible to enroll in 2nd semester Driver Education a student’s 15th birthday will need to be on or before February 28.  For those students whose 15th birthdays are March 1st through May 31st, a Summer Driver Education course will also be offered.08152A000. </w:t>
      </w:r>
    </w:p>
    <w:p w:rsidR="006D5E2A" w:rsidRPr="00777361" w:rsidRDefault="008538D9" w:rsidP="002D7CF4">
      <w:pPr>
        <w:spacing w:after="0" w:line="259" w:lineRule="auto"/>
        <w:ind w:left="91" w:firstLine="0"/>
        <w:jc w:val="center"/>
        <w:rPr>
          <w:b/>
          <w:sz w:val="20"/>
          <w:szCs w:val="20"/>
          <w:highlight w:val="white"/>
          <w:u w:val="single"/>
        </w:rPr>
      </w:pPr>
      <w:r w:rsidRPr="00777361">
        <w:rPr>
          <w:b/>
          <w:sz w:val="20"/>
          <w:szCs w:val="20"/>
          <w:highlight w:val="white"/>
          <w:u w:val="single"/>
        </w:rPr>
        <w:t>PHYSICAL EDUCATION</w:t>
      </w:r>
    </w:p>
    <w:p w:rsidR="006D5E2A" w:rsidRPr="00777361" w:rsidRDefault="006D5E2A">
      <w:pPr>
        <w:spacing w:after="0" w:line="259" w:lineRule="auto"/>
        <w:ind w:left="91" w:firstLine="0"/>
        <w:jc w:val="center"/>
        <w:rPr>
          <w:b/>
          <w:sz w:val="20"/>
          <w:szCs w:val="20"/>
          <w:highlight w:val="white"/>
          <w:u w:val="single"/>
        </w:rPr>
      </w:pPr>
    </w:p>
    <w:p w:rsidR="006D5E2A" w:rsidRPr="00777361" w:rsidRDefault="008538D9">
      <w:pPr>
        <w:shd w:val="clear" w:color="auto" w:fill="D8D8D8"/>
        <w:spacing w:after="0" w:line="239" w:lineRule="auto"/>
        <w:ind w:left="293" w:right="345" w:firstLine="0"/>
        <w:rPr>
          <w:sz w:val="20"/>
          <w:szCs w:val="20"/>
        </w:rPr>
      </w:pPr>
      <w:r w:rsidRPr="00777361">
        <w:rPr>
          <w:sz w:val="20"/>
          <w:szCs w:val="20"/>
        </w:rPr>
        <w:t xml:space="preserve">Students and parents are encouraged to give time, thought, and attention to the selection of courses each year.  Students are encouraged to make necessary schedule changes during the summer or the week prior to the start of school.  </w:t>
      </w:r>
      <w:r w:rsidRPr="00777361">
        <w:rPr>
          <w:sz w:val="20"/>
          <w:szCs w:val="20"/>
          <w:u w:val="single"/>
        </w:rPr>
        <w:t>All schedule changes must be made before the first day of school.</w:t>
      </w:r>
      <w:r w:rsidRPr="00777361">
        <w:rPr>
          <w:sz w:val="20"/>
          <w:szCs w:val="20"/>
        </w:rPr>
        <w:t xml:space="preserve">  If a student requests a schedule change after the start of the semester, the request will be denied unless unusual circumstances dictate that the change be made in the interest of the student's health or safety.  No full year class may be changed at the semester unless the student is earning a D or an F.  </w:t>
      </w:r>
      <w:r w:rsidRPr="00777361">
        <w:rPr>
          <w:b/>
          <w:sz w:val="20"/>
          <w:szCs w:val="20"/>
          <w:u w:val="single"/>
        </w:rPr>
        <w:t>No schedule changes will be made</w:t>
      </w:r>
      <w:r w:rsidRPr="00777361">
        <w:rPr>
          <w:b/>
          <w:sz w:val="20"/>
          <w:szCs w:val="20"/>
        </w:rPr>
        <w:t xml:space="preserve"> </w:t>
      </w:r>
      <w:r w:rsidRPr="00777361">
        <w:rPr>
          <w:b/>
          <w:sz w:val="20"/>
          <w:szCs w:val="20"/>
          <w:u w:val="single"/>
        </w:rPr>
        <w:t>to change a student's lunch hour or to change teachers!</w:t>
      </w:r>
      <w:r w:rsidRPr="00777361">
        <w:rPr>
          <w:sz w:val="20"/>
          <w:szCs w:val="20"/>
        </w:rPr>
        <w:t xml:space="preserve"> </w:t>
      </w:r>
    </w:p>
    <w:p w:rsidR="006D5E2A" w:rsidRPr="00777361" w:rsidRDefault="008538D9">
      <w:pPr>
        <w:shd w:val="clear" w:color="auto" w:fill="D8D8D8"/>
        <w:spacing w:after="42" w:line="259" w:lineRule="auto"/>
        <w:ind w:left="293" w:right="345" w:firstLine="0"/>
        <w:rPr>
          <w:sz w:val="20"/>
          <w:szCs w:val="20"/>
        </w:rPr>
      </w:pPr>
      <w:r w:rsidRPr="00777361">
        <w:rPr>
          <w:b/>
          <w:sz w:val="20"/>
          <w:szCs w:val="20"/>
        </w:rPr>
        <w:t xml:space="preserve"> </w:t>
      </w:r>
    </w:p>
    <w:p w:rsidR="006D5E2A" w:rsidRPr="00777361" w:rsidRDefault="008538D9" w:rsidP="003B7C34">
      <w:pPr>
        <w:spacing w:after="0" w:line="259" w:lineRule="auto"/>
        <w:ind w:left="91" w:firstLine="0"/>
        <w:jc w:val="center"/>
        <w:rPr>
          <w:sz w:val="20"/>
          <w:szCs w:val="20"/>
          <w:highlight w:val="white"/>
        </w:rPr>
      </w:pPr>
      <w:r w:rsidRPr="00777361">
        <w:rPr>
          <w:b/>
          <w:sz w:val="20"/>
          <w:szCs w:val="20"/>
          <w:highlight w:val="white"/>
        </w:rPr>
        <w:lastRenderedPageBreak/>
        <w:t>Physical Education Course Description</w:t>
      </w:r>
    </w:p>
    <w:p w:rsidR="006D5E2A" w:rsidRPr="00777361" w:rsidRDefault="008538D9">
      <w:pPr>
        <w:spacing w:after="0" w:line="259" w:lineRule="auto"/>
        <w:ind w:left="0" w:right="311" w:firstLine="0"/>
        <w:jc w:val="center"/>
        <w:rPr>
          <w:sz w:val="20"/>
          <w:szCs w:val="20"/>
          <w:highlight w:val="white"/>
        </w:rPr>
      </w:pPr>
      <w:r w:rsidRPr="00777361">
        <w:rPr>
          <w:sz w:val="20"/>
          <w:szCs w:val="20"/>
          <w:highlight w:val="white"/>
        </w:rPr>
        <w:t xml:space="preserve"> </w:t>
      </w:r>
    </w:p>
    <w:p w:rsidR="006D5E2A" w:rsidRPr="00777361" w:rsidRDefault="008538D9" w:rsidP="00777361">
      <w:pPr>
        <w:ind w:left="0" w:right="461" w:firstLine="631"/>
        <w:rPr>
          <w:sz w:val="20"/>
          <w:szCs w:val="20"/>
          <w:highlight w:val="white"/>
        </w:rPr>
      </w:pPr>
      <w:r w:rsidRPr="00777361">
        <w:rPr>
          <w:sz w:val="20"/>
          <w:szCs w:val="20"/>
          <w:highlight w:val="white"/>
        </w:rPr>
        <w:t xml:space="preserve">Yearly enrollment in physical education is </w:t>
      </w:r>
      <w:r w:rsidR="003B7C34">
        <w:rPr>
          <w:sz w:val="20"/>
          <w:szCs w:val="20"/>
          <w:highlight w:val="white"/>
        </w:rPr>
        <w:t>required at Marion High School u</w:t>
      </w:r>
      <w:r w:rsidRPr="00777361">
        <w:rPr>
          <w:sz w:val="20"/>
          <w:szCs w:val="20"/>
          <w:highlight w:val="white"/>
        </w:rPr>
        <w:t xml:space="preserve">nless a valid PE waiver applies. Students who are unable to take physical education must present a valid doctors/religious excuse </w:t>
      </w:r>
      <w:r w:rsidRPr="00777361">
        <w:rPr>
          <w:b/>
          <w:sz w:val="20"/>
          <w:szCs w:val="20"/>
          <w:highlight w:val="white"/>
        </w:rPr>
        <w:t xml:space="preserve">EVERY YEAR </w:t>
      </w:r>
      <w:r w:rsidRPr="00777361">
        <w:rPr>
          <w:sz w:val="20"/>
          <w:szCs w:val="20"/>
          <w:highlight w:val="white"/>
        </w:rPr>
        <w:t xml:space="preserve">to their counselor. The physical education department is committed to prepare our students for the 21st century using researched methods to be functional, independent, contributing individuals to our society. Students will assess their own health and fitness levels and develop a plan to maintain or reach optimal fitness and wellness. Students will learn the processes, physical components, and problem solving skills necessary to make proper adaptations to experience an active and physically rewarding lifestyle. </w:t>
      </w:r>
    </w:p>
    <w:p w:rsidR="006D5E2A" w:rsidRPr="00777361" w:rsidRDefault="008538D9" w:rsidP="00777361">
      <w:pPr>
        <w:spacing w:after="0" w:line="259" w:lineRule="auto"/>
        <w:ind w:left="0" w:firstLine="0"/>
        <w:rPr>
          <w:sz w:val="20"/>
          <w:szCs w:val="20"/>
          <w:highlight w:val="white"/>
        </w:rPr>
      </w:pPr>
      <w:r w:rsidRPr="00777361">
        <w:rPr>
          <w:sz w:val="20"/>
          <w:szCs w:val="20"/>
          <w:highlight w:val="white"/>
        </w:rPr>
        <w:t xml:space="preserve"> </w:t>
      </w:r>
    </w:p>
    <w:p w:rsidR="006D5E2A" w:rsidRPr="00777361" w:rsidRDefault="008538D9" w:rsidP="00777361">
      <w:pPr>
        <w:ind w:left="0" w:right="461" w:firstLine="0"/>
        <w:rPr>
          <w:sz w:val="20"/>
          <w:szCs w:val="20"/>
          <w:highlight w:val="white"/>
        </w:rPr>
      </w:pPr>
      <w:r w:rsidRPr="00777361">
        <w:rPr>
          <w:b/>
          <w:sz w:val="20"/>
          <w:szCs w:val="20"/>
          <w:highlight w:val="white"/>
          <w:u w:val="single"/>
        </w:rPr>
        <w:t>602 &amp; 603</w:t>
      </w:r>
      <w:r w:rsidRPr="00777361">
        <w:rPr>
          <w:b/>
          <w:sz w:val="20"/>
          <w:szCs w:val="20"/>
          <w:highlight w:val="white"/>
        </w:rPr>
        <w:t xml:space="preserve"> 9/10 LIFELONG FITNESS</w:t>
      </w:r>
      <w:r w:rsidRPr="00777361">
        <w:rPr>
          <w:sz w:val="20"/>
          <w:szCs w:val="20"/>
          <w:highlight w:val="white"/>
        </w:rPr>
        <w:t>-</w:t>
      </w:r>
      <w:r w:rsidR="003B7C34" w:rsidRPr="00777361">
        <w:rPr>
          <w:sz w:val="20"/>
          <w:szCs w:val="20"/>
        </w:rPr>
        <w:t xml:space="preserve"> 9,</w:t>
      </w:r>
      <w:r w:rsidR="003B7C34">
        <w:rPr>
          <w:sz w:val="20"/>
          <w:szCs w:val="20"/>
        </w:rPr>
        <w:t xml:space="preserve"> </w:t>
      </w:r>
      <w:r w:rsidR="003B7C34" w:rsidRPr="00777361">
        <w:rPr>
          <w:sz w:val="20"/>
          <w:szCs w:val="20"/>
        </w:rPr>
        <w:t>10</w:t>
      </w:r>
      <w:r w:rsidR="003B7C34">
        <w:rPr>
          <w:sz w:val="20"/>
          <w:szCs w:val="20"/>
        </w:rPr>
        <w:t xml:space="preserve"> (.5 credit per semester)</w:t>
      </w:r>
      <w:r w:rsidRPr="00777361">
        <w:rPr>
          <w:sz w:val="20"/>
          <w:szCs w:val="20"/>
          <w:highlight w:val="white"/>
        </w:rPr>
        <w:t xml:space="preserve"> </w:t>
      </w:r>
    </w:p>
    <w:p w:rsidR="006D5E2A" w:rsidRPr="00777361" w:rsidRDefault="008538D9" w:rsidP="00777361">
      <w:pPr>
        <w:ind w:left="0" w:right="461" w:firstLine="631"/>
        <w:rPr>
          <w:sz w:val="20"/>
          <w:szCs w:val="20"/>
          <w:highlight w:val="white"/>
        </w:rPr>
      </w:pPr>
      <w:r w:rsidRPr="00777361">
        <w:rPr>
          <w:sz w:val="20"/>
          <w:szCs w:val="20"/>
          <w:highlight w:val="white"/>
        </w:rPr>
        <w:t xml:space="preserve">Students will be introduced to weight training, circuit training, HIIT, heart rate monitors, and other current fitness modalities to develop students' flexibility, muscular strength, muscular endurance, cardiovascular endurance, coordination, as well as overall fitness knowledge.  Class will develop students' motor skills needed to perform a variety of physical activities and exercises. Students will be introduced to our MHS weight room, Cardio room and Fitness facility to increase safety, proper use and students comfort level with many different fitness modalities. Students will learn basic anatomy and physiology of exercise.  Overall appreciation and awareness for lifelong fitness is emphasized.  </w:t>
      </w:r>
      <w:r w:rsidRPr="00777361">
        <w:rPr>
          <w:i/>
          <w:sz w:val="20"/>
          <w:szCs w:val="20"/>
          <w:highlight w:val="white"/>
        </w:rPr>
        <w:t>4 days of fitness and 1 group game-day (subject to change)</w:t>
      </w:r>
      <w:r w:rsidRPr="00777361">
        <w:rPr>
          <w:sz w:val="20"/>
          <w:szCs w:val="20"/>
          <w:highlight w:val="white"/>
        </w:rPr>
        <w:t xml:space="preserve"> </w:t>
      </w:r>
    </w:p>
    <w:p w:rsidR="006D5E2A" w:rsidRPr="00777361" w:rsidRDefault="008538D9" w:rsidP="00777361">
      <w:pPr>
        <w:spacing w:after="0" w:line="259" w:lineRule="auto"/>
        <w:ind w:left="0" w:firstLine="0"/>
        <w:rPr>
          <w:sz w:val="20"/>
          <w:szCs w:val="20"/>
          <w:highlight w:val="white"/>
        </w:rPr>
      </w:pPr>
      <w:r w:rsidRPr="00777361">
        <w:rPr>
          <w:sz w:val="20"/>
          <w:szCs w:val="20"/>
          <w:highlight w:val="white"/>
        </w:rPr>
        <w:t xml:space="preserve"> </w:t>
      </w:r>
    </w:p>
    <w:p w:rsidR="006D5E2A" w:rsidRPr="00777361" w:rsidRDefault="008538D9" w:rsidP="00777361">
      <w:pPr>
        <w:spacing w:after="10" w:line="249" w:lineRule="auto"/>
        <w:ind w:left="0" w:firstLine="0"/>
        <w:rPr>
          <w:sz w:val="20"/>
          <w:szCs w:val="20"/>
          <w:highlight w:val="white"/>
        </w:rPr>
      </w:pPr>
      <w:r w:rsidRPr="00777361">
        <w:rPr>
          <w:b/>
          <w:sz w:val="20"/>
          <w:szCs w:val="20"/>
          <w:highlight w:val="white"/>
          <w:u w:val="single"/>
        </w:rPr>
        <w:t xml:space="preserve">618 &amp; 619 </w:t>
      </w:r>
      <w:r w:rsidRPr="00777361">
        <w:rPr>
          <w:b/>
          <w:sz w:val="20"/>
          <w:szCs w:val="20"/>
          <w:highlight w:val="white"/>
        </w:rPr>
        <w:t>11/12 Lifelong Fitness</w:t>
      </w:r>
      <w:r w:rsidRPr="00777361">
        <w:rPr>
          <w:sz w:val="20"/>
          <w:szCs w:val="20"/>
          <w:highlight w:val="white"/>
        </w:rPr>
        <w:t xml:space="preserve"> </w:t>
      </w:r>
    </w:p>
    <w:p w:rsidR="006D5E2A" w:rsidRPr="00777361" w:rsidRDefault="008538D9" w:rsidP="00777361">
      <w:pPr>
        <w:ind w:left="0" w:right="565" w:firstLine="631"/>
        <w:rPr>
          <w:sz w:val="20"/>
          <w:szCs w:val="20"/>
          <w:highlight w:val="white"/>
        </w:rPr>
      </w:pPr>
      <w:r w:rsidRPr="00777361">
        <w:rPr>
          <w:sz w:val="20"/>
          <w:szCs w:val="20"/>
          <w:highlight w:val="white"/>
        </w:rPr>
        <w:t xml:space="preserve">Students will utilize instructor-led weight training, circuit training, HIIT, heart rate monitors, and other current fitness modalities to develop student’s flexibility, muscular strength, muscular endurance, cardiovascular endurance, coordination, as well as overall fitness knowledge.  Class will develop students' motor skills needed to perform a variety of physical activities and exercises.  Class emphasizes general knowledge of many different fitness modalities rather than targeting a certain way to become fit.  </w:t>
      </w:r>
      <w:r w:rsidRPr="00777361">
        <w:rPr>
          <w:i/>
          <w:sz w:val="20"/>
          <w:szCs w:val="20"/>
          <w:highlight w:val="white"/>
        </w:rPr>
        <w:t>4 days of fitness and 1 group game-day (subject to change)</w:t>
      </w:r>
      <w:r w:rsidRPr="00777361">
        <w:rPr>
          <w:sz w:val="20"/>
          <w:szCs w:val="20"/>
          <w:highlight w:val="white"/>
        </w:rPr>
        <w:t xml:space="preserve"> </w:t>
      </w:r>
    </w:p>
    <w:p w:rsidR="006D5E2A" w:rsidRPr="00777361" w:rsidRDefault="008538D9" w:rsidP="00777361">
      <w:pPr>
        <w:spacing w:after="0" w:line="259" w:lineRule="auto"/>
        <w:ind w:left="0" w:firstLine="0"/>
        <w:rPr>
          <w:sz w:val="20"/>
          <w:szCs w:val="20"/>
          <w:highlight w:val="white"/>
        </w:rPr>
      </w:pPr>
      <w:r w:rsidRPr="00777361">
        <w:rPr>
          <w:sz w:val="20"/>
          <w:szCs w:val="20"/>
          <w:highlight w:val="white"/>
        </w:rPr>
        <w:t xml:space="preserve"> </w:t>
      </w:r>
    </w:p>
    <w:p w:rsidR="006D5E2A" w:rsidRPr="00777361" w:rsidRDefault="008538D9" w:rsidP="00777361">
      <w:pPr>
        <w:spacing w:after="0" w:line="259" w:lineRule="auto"/>
        <w:ind w:left="0" w:firstLine="0"/>
        <w:rPr>
          <w:sz w:val="20"/>
          <w:szCs w:val="20"/>
          <w:highlight w:val="white"/>
        </w:rPr>
      </w:pPr>
      <w:r w:rsidRPr="00777361">
        <w:rPr>
          <w:b/>
          <w:sz w:val="20"/>
          <w:szCs w:val="20"/>
          <w:highlight w:val="white"/>
        </w:rPr>
        <w:t>9/10/11/12 Unified Partners PE</w:t>
      </w:r>
      <w:r w:rsidRPr="00777361">
        <w:rPr>
          <w:sz w:val="20"/>
          <w:szCs w:val="20"/>
          <w:highlight w:val="white"/>
        </w:rPr>
        <w:t xml:space="preserve"> </w:t>
      </w:r>
    </w:p>
    <w:p w:rsidR="006D5E2A" w:rsidRPr="00777361" w:rsidRDefault="008538D9" w:rsidP="003B7C34">
      <w:pPr>
        <w:ind w:left="0" w:right="461" w:firstLine="720"/>
        <w:rPr>
          <w:sz w:val="20"/>
          <w:szCs w:val="20"/>
          <w:highlight w:val="white"/>
        </w:rPr>
      </w:pPr>
      <w:r w:rsidRPr="00777361">
        <w:rPr>
          <w:sz w:val="20"/>
          <w:szCs w:val="20"/>
          <w:highlight w:val="white"/>
        </w:rPr>
        <w:t>Physical Education Class focused on activities appropriate for all levels of physical abilities.</w:t>
      </w:r>
      <w:r w:rsidR="003B7C34">
        <w:rPr>
          <w:sz w:val="20"/>
          <w:szCs w:val="20"/>
          <w:highlight w:val="white"/>
        </w:rPr>
        <w:t xml:space="preserve"> </w:t>
      </w:r>
      <w:r w:rsidRPr="00777361">
        <w:rPr>
          <w:sz w:val="20"/>
          <w:szCs w:val="20"/>
          <w:highlight w:val="white"/>
        </w:rPr>
        <w:t>Some possible units/activities may include: Circuit Training, Soccer, Bowling, Basketball,</w:t>
      </w:r>
      <w:r w:rsidR="003B7C34">
        <w:rPr>
          <w:sz w:val="20"/>
          <w:szCs w:val="20"/>
          <w:highlight w:val="white"/>
        </w:rPr>
        <w:t xml:space="preserve"> </w:t>
      </w:r>
      <w:r w:rsidRPr="00777361">
        <w:rPr>
          <w:sz w:val="20"/>
          <w:szCs w:val="20"/>
          <w:highlight w:val="white"/>
        </w:rPr>
        <w:t xml:space="preserve">Volleyball, Hockey, Cardio Games, Cardio Room, and other games that are centered around local Special Olympics Games. You may be a good fit for this PE class if you are open minded to getting to know our Strive Students, thinking of pursuing teacher education in the future, a patient person who enjoys helping others, or a member of Unified Partners here at MHS or MJHS. Good Grades and Behavior    is a requirement to enroll. </w:t>
      </w:r>
      <w:r w:rsidRPr="00777361">
        <w:rPr>
          <w:b/>
          <w:sz w:val="20"/>
          <w:szCs w:val="20"/>
          <w:highlight w:val="white"/>
        </w:rPr>
        <w:t xml:space="preserve"> </w:t>
      </w:r>
    </w:p>
    <w:p w:rsidR="006D5E2A" w:rsidRPr="00777361" w:rsidRDefault="008538D9" w:rsidP="00777361">
      <w:pPr>
        <w:spacing w:after="0" w:line="259" w:lineRule="auto"/>
        <w:ind w:left="0" w:firstLine="0"/>
        <w:rPr>
          <w:sz w:val="20"/>
          <w:szCs w:val="20"/>
          <w:highlight w:val="white"/>
        </w:rPr>
      </w:pPr>
      <w:r w:rsidRPr="00777361">
        <w:rPr>
          <w:b/>
          <w:sz w:val="20"/>
          <w:szCs w:val="20"/>
          <w:highlight w:val="white"/>
        </w:rPr>
        <w:t xml:space="preserve"> </w:t>
      </w:r>
    </w:p>
    <w:p w:rsidR="006D5E2A" w:rsidRPr="00777361" w:rsidRDefault="008538D9" w:rsidP="00777361">
      <w:pPr>
        <w:spacing w:after="10" w:line="249" w:lineRule="auto"/>
        <w:ind w:left="0" w:firstLine="0"/>
        <w:rPr>
          <w:sz w:val="20"/>
          <w:szCs w:val="20"/>
          <w:highlight w:val="white"/>
        </w:rPr>
      </w:pPr>
      <w:r w:rsidRPr="00777361">
        <w:rPr>
          <w:b/>
          <w:sz w:val="20"/>
          <w:szCs w:val="20"/>
          <w:highlight w:val="white"/>
          <w:u w:val="single"/>
        </w:rPr>
        <w:t>606 &amp; 607</w:t>
      </w:r>
      <w:r w:rsidRPr="00777361">
        <w:rPr>
          <w:b/>
          <w:sz w:val="20"/>
          <w:szCs w:val="20"/>
          <w:highlight w:val="white"/>
        </w:rPr>
        <w:t xml:space="preserve"> Strength and Conditioning</w:t>
      </w:r>
      <w:r w:rsidRPr="00777361">
        <w:rPr>
          <w:sz w:val="20"/>
          <w:szCs w:val="20"/>
          <w:highlight w:val="white"/>
        </w:rPr>
        <w:t>- (Grade 9,</w:t>
      </w:r>
      <w:r w:rsidR="003B7C34">
        <w:rPr>
          <w:sz w:val="20"/>
          <w:szCs w:val="20"/>
          <w:highlight w:val="white"/>
        </w:rPr>
        <w:t xml:space="preserve"> </w:t>
      </w:r>
      <w:r w:rsidRPr="00777361">
        <w:rPr>
          <w:sz w:val="20"/>
          <w:szCs w:val="20"/>
          <w:highlight w:val="white"/>
        </w:rPr>
        <w:t>10,</w:t>
      </w:r>
      <w:r w:rsidR="003B7C34">
        <w:rPr>
          <w:sz w:val="20"/>
          <w:szCs w:val="20"/>
          <w:highlight w:val="white"/>
        </w:rPr>
        <w:t xml:space="preserve"> </w:t>
      </w:r>
      <w:r w:rsidRPr="00777361">
        <w:rPr>
          <w:sz w:val="20"/>
          <w:szCs w:val="20"/>
          <w:highlight w:val="white"/>
        </w:rPr>
        <w:t>11,</w:t>
      </w:r>
      <w:r w:rsidR="003B7C34">
        <w:rPr>
          <w:sz w:val="20"/>
          <w:szCs w:val="20"/>
          <w:highlight w:val="white"/>
        </w:rPr>
        <w:t xml:space="preserve"> </w:t>
      </w:r>
      <w:r w:rsidRPr="00777361">
        <w:rPr>
          <w:sz w:val="20"/>
          <w:szCs w:val="20"/>
          <w:highlight w:val="white"/>
        </w:rPr>
        <w:t xml:space="preserve">12 co-ed student </w:t>
      </w:r>
      <w:r w:rsidRPr="00777361">
        <w:rPr>
          <w:b/>
          <w:sz w:val="20"/>
          <w:szCs w:val="20"/>
          <w:highlight w:val="white"/>
        </w:rPr>
        <w:t>athletes only</w:t>
      </w:r>
      <w:r w:rsidRPr="00777361">
        <w:rPr>
          <w:sz w:val="20"/>
          <w:szCs w:val="20"/>
          <w:highlight w:val="white"/>
        </w:rPr>
        <w:t xml:space="preserve">) </w:t>
      </w:r>
    </w:p>
    <w:p w:rsidR="006D5E2A" w:rsidRPr="00777361" w:rsidRDefault="008538D9" w:rsidP="00777361">
      <w:pPr>
        <w:ind w:left="0" w:right="461" w:firstLine="631"/>
        <w:rPr>
          <w:sz w:val="20"/>
          <w:szCs w:val="20"/>
          <w:highlight w:val="white"/>
        </w:rPr>
      </w:pPr>
      <w:r w:rsidRPr="00777361">
        <w:rPr>
          <w:sz w:val="20"/>
          <w:szCs w:val="20"/>
          <w:highlight w:val="white"/>
        </w:rPr>
        <w:t xml:space="preserve">This course is designed for High School Athletes.  Class will concentrate on muscular strength, balance, stability, mobility, speed and agility while utilizing the weight room and completing movement lessons designed to improve sport performance.  The course will also incorporate nutrition and anatomy and physiology of exercise concepts as it relates to athletics.  Students wanting to enroll should demonstrate strong self-discipline and commitment to exercise.  </w:t>
      </w:r>
      <w:r w:rsidRPr="00777361">
        <w:rPr>
          <w:i/>
          <w:sz w:val="20"/>
          <w:szCs w:val="20"/>
          <w:highlight w:val="white"/>
        </w:rPr>
        <w:t>2-3 Weight Lifting days, 2 movement days (subject to change)</w:t>
      </w:r>
      <w:r w:rsidRPr="00777361">
        <w:rPr>
          <w:sz w:val="20"/>
          <w:szCs w:val="20"/>
          <w:highlight w:val="white"/>
        </w:rPr>
        <w:t xml:space="preserve"> </w:t>
      </w:r>
    </w:p>
    <w:p w:rsidR="006D5E2A" w:rsidRPr="00777361" w:rsidRDefault="008538D9" w:rsidP="00777361">
      <w:pPr>
        <w:spacing w:after="0" w:line="259" w:lineRule="auto"/>
        <w:ind w:left="0" w:firstLine="0"/>
        <w:rPr>
          <w:sz w:val="20"/>
          <w:szCs w:val="20"/>
          <w:highlight w:val="white"/>
        </w:rPr>
      </w:pPr>
      <w:r w:rsidRPr="00777361">
        <w:rPr>
          <w:sz w:val="20"/>
          <w:szCs w:val="20"/>
          <w:highlight w:val="white"/>
        </w:rPr>
        <w:t xml:space="preserve"> </w:t>
      </w:r>
    </w:p>
    <w:p w:rsidR="006D5E2A" w:rsidRPr="00777361" w:rsidRDefault="008538D9" w:rsidP="00777361">
      <w:pPr>
        <w:ind w:left="0" w:right="461" w:firstLine="0"/>
        <w:rPr>
          <w:sz w:val="20"/>
          <w:szCs w:val="20"/>
          <w:highlight w:val="white"/>
        </w:rPr>
      </w:pPr>
      <w:r w:rsidRPr="00777361">
        <w:rPr>
          <w:b/>
          <w:sz w:val="20"/>
          <w:szCs w:val="20"/>
          <w:highlight w:val="white"/>
          <w:u w:val="single"/>
        </w:rPr>
        <w:t>610 &amp; 611</w:t>
      </w:r>
      <w:r w:rsidRPr="00777361">
        <w:rPr>
          <w:b/>
          <w:sz w:val="20"/>
          <w:szCs w:val="20"/>
          <w:highlight w:val="white"/>
        </w:rPr>
        <w:t xml:space="preserve"> Yoga/Body Sculpting </w:t>
      </w:r>
      <w:r w:rsidRPr="00777361">
        <w:rPr>
          <w:sz w:val="20"/>
          <w:szCs w:val="20"/>
          <w:highlight w:val="white"/>
        </w:rPr>
        <w:t>(Grade 11,</w:t>
      </w:r>
      <w:r w:rsidR="003B7C34">
        <w:rPr>
          <w:sz w:val="20"/>
          <w:szCs w:val="20"/>
          <w:highlight w:val="white"/>
        </w:rPr>
        <w:t xml:space="preserve"> </w:t>
      </w:r>
      <w:r w:rsidRPr="00777361">
        <w:rPr>
          <w:sz w:val="20"/>
          <w:szCs w:val="20"/>
          <w:highlight w:val="white"/>
        </w:rPr>
        <w:t xml:space="preserve">12 co-ed student) </w:t>
      </w:r>
    </w:p>
    <w:p w:rsidR="006D5E2A" w:rsidRPr="00777361" w:rsidRDefault="008538D9" w:rsidP="00777361">
      <w:pPr>
        <w:ind w:left="0" w:right="461" w:firstLine="631"/>
        <w:rPr>
          <w:sz w:val="20"/>
          <w:szCs w:val="20"/>
        </w:rPr>
      </w:pPr>
      <w:r w:rsidRPr="00777361">
        <w:rPr>
          <w:sz w:val="20"/>
          <w:szCs w:val="20"/>
          <w:highlight w:val="white"/>
        </w:rPr>
        <w:t>Class will complete body sculpting lessons using Dynamic Resistance, Yoga</w:t>
      </w:r>
      <w:r w:rsidRPr="00777361">
        <w:rPr>
          <w:sz w:val="20"/>
          <w:szCs w:val="20"/>
        </w:rPr>
        <w:t xml:space="preserve"> (Non-Traditional) and the weight room. The movement lessons are designed to strengthen and enhance students’ cardio, muscle conditioning, balance, mobility, stability and flexibility levels.  Class may incorporate basic circuit training, Fitnessgram training components and possible group organized game play as well.  Students will be expected to complete yoga and dynamic resistance movements to increase their heart rate in the dance room as well as maintain a positive attitude and willingness to participate in all activities.  Heart Rate Monitors will be provided and required.  </w:t>
      </w:r>
      <w:r w:rsidRPr="00777361">
        <w:rPr>
          <w:i/>
          <w:sz w:val="20"/>
          <w:szCs w:val="20"/>
        </w:rPr>
        <w:t>3-4 days of Yoga/Dynamic resistance or body sculpting and weight lifting - 1 game day (subject to change).</w:t>
      </w:r>
      <w:r w:rsidRPr="00777361">
        <w:rPr>
          <w:sz w:val="20"/>
          <w:szCs w:val="20"/>
        </w:rPr>
        <w:t xml:space="preserve"> </w:t>
      </w:r>
    </w:p>
    <w:p w:rsidR="006D5E2A" w:rsidRPr="00777361" w:rsidRDefault="008538D9" w:rsidP="00777361">
      <w:pPr>
        <w:spacing w:after="0" w:line="259" w:lineRule="auto"/>
        <w:ind w:left="0" w:firstLine="0"/>
        <w:rPr>
          <w:sz w:val="20"/>
          <w:szCs w:val="20"/>
          <w:highlight w:val="white"/>
        </w:rPr>
      </w:pPr>
      <w:r w:rsidRPr="00777361">
        <w:rPr>
          <w:sz w:val="20"/>
          <w:szCs w:val="20"/>
          <w:highlight w:val="white"/>
        </w:rPr>
        <w:t xml:space="preserve"> </w:t>
      </w:r>
    </w:p>
    <w:p w:rsidR="006D5E2A" w:rsidRPr="00777361" w:rsidRDefault="008538D9" w:rsidP="00777361">
      <w:pPr>
        <w:ind w:left="0" w:right="461" w:firstLine="0"/>
        <w:rPr>
          <w:sz w:val="20"/>
          <w:szCs w:val="20"/>
          <w:highlight w:val="white"/>
        </w:rPr>
      </w:pPr>
      <w:r w:rsidRPr="00777361">
        <w:rPr>
          <w:b/>
          <w:sz w:val="20"/>
          <w:szCs w:val="20"/>
          <w:highlight w:val="white"/>
          <w:u w:val="single"/>
        </w:rPr>
        <w:t>614 &amp; 615</w:t>
      </w:r>
      <w:r w:rsidRPr="00777361">
        <w:rPr>
          <w:b/>
          <w:sz w:val="20"/>
          <w:szCs w:val="20"/>
          <w:highlight w:val="white"/>
        </w:rPr>
        <w:t xml:space="preserve"> Sports Recreation and Fitness </w:t>
      </w:r>
      <w:r w:rsidRPr="00777361">
        <w:rPr>
          <w:sz w:val="20"/>
          <w:szCs w:val="20"/>
          <w:highlight w:val="white"/>
        </w:rPr>
        <w:t>(Grade 11,</w:t>
      </w:r>
      <w:r w:rsidR="003B7C34">
        <w:rPr>
          <w:sz w:val="20"/>
          <w:szCs w:val="20"/>
          <w:highlight w:val="white"/>
        </w:rPr>
        <w:t xml:space="preserve"> </w:t>
      </w:r>
      <w:r w:rsidRPr="00777361">
        <w:rPr>
          <w:sz w:val="20"/>
          <w:szCs w:val="20"/>
          <w:highlight w:val="white"/>
        </w:rPr>
        <w:t xml:space="preserve">12 co-ed student)   </w:t>
      </w:r>
    </w:p>
    <w:p w:rsidR="006D5E2A" w:rsidRPr="00777361" w:rsidRDefault="008538D9" w:rsidP="00777361">
      <w:pPr>
        <w:ind w:left="0" w:right="461" w:firstLine="631"/>
        <w:rPr>
          <w:sz w:val="20"/>
          <w:szCs w:val="20"/>
          <w:highlight w:val="white"/>
        </w:rPr>
      </w:pPr>
      <w:r w:rsidRPr="00777361">
        <w:rPr>
          <w:sz w:val="20"/>
          <w:szCs w:val="20"/>
          <w:highlight w:val="white"/>
        </w:rPr>
        <w:t xml:space="preserve">Each semester-long class will focus on a variety of sports.  Students will participate in game play to increase cardio endurance, coordination, and muscular endurance.  Class may incorporate basic circuit training and Fitnessgram training components as well.  Students will be expected to maintain a positive attitude and actively participate in all sports and activities offered for each semester.  Tentative Fall Semester Sport focus- Soccer/Softball/Badminton/Volleyball. </w:t>
      </w:r>
      <w:r w:rsidRPr="00777361">
        <w:rPr>
          <w:sz w:val="20"/>
          <w:szCs w:val="20"/>
          <w:highlight w:val="white"/>
        </w:rPr>
        <w:lastRenderedPageBreak/>
        <w:t>Tentative Spring Semester Sport focus- Hockey/Basketball/Track/Soccer</w:t>
      </w:r>
      <w:r w:rsidRPr="00777361">
        <w:rPr>
          <w:sz w:val="20"/>
          <w:szCs w:val="20"/>
        </w:rPr>
        <w:t xml:space="preserve">.  Class will be capped at 30 students.  </w:t>
      </w:r>
      <w:r w:rsidRPr="00777361">
        <w:rPr>
          <w:i/>
          <w:sz w:val="20"/>
          <w:szCs w:val="20"/>
          <w:highlight w:val="white"/>
        </w:rPr>
        <w:t>3 days of active game play, 2 days fitness (subject to change)</w:t>
      </w:r>
      <w:r w:rsidRPr="00777361">
        <w:rPr>
          <w:sz w:val="20"/>
          <w:szCs w:val="20"/>
          <w:highlight w:val="white"/>
        </w:rPr>
        <w:t xml:space="preserve"> </w:t>
      </w:r>
    </w:p>
    <w:p w:rsidR="006D5E2A" w:rsidRDefault="008538D9">
      <w:pPr>
        <w:spacing w:after="0" w:line="259" w:lineRule="auto"/>
        <w:ind w:left="91" w:firstLine="0"/>
        <w:rPr>
          <w:b/>
          <w:sz w:val="20"/>
          <w:szCs w:val="20"/>
          <w:highlight w:val="white"/>
        </w:rPr>
      </w:pPr>
      <w:r w:rsidRPr="00777361">
        <w:rPr>
          <w:b/>
          <w:sz w:val="20"/>
          <w:szCs w:val="20"/>
          <w:highlight w:val="white"/>
        </w:rPr>
        <w:t xml:space="preserve"> </w:t>
      </w:r>
    </w:p>
    <w:tbl>
      <w:tblPr>
        <w:tblStyle w:val="TableGrid"/>
        <w:tblW w:w="0" w:type="auto"/>
        <w:tblInd w:w="91" w:type="dxa"/>
        <w:tblLook w:val="04A0" w:firstRow="1" w:lastRow="0" w:firstColumn="1" w:lastColumn="0" w:noHBand="0" w:noVBand="1"/>
      </w:tblPr>
      <w:tblGrid>
        <w:gridCol w:w="5079"/>
        <w:gridCol w:w="5080"/>
      </w:tblGrid>
      <w:tr w:rsidR="00777361" w:rsidTr="00777361">
        <w:tc>
          <w:tcPr>
            <w:tcW w:w="5125" w:type="dxa"/>
          </w:tcPr>
          <w:p w:rsidR="00777361" w:rsidRDefault="00777361">
            <w:pPr>
              <w:spacing w:line="259" w:lineRule="auto"/>
              <w:ind w:left="0" w:firstLine="0"/>
              <w:rPr>
                <w:b/>
                <w:sz w:val="20"/>
                <w:szCs w:val="20"/>
                <w:highlight w:val="white"/>
              </w:rPr>
            </w:pPr>
            <w:r>
              <w:rPr>
                <w:b/>
                <w:sz w:val="20"/>
                <w:szCs w:val="20"/>
                <w:highlight w:val="white"/>
              </w:rPr>
              <w:t>First Semester</w:t>
            </w:r>
          </w:p>
          <w:p w:rsidR="00777361" w:rsidRDefault="00777361">
            <w:pPr>
              <w:spacing w:line="259" w:lineRule="auto"/>
              <w:ind w:left="0" w:firstLine="0"/>
              <w:rPr>
                <w:sz w:val="20"/>
                <w:szCs w:val="20"/>
                <w:highlight w:val="white"/>
              </w:rPr>
            </w:pPr>
            <w:r>
              <w:rPr>
                <w:sz w:val="20"/>
                <w:szCs w:val="20"/>
                <w:highlight w:val="white"/>
              </w:rPr>
              <w:t>602 9/10 Lifelong PE (9-10)</w:t>
            </w:r>
          </w:p>
          <w:p w:rsidR="00777361" w:rsidRDefault="00777361">
            <w:pPr>
              <w:spacing w:line="259" w:lineRule="auto"/>
              <w:ind w:left="0" w:firstLine="0"/>
              <w:rPr>
                <w:sz w:val="20"/>
                <w:szCs w:val="20"/>
                <w:highlight w:val="white"/>
              </w:rPr>
            </w:pPr>
            <w:r>
              <w:rPr>
                <w:sz w:val="20"/>
                <w:szCs w:val="20"/>
                <w:highlight w:val="white"/>
              </w:rPr>
              <w:t>606 Strength and Conditioning PE (9-12)</w:t>
            </w:r>
          </w:p>
          <w:p w:rsidR="00777361" w:rsidRDefault="00777361">
            <w:pPr>
              <w:spacing w:line="259" w:lineRule="auto"/>
              <w:ind w:left="0" w:firstLine="0"/>
              <w:rPr>
                <w:sz w:val="20"/>
                <w:szCs w:val="20"/>
                <w:highlight w:val="white"/>
              </w:rPr>
            </w:pPr>
            <w:r>
              <w:rPr>
                <w:sz w:val="20"/>
                <w:szCs w:val="20"/>
                <w:highlight w:val="white"/>
              </w:rPr>
              <w:t>610 Yoga/Body Sculpt. PE (11-12)</w:t>
            </w:r>
          </w:p>
          <w:p w:rsidR="00777361" w:rsidRDefault="00777361">
            <w:pPr>
              <w:spacing w:line="259" w:lineRule="auto"/>
              <w:ind w:left="0" w:firstLine="0"/>
              <w:rPr>
                <w:sz w:val="20"/>
                <w:szCs w:val="20"/>
                <w:highlight w:val="white"/>
              </w:rPr>
            </w:pPr>
            <w:r>
              <w:rPr>
                <w:sz w:val="20"/>
                <w:szCs w:val="20"/>
                <w:highlight w:val="white"/>
              </w:rPr>
              <w:t>614 Sports and Rec. PE (11-12)</w:t>
            </w:r>
          </w:p>
          <w:p w:rsidR="00777361" w:rsidRPr="00777361" w:rsidRDefault="00777361">
            <w:pPr>
              <w:spacing w:line="259" w:lineRule="auto"/>
              <w:ind w:left="0" w:firstLine="0"/>
              <w:rPr>
                <w:sz w:val="20"/>
                <w:szCs w:val="20"/>
                <w:highlight w:val="white"/>
              </w:rPr>
            </w:pPr>
            <w:r>
              <w:rPr>
                <w:sz w:val="20"/>
                <w:szCs w:val="20"/>
                <w:highlight w:val="white"/>
              </w:rPr>
              <w:t>618 11/12 Lifelong PE (11-12)</w:t>
            </w:r>
          </w:p>
        </w:tc>
        <w:tc>
          <w:tcPr>
            <w:tcW w:w="5126" w:type="dxa"/>
          </w:tcPr>
          <w:p w:rsidR="00777361" w:rsidRDefault="00777361" w:rsidP="00777361">
            <w:pPr>
              <w:spacing w:line="259" w:lineRule="auto"/>
              <w:ind w:left="0" w:firstLine="0"/>
              <w:rPr>
                <w:b/>
                <w:sz w:val="20"/>
                <w:szCs w:val="20"/>
                <w:highlight w:val="white"/>
              </w:rPr>
            </w:pPr>
            <w:r>
              <w:rPr>
                <w:b/>
                <w:sz w:val="20"/>
                <w:szCs w:val="20"/>
                <w:highlight w:val="white"/>
              </w:rPr>
              <w:t>Second Semester</w:t>
            </w:r>
          </w:p>
          <w:p w:rsidR="00777361" w:rsidRDefault="00777361" w:rsidP="00777361">
            <w:pPr>
              <w:spacing w:line="259" w:lineRule="auto"/>
              <w:ind w:left="0" w:firstLine="0"/>
              <w:rPr>
                <w:sz w:val="20"/>
                <w:szCs w:val="20"/>
                <w:highlight w:val="white"/>
              </w:rPr>
            </w:pPr>
            <w:r>
              <w:rPr>
                <w:sz w:val="20"/>
                <w:szCs w:val="20"/>
                <w:highlight w:val="white"/>
              </w:rPr>
              <w:t>603 9/10 Lifelong PE (9-10)</w:t>
            </w:r>
          </w:p>
          <w:p w:rsidR="00777361" w:rsidRDefault="00777361" w:rsidP="00777361">
            <w:pPr>
              <w:spacing w:line="259" w:lineRule="auto"/>
              <w:ind w:left="0" w:firstLine="0"/>
              <w:rPr>
                <w:sz w:val="20"/>
                <w:szCs w:val="20"/>
                <w:highlight w:val="white"/>
              </w:rPr>
            </w:pPr>
            <w:r>
              <w:rPr>
                <w:sz w:val="20"/>
                <w:szCs w:val="20"/>
                <w:highlight w:val="white"/>
              </w:rPr>
              <w:t>607 Strength and Conditioning PE (9-12)</w:t>
            </w:r>
          </w:p>
          <w:p w:rsidR="00777361" w:rsidRDefault="00777361" w:rsidP="00777361">
            <w:pPr>
              <w:spacing w:line="259" w:lineRule="auto"/>
              <w:ind w:left="0" w:firstLine="0"/>
              <w:rPr>
                <w:sz w:val="20"/>
                <w:szCs w:val="20"/>
                <w:highlight w:val="white"/>
              </w:rPr>
            </w:pPr>
            <w:r>
              <w:rPr>
                <w:sz w:val="20"/>
                <w:szCs w:val="20"/>
                <w:highlight w:val="white"/>
              </w:rPr>
              <w:t>611 Yoga/Body Sculpt. PE (11-12)</w:t>
            </w:r>
          </w:p>
          <w:p w:rsidR="00777361" w:rsidRDefault="00777361" w:rsidP="00777361">
            <w:pPr>
              <w:spacing w:line="259" w:lineRule="auto"/>
              <w:ind w:left="0" w:firstLine="0"/>
              <w:rPr>
                <w:sz w:val="20"/>
                <w:szCs w:val="20"/>
                <w:highlight w:val="white"/>
              </w:rPr>
            </w:pPr>
            <w:r>
              <w:rPr>
                <w:sz w:val="20"/>
                <w:szCs w:val="20"/>
                <w:highlight w:val="white"/>
              </w:rPr>
              <w:t>615 Sports and Rec. PE (11-12)</w:t>
            </w:r>
          </w:p>
          <w:p w:rsidR="00777361" w:rsidRDefault="00777361" w:rsidP="00777361">
            <w:pPr>
              <w:spacing w:line="259" w:lineRule="auto"/>
              <w:ind w:left="0" w:firstLine="0"/>
              <w:rPr>
                <w:b/>
                <w:sz w:val="20"/>
                <w:szCs w:val="20"/>
                <w:highlight w:val="white"/>
              </w:rPr>
            </w:pPr>
            <w:r>
              <w:rPr>
                <w:sz w:val="20"/>
                <w:szCs w:val="20"/>
                <w:highlight w:val="white"/>
              </w:rPr>
              <w:t>619 11/12 Lifelong PE (11-12)</w:t>
            </w:r>
          </w:p>
        </w:tc>
      </w:tr>
    </w:tbl>
    <w:p w:rsidR="00777361" w:rsidRDefault="00777361">
      <w:pPr>
        <w:spacing w:after="0" w:line="259" w:lineRule="auto"/>
        <w:ind w:left="91" w:firstLine="0"/>
        <w:rPr>
          <w:b/>
          <w:sz w:val="20"/>
          <w:szCs w:val="20"/>
          <w:highlight w:val="white"/>
        </w:rPr>
      </w:pPr>
    </w:p>
    <w:p w:rsidR="006D5E2A" w:rsidRPr="00377888" w:rsidRDefault="008538D9">
      <w:pPr>
        <w:pStyle w:val="Heading3"/>
        <w:ind w:left="0" w:right="104" w:firstLine="0"/>
        <w:rPr>
          <w:sz w:val="20"/>
          <w:szCs w:val="20"/>
          <w:highlight w:val="white"/>
        </w:rPr>
      </w:pPr>
      <w:r w:rsidRPr="00377888">
        <w:rPr>
          <w:sz w:val="20"/>
          <w:szCs w:val="20"/>
          <w:highlight w:val="white"/>
        </w:rPr>
        <w:t>ADDITIONAL ELECTIVE CHOICES</w:t>
      </w:r>
      <w:r w:rsidRPr="00377888">
        <w:rPr>
          <w:sz w:val="20"/>
          <w:szCs w:val="20"/>
          <w:highlight w:val="white"/>
          <w:u w:val="none"/>
        </w:rPr>
        <w:t xml:space="preserve"> </w:t>
      </w:r>
    </w:p>
    <w:p w:rsidR="006D5E2A" w:rsidRPr="00377888" w:rsidRDefault="008538D9" w:rsidP="00B82BD2">
      <w:pPr>
        <w:spacing w:after="0" w:line="259" w:lineRule="auto"/>
        <w:ind w:left="0" w:right="311" w:firstLine="0"/>
        <w:jc w:val="center"/>
        <w:rPr>
          <w:sz w:val="20"/>
          <w:szCs w:val="20"/>
          <w:highlight w:val="white"/>
        </w:rPr>
      </w:pPr>
      <w:r w:rsidRPr="00377888">
        <w:rPr>
          <w:b/>
          <w:sz w:val="20"/>
          <w:szCs w:val="20"/>
          <w:highlight w:val="white"/>
        </w:rPr>
        <w:t xml:space="preserve"> </w:t>
      </w:r>
    </w:p>
    <w:p w:rsidR="006D5E2A" w:rsidRPr="00377888" w:rsidRDefault="008538D9" w:rsidP="00B82BD2">
      <w:pPr>
        <w:ind w:left="0" w:right="461" w:firstLine="0"/>
        <w:rPr>
          <w:sz w:val="20"/>
          <w:szCs w:val="20"/>
          <w:highlight w:val="white"/>
        </w:rPr>
      </w:pPr>
      <w:r w:rsidRPr="00377888">
        <w:rPr>
          <w:b/>
          <w:sz w:val="20"/>
          <w:szCs w:val="20"/>
          <w:highlight w:val="white"/>
          <w:u w:val="single"/>
        </w:rPr>
        <w:t>734</w:t>
      </w:r>
      <w:r w:rsidRPr="00377888">
        <w:rPr>
          <w:b/>
          <w:sz w:val="20"/>
          <w:szCs w:val="20"/>
          <w:highlight w:val="white"/>
        </w:rPr>
        <w:t xml:space="preserve"> YEARBOOK PRODUCTION I-</w:t>
      </w:r>
      <w:r w:rsidRPr="00377888">
        <w:rPr>
          <w:sz w:val="20"/>
          <w:szCs w:val="20"/>
          <w:highlight w:val="white"/>
        </w:rPr>
        <w:t xml:space="preserve"> (1 credit; 1 year) 9,10,11,12  </w:t>
      </w:r>
    </w:p>
    <w:p w:rsidR="006D5E2A" w:rsidRPr="00377888" w:rsidRDefault="008538D9" w:rsidP="00B82BD2">
      <w:pPr>
        <w:pStyle w:val="Heading4"/>
        <w:ind w:left="0" w:right="418" w:firstLine="0"/>
        <w:rPr>
          <w:sz w:val="20"/>
          <w:szCs w:val="20"/>
          <w:highlight w:val="white"/>
        </w:rPr>
      </w:pPr>
      <w:r w:rsidRPr="00377888">
        <w:rPr>
          <w:sz w:val="20"/>
          <w:szCs w:val="20"/>
          <w:highlight w:val="white"/>
        </w:rPr>
        <w:t xml:space="preserve">Prerequisite: Application packets due in February; consent of instructor </w:t>
      </w:r>
    </w:p>
    <w:p w:rsidR="006D5E2A" w:rsidRPr="00377888" w:rsidRDefault="008538D9" w:rsidP="00B82BD2">
      <w:pPr>
        <w:ind w:left="0" w:right="461" w:firstLine="631"/>
        <w:rPr>
          <w:sz w:val="20"/>
          <w:szCs w:val="20"/>
          <w:highlight w:val="white"/>
        </w:rPr>
      </w:pPr>
      <w:r w:rsidRPr="00377888">
        <w:rPr>
          <w:sz w:val="20"/>
          <w:szCs w:val="20"/>
          <w:highlight w:val="white"/>
        </w:rPr>
        <w:t xml:space="preserve">Students will learn the procedures in producing the annual high school yearbook.  Experiences include acquiring and editing photographs, selling advertising space, creating business advertisements, creating and maintaining a file system, writing captions for photographs, writing story copy, developing the theme for the yearbook and researching current design trends.  Emphasis will also be given to essential business “soft skills” such as phone etiquette, working as part of a team, developing goals and determining time management components. Strict adherence to deadlines will be followed and participation in activities outside of class will be required.  Class size is limited. 10005A001 </w:t>
      </w:r>
    </w:p>
    <w:p w:rsidR="006D5E2A" w:rsidRPr="00377888" w:rsidRDefault="008538D9" w:rsidP="00B82BD2">
      <w:pPr>
        <w:spacing w:after="0" w:line="259" w:lineRule="auto"/>
        <w:ind w:left="0" w:firstLine="0"/>
        <w:rPr>
          <w:sz w:val="20"/>
          <w:szCs w:val="20"/>
          <w:highlight w:val="white"/>
        </w:rPr>
      </w:pPr>
      <w:r w:rsidRPr="00377888">
        <w:rPr>
          <w:b/>
          <w:sz w:val="20"/>
          <w:szCs w:val="20"/>
          <w:highlight w:val="white"/>
        </w:rPr>
        <w:t xml:space="preserve"> </w:t>
      </w:r>
    </w:p>
    <w:p w:rsidR="006D5E2A" w:rsidRPr="00377888" w:rsidRDefault="008538D9" w:rsidP="00B82BD2">
      <w:pPr>
        <w:ind w:left="0" w:right="461" w:firstLine="0"/>
        <w:rPr>
          <w:sz w:val="20"/>
          <w:szCs w:val="20"/>
          <w:highlight w:val="white"/>
        </w:rPr>
      </w:pPr>
      <w:r w:rsidRPr="00377888">
        <w:rPr>
          <w:b/>
          <w:sz w:val="20"/>
          <w:szCs w:val="20"/>
          <w:highlight w:val="white"/>
          <w:u w:val="single"/>
        </w:rPr>
        <w:t>3</w:t>
      </w:r>
      <w:r w:rsidRPr="00377888">
        <w:rPr>
          <w:b/>
          <w:sz w:val="20"/>
          <w:szCs w:val="20"/>
          <w:highlight w:val="white"/>
        </w:rPr>
        <w:t xml:space="preserve"> MEDIA RESOURCE </w:t>
      </w:r>
      <w:r w:rsidRPr="00377888">
        <w:rPr>
          <w:sz w:val="20"/>
          <w:szCs w:val="20"/>
          <w:highlight w:val="white"/>
        </w:rPr>
        <w:t xml:space="preserve">- (1 credit; one year) 11, 12 </w:t>
      </w:r>
    </w:p>
    <w:p w:rsidR="006D5E2A" w:rsidRPr="00377888" w:rsidRDefault="008538D9" w:rsidP="00B82BD2">
      <w:pPr>
        <w:pStyle w:val="Heading4"/>
        <w:ind w:left="0" w:right="418" w:firstLine="0"/>
        <w:rPr>
          <w:sz w:val="20"/>
          <w:szCs w:val="20"/>
          <w:highlight w:val="white"/>
        </w:rPr>
      </w:pPr>
      <w:r w:rsidRPr="00377888">
        <w:rPr>
          <w:sz w:val="20"/>
          <w:szCs w:val="20"/>
          <w:highlight w:val="white"/>
        </w:rPr>
        <w:t xml:space="preserve">Prerequisite: Consent of instructor </w:t>
      </w:r>
    </w:p>
    <w:p w:rsidR="006D5E2A" w:rsidRPr="00377888" w:rsidRDefault="008538D9" w:rsidP="00B82BD2">
      <w:pPr>
        <w:ind w:left="0" w:right="461" w:firstLine="631"/>
        <w:rPr>
          <w:sz w:val="20"/>
          <w:szCs w:val="20"/>
          <w:highlight w:val="white"/>
        </w:rPr>
      </w:pPr>
      <w:r w:rsidRPr="00377888">
        <w:rPr>
          <w:sz w:val="20"/>
          <w:szCs w:val="20"/>
          <w:highlight w:val="white"/>
        </w:rPr>
        <w:t xml:space="preserve">Students will gain knowledge of how a modern library system works. They will use the technology of the library systems and assist other students in finding research materials. Previous attendance records will be important in selecting students for this course.   22053A000 </w:t>
      </w:r>
    </w:p>
    <w:p w:rsidR="006D5E2A" w:rsidRPr="00377888" w:rsidRDefault="008538D9" w:rsidP="00B82BD2">
      <w:pPr>
        <w:spacing w:after="0" w:line="259" w:lineRule="auto"/>
        <w:ind w:left="0" w:firstLine="0"/>
        <w:rPr>
          <w:sz w:val="20"/>
          <w:szCs w:val="20"/>
          <w:highlight w:val="white"/>
        </w:rPr>
      </w:pPr>
      <w:r w:rsidRPr="00377888">
        <w:rPr>
          <w:b/>
          <w:sz w:val="20"/>
          <w:szCs w:val="20"/>
          <w:highlight w:val="white"/>
        </w:rPr>
        <w:t xml:space="preserve"> </w:t>
      </w:r>
    </w:p>
    <w:p w:rsidR="006D5E2A" w:rsidRPr="00377888" w:rsidRDefault="008538D9" w:rsidP="00B82BD2">
      <w:pPr>
        <w:ind w:left="0" w:right="461" w:firstLine="0"/>
        <w:rPr>
          <w:sz w:val="20"/>
          <w:szCs w:val="20"/>
          <w:highlight w:val="white"/>
        </w:rPr>
      </w:pPr>
      <w:r w:rsidRPr="00377888">
        <w:rPr>
          <w:b/>
          <w:sz w:val="20"/>
          <w:szCs w:val="20"/>
          <w:highlight w:val="white"/>
          <w:u w:val="single"/>
        </w:rPr>
        <w:t>2</w:t>
      </w:r>
      <w:r w:rsidRPr="00377888">
        <w:rPr>
          <w:b/>
          <w:sz w:val="20"/>
          <w:szCs w:val="20"/>
          <w:highlight w:val="white"/>
        </w:rPr>
        <w:t xml:space="preserve"> OFFICE OCCUPATIONS </w:t>
      </w:r>
      <w:r w:rsidRPr="00377888">
        <w:rPr>
          <w:sz w:val="20"/>
          <w:szCs w:val="20"/>
          <w:highlight w:val="white"/>
        </w:rPr>
        <w:t xml:space="preserve">- (1 credit; one year) 11, 12  </w:t>
      </w:r>
    </w:p>
    <w:p w:rsidR="006D5E2A" w:rsidRPr="00377888" w:rsidRDefault="008538D9" w:rsidP="00B82BD2">
      <w:pPr>
        <w:pStyle w:val="Heading4"/>
        <w:ind w:left="0" w:right="418" w:firstLine="0"/>
        <w:rPr>
          <w:sz w:val="20"/>
          <w:szCs w:val="20"/>
          <w:highlight w:val="white"/>
        </w:rPr>
      </w:pPr>
      <w:r w:rsidRPr="00377888">
        <w:rPr>
          <w:sz w:val="20"/>
          <w:szCs w:val="20"/>
          <w:highlight w:val="white"/>
        </w:rPr>
        <w:t xml:space="preserve">Prerequisite: Consent of Guidance Office Staff </w:t>
      </w:r>
    </w:p>
    <w:p w:rsidR="006D5E2A" w:rsidRPr="00377888" w:rsidRDefault="008538D9" w:rsidP="00B82BD2">
      <w:pPr>
        <w:ind w:left="0" w:right="461" w:firstLine="631"/>
        <w:rPr>
          <w:sz w:val="20"/>
          <w:szCs w:val="20"/>
          <w:highlight w:val="white"/>
        </w:rPr>
      </w:pPr>
      <w:r w:rsidRPr="00377888">
        <w:rPr>
          <w:sz w:val="20"/>
          <w:szCs w:val="20"/>
          <w:highlight w:val="white"/>
        </w:rPr>
        <w:t xml:space="preserve">Students will assist in high school office procedures such as answering telephones, collecting attendance folders, delivering messages, and offering assistance to high school visitors and new students. Previous attendance and discipline records will be important in selecting students for this course.  22051A000 </w:t>
      </w:r>
    </w:p>
    <w:p w:rsidR="006D5E2A" w:rsidRPr="00377888" w:rsidRDefault="008538D9" w:rsidP="00B82BD2">
      <w:pPr>
        <w:spacing w:after="0" w:line="259" w:lineRule="auto"/>
        <w:ind w:left="0" w:right="311" w:firstLine="0"/>
        <w:jc w:val="center"/>
        <w:rPr>
          <w:sz w:val="20"/>
          <w:szCs w:val="20"/>
          <w:highlight w:val="white"/>
        </w:rPr>
      </w:pPr>
      <w:r w:rsidRPr="00377888">
        <w:rPr>
          <w:b/>
          <w:sz w:val="20"/>
          <w:szCs w:val="20"/>
          <w:highlight w:val="white"/>
        </w:rPr>
        <w:t xml:space="preserve"> </w:t>
      </w:r>
    </w:p>
    <w:p w:rsidR="006D5E2A" w:rsidRDefault="008538D9" w:rsidP="00B82BD2">
      <w:pPr>
        <w:spacing w:after="10" w:line="249" w:lineRule="auto"/>
        <w:ind w:left="0" w:firstLine="0"/>
        <w:rPr>
          <w:sz w:val="20"/>
          <w:szCs w:val="20"/>
          <w:highlight w:val="white"/>
        </w:rPr>
      </w:pPr>
      <w:r w:rsidRPr="00377888">
        <w:rPr>
          <w:b/>
          <w:sz w:val="20"/>
          <w:szCs w:val="20"/>
          <w:highlight w:val="white"/>
          <w:u w:val="single"/>
        </w:rPr>
        <w:t>10</w:t>
      </w:r>
      <w:r w:rsidRPr="00377888">
        <w:rPr>
          <w:b/>
          <w:sz w:val="20"/>
          <w:szCs w:val="20"/>
          <w:highlight w:val="white"/>
        </w:rPr>
        <w:t xml:space="preserve"> ROTC 1 (RESERVE OFFICER TRAINING CORPS-1)</w:t>
      </w:r>
      <w:r w:rsidRPr="00377888">
        <w:rPr>
          <w:sz w:val="20"/>
          <w:szCs w:val="20"/>
          <w:highlight w:val="white"/>
        </w:rPr>
        <w:t xml:space="preserve"> – (1 credit; one year)  9, 10, 11, 12 </w:t>
      </w:r>
    </w:p>
    <w:p w:rsidR="00B82BD2" w:rsidRPr="00377888" w:rsidRDefault="00B82BD2" w:rsidP="00B82BD2">
      <w:pPr>
        <w:pStyle w:val="Heading4"/>
        <w:ind w:left="0" w:right="418"/>
        <w:rPr>
          <w:sz w:val="20"/>
          <w:szCs w:val="20"/>
        </w:rPr>
      </w:pPr>
      <w:r w:rsidRPr="00377888">
        <w:rPr>
          <w:sz w:val="20"/>
          <w:szCs w:val="20"/>
        </w:rPr>
        <w:t xml:space="preserve">Prerequisite: CONSENT OF THE INSTRUCTOR </w:t>
      </w:r>
    </w:p>
    <w:p w:rsidR="006D5E2A" w:rsidRPr="00377888" w:rsidRDefault="008538D9" w:rsidP="00B82BD2">
      <w:pPr>
        <w:ind w:left="0" w:right="461" w:firstLine="631"/>
        <w:rPr>
          <w:sz w:val="20"/>
          <w:szCs w:val="20"/>
        </w:rPr>
      </w:pPr>
      <w:r w:rsidRPr="00377888">
        <w:rPr>
          <w:sz w:val="20"/>
          <w:szCs w:val="20"/>
          <w:highlight w:val="white"/>
        </w:rPr>
        <w:t>Air Force Junior Reserve Officer Training Corps (ROTC) I courses include both aerospace studies and leadership/life skills education. In these courses, leadership/life skills lessons cover the heritage and development of t</w:t>
      </w:r>
      <w:r w:rsidRPr="00377888">
        <w:rPr>
          <w:sz w:val="20"/>
          <w:szCs w:val="20"/>
        </w:rPr>
        <w:t xml:space="preserve">he Air Force, including its structure, operations, customs, and courtesies. Aerospace topics include the development, history, and impact of flight; aircraft and spacecraft; and the environment in which these crafts operate. Cadets can expect to work with robots, drones, rockets and flight simulators.  In addition, cadets will learn to code both robots and drones. 09151A000 </w:t>
      </w:r>
    </w:p>
    <w:p w:rsidR="00231D5F" w:rsidRPr="00377888" w:rsidRDefault="00231D5F" w:rsidP="00B82BD2">
      <w:pPr>
        <w:ind w:left="0" w:firstLine="0"/>
        <w:rPr>
          <w:sz w:val="20"/>
          <w:szCs w:val="20"/>
        </w:rPr>
      </w:pPr>
    </w:p>
    <w:p w:rsidR="006D5E2A" w:rsidRPr="00377888" w:rsidRDefault="008538D9" w:rsidP="00B82BD2">
      <w:pPr>
        <w:ind w:left="0" w:firstLine="0"/>
        <w:rPr>
          <w:sz w:val="20"/>
          <w:szCs w:val="20"/>
        </w:rPr>
      </w:pPr>
      <w:r w:rsidRPr="00377888">
        <w:rPr>
          <w:b/>
          <w:sz w:val="20"/>
          <w:szCs w:val="20"/>
          <w:u w:val="single"/>
        </w:rPr>
        <w:t>11</w:t>
      </w:r>
      <w:r w:rsidRPr="00377888">
        <w:rPr>
          <w:b/>
          <w:sz w:val="20"/>
          <w:szCs w:val="20"/>
        </w:rPr>
        <w:t xml:space="preserve"> ROTC 2 (RESERVE OFFICER TRAINING CORPS-2)</w:t>
      </w:r>
      <w:r w:rsidRPr="00377888">
        <w:rPr>
          <w:sz w:val="20"/>
          <w:szCs w:val="20"/>
        </w:rPr>
        <w:t xml:space="preserve"> – (1 credit; one year)  9, 10, 11, 12 </w:t>
      </w:r>
    </w:p>
    <w:p w:rsidR="006D5E2A" w:rsidRPr="00377888" w:rsidRDefault="008538D9" w:rsidP="00B82BD2">
      <w:pPr>
        <w:pStyle w:val="Heading4"/>
        <w:ind w:left="0" w:right="418"/>
        <w:rPr>
          <w:sz w:val="20"/>
          <w:szCs w:val="20"/>
        </w:rPr>
      </w:pPr>
      <w:r w:rsidRPr="00377888">
        <w:rPr>
          <w:sz w:val="20"/>
          <w:szCs w:val="20"/>
        </w:rPr>
        <w:t xml:space="preserve">Prerequisite: CONSENT OF THE INSTRUCTOR </w:t>
      </w:r>
    </w:p>
    <w:p w:rsidR="006D5E2A" w:rsidRPr="00377888" w:rsidRDefault="008538D9" w:rsidP="00B82BD2">
      <w:pPr>
        <w:ind w:left="0" w:right="461" w:firstLine="631"/>
        <w:rPr>
          <w:sz w:val="20"/>
          <w:szCs w:val="20"/>
        </w:rPr>
      </w:pPr>
      <w:r w:rsidRPr="00377888">
        <w:rPr>
          <w:sz w:val="20"/>
          <w:szCs w:val="20"/>
        </w:rPr>
        <w:t>Air Force Junior Reserve Officer Training Corps (ROTC) II courses include both aerospace studies and leadership/life skills education. In these courses, leadership/life skills lessons cover intercommunication skills, drill, and military ceremonies. Aerospace topics emphasize the science of flight, including factors of aerospace power, aircraft flight, and navigation.</w:t>
      </w:r>
      <w:r w:rsidR="00B82BD2">
        <w:rPr>
          <w:sz w:val="20"/>
          <w:szCs w:val="20"/>
        </w:rPr>
        <w:t xml:space="preserve">  </w:t>
      </w:r>
      <w:r w:rsidRPr="00377888">
        <w:rPr>
          <w:sz w:val="20"/>
          <w:szCs w:val="20"/>
        </w:rPr>
        <w:t xml:space="preserve">Cadets can expect to work with robots, drones, rockets and flight simulators.  In addition, cadets will learn to code both robots and drones. 09152A000 </w:t>
      </w:r>
    </w:p>
    <w:p w:rsidR="006D5E2A" w:rsidRPr="00377888" w:rsidRDefault="008538D9" w:rsidP="00B82BD2">
      <w:pPr>
        <w:spacing w:after="0" w:line="259" w:lineRule="auto"/>
        <w:ind w:left="0" w:firstLine="0"/>
        <w:rPr>
          <w:sz w:val="20"/>
          <w:szCs w:val="20"/>
        </w:rPr>
      </w:pPr>
      <w:r w:rsidRPr="00377888">
        <w:rPr>
          <w:sz w:val="20"/>
          <w:szCs w:val="20"/>
        </w:rPr>
        <w:t xml:space="preserve"> </w:t>
      </w:r>
    </w:p>
    <w:p w:rsidR="006D5E2A" w:rsidRPr="00377888" w:rsidRDefault="008538D9" w:rsidP="00B82BD2">
      <w:pPr>
        <w:spacing w:after="10" w:line="249" w:lineRule="auto"/>
        <w:ind w:left="0" w:firstLine="0"/>
        <w:rPr>
          <w:sz w:val="20"/>
          <w:szCs w:val="20"/>
        </w:rPr>
      </w:pPr>
      <w:r w:rsidRPr="00377888">
        <w:rPr>
          <w:b/>
          <w:sz w:val="20"/>
          <w:szCs w:val="20"/>
          <w:u w:val="single"/>
        </w:rPr>
        <w:t>12</w:t>
      </w:r>
      <w:r w:rsidRPr="00377888">
        <w:rPr>
          <w:b/>
          <w:sz w:val="20"/>
          <w:szCs w:val="20"/>
        </w:rPr>
        <w:t xml:space="preserve"> ROTC 3 (RESERVE OFFICER TRAINING CORPS-3)</w:t>
      </w:r>
      <w:r w:rsidRPr="00377888">
        <w:rPr>
          <w:sz w:val="20"/>
          <w:szCs w:val="20"/>
        </w:rPr>
        <w:t xml:space="preserve"> – (1 credit; one year)  9, 10, 11, 12 </w:t>
      </w:r>
    </w:p>
    <w:p w:rsidR="006D5E2A" w:rsidRPr="00377888" w:rsidRDefault="008538D9" w:rsidP="00B82BD2">
      <w:pPr>
        <w:pStyle w:val="Heading4"/>
        <w:ind w:left="0" w:right="418" w:firstLine="0"/>
        <w:rPr>
          <w:sz w:val="20"/>
          <w:szCs w:val="20"/>
        </w:rPr>
      </w:pPr>
      <w:r w:rsidRPr="00377888">
        <w:rPr>
          <w:sz w:val="20"/>
          <w:szCs w:val="20"/>
        </w:rPr>
        <w:t xml:space="preserve">Prerequisite: CONSENT OF THE INSTRUCTOR </w:t>
      </w:r>
    </w:p>
    <w:p w:rsidR="006D5E2A" w:rsidRPr="00377888" w:rsidRDefault="008538D9" w:rsidP="00B82BD2">
      <w:pPr>
        <w:ind w:left="0" w:right="461" w:firstLine="631"/>
        <w:rPr>
          <w:sz w:val="20"/>
          <w:szCs w:val="20"/>
        </w:rPr>
      </w:pPr>
      <w:r w:rsidRPr="00377888">
        <w:rPr>
          <w:sz w:val="20"/>
          <w:szCs w:val="20"/>
        </w:rPr>
        <w:t xml:space="preserve">Air Force Junior Reserve Officer Training Corps (ROTC) III courses include both aerospace studies and leadership/life skills education. These courses continue to develop students’ life and leadership skills and the ways in which they apply to military life. Aerospace topics emphasize space technology and exploration; examine national </w:t>
      </w:r>
      <w:r w:rsidRPr="00377888">
        <w:rPr>
          <w:sz w:val="20"/>
          <w:szCs w:val="20"/>
        </w:rPr>
        <w:lastRenderedPageBreak/>
        <w:t xml:space="preserve">defense systems; and advance students’ knowledge of aviation, propulsion, and navigation. Cadets can expect to work with robots, drones, rockets and flight simulators.  In addition, cadets will learn to code both robots and drones.  </w:t>
      </w:r>
    </w:p>
    <w:p w:rsidR="006D5E2A" w:rsidRPr="00377888" w:rsidRDefault="008538D9" w:rsidP="00B82BD2">
      <w:pPr>
        <w:spacing w:after="0" w:line="259" w:lineRule="auto"/>
        <w:ind w:left="0" w:firstLine="0"/>
        <w:rPr>
          <w:sz w:val="20"/>
          <w:szCs w:val="20"/>
        </w:rPr>
      </w:pPr>
      <w:r w:rsidRPr="00377888">
        <w:rPr>
          <w:sz w:val="20"/>
          <w:szCs w:val="20"/>
        </w:rPr>
        <w:t xml:space="preserve"> </w:t>
      </w:r>
    </w:p>
    <w:p w:rsidR="006D5E2A" w:rsidRPr="00377888" w:rsidRDefault="008538D9" w:rsidP="00B82BD2">
      <w:pPr>
        <w:spacing w:after="10" w:line="249" w:lineRule="auto"/>
        <w:ind w:left="0" w:firstLine="0"/>
        <w:rPr>
          <w:sz w:val="20"/>
          <w:szCs w:val="20"/>
        </w:rPr>
      </w:pPr>
      <w:r w:rsidRPr="00377888">
        <w:rPr>
          <w:b/>
          <w:sz w:val="20"/>
          <w:szCs w:val="20"/>
          <w:u w:val="single"/>
        </w:rPr>
        <w:t>13</w:t>
      </w:r>
      <w:r w:rsidRPr="00377888">
        <w:rPr>
          <w:b/>
          <w:sz w:val="20"/>
          <w:szCs w:val="20"/>
        </w:rPr>
        <w:t xml:space="preserve"> ROTC 4 (RESERVE OFFICER TRAINING CORPS-4)</w:t>
      </w:r>
      <w:r w:rsidRPr="00377888">
        <w:rPr>
          <w:sz w:val="20"/>
          <w:szCs w:val="20"/>
        </w:rPr>
        <w:t xml:space="preserve"> – (1 credit; one year)  9, 10, 11, 12 </w:t>
      </w:r>
    </w:p>
    <w:p w:rsidR="006D5E2A" w:rsidRPr="00377888" w:rsidRDefault="008538D9" w:rsidP="00B82BD2">
      <w:pPr>
        <w:pStyle w:val="Heading4"/>
        <w:ind w:left="0" w:right="418" w:firstLine="0"/>
        <w:rPr>
          <w:sz w:val="20"/>
          <w:szCs w:val="20"/>
        </w:rPr>
      </w:pPr>
      <w:r w:rsidRPr="00377888">
        <w:rPr>
          <w:sz w:val="20"/>
          <w:szCs w:val="20"/>
        </w:rPr>
        <w:t xml:space="preserve">Prerequisite: CONSENT OF THE INSTRUCTOR </w:t>
      </w:r>
    </w:p>
    <w:p w:rsidR="006D5E2A" w:rsidRPr="00377888" w:rsidRDefault="008538D9" w:rsidP="00B82BD2">
      <w:pPr>
        <w:ind w:left="0" w:right="461" w:firstLine="631"/>
        <w:rPr>
          <w:sz w:val="20"/>
          <w:szCs w:val="20"/>
        </w:rPr>
      </w:pPr>
      <w:r w:rsidRPr="00377888">
        <w:rPr>
          <w:sz w:val="20"/>
          <w:szCs w:val="20"/>
        </w:rPr>
        <w:t>Air Force Junior Reserve Officer Training Corps (ROTC) IV courses include both aerospace studies and leadership/life skills education. The life skills education portion of these courses concentrates on leadership and management principles and career opportunities, and aerospace topics include advanced aerodynamics and aeronautics. Course content may also cover elements of national power and relationships between the nations of the world. Cadets can expect to work with robots, drones, rockets and flight simulators.  In addition, cadets will learn to code both robots and drones.</w:t>
      </w:r>
    </w:p>
    <w:p w:rsidR="006D5E2A" w:rsidRPr="00377888" w:rsidRDefault="008538D9" w:rsidP="00377888">
      <w:pPr>
        <w:tabs>
          <w:tab w:val="left" w:pos="4005"/>
        </w:tabs>
        <w:spacing w:after="17" w:line="259" w:lineRule="auto"/>
        <w:ind w:left="91" w:firstLine="0"/>
        <w:rPr>
          <w:sz w:val="20"/>
          <w:szCs w:val="20"/>
        </w:rPr>
      </w:pPr>
      <w:r w:rsidRPr="00377888">
        <w:rPr>
          <w:sz w:val="20"/>
          <w:szCs w:val="20"/>
        </w:rPr>
        <w:t xml:space="preserve"> </w:t>
      </w:r>
      <w:r w:rsidR="00377888">
        <w:rPr>
          <w:sz w:val="20"/>
          <w:szCs w:val="20"/>
        </w:rPr>
        <w:tab/>
      </w:r>
    </w:p>
    <w:p w:rsidR="006D5E2A" w:rsidRPr="00377888" w:rsidRDefault="008538D9">
      <w:pPr>
        <w:pStyle w:val="Heading3"/>
        <w:ind w:left="462" w:right="823" w:firstLine="631"/>
        <w:rPr>
          <w:sz w:val="20"/>
          <w:szCs w:val="20"/>
          <w:highlight w:val="white"/>
        </w:rPr>
      </w:pPr>
      <w:r w:rsidRPr="00377888">
        <w:rPr>
          <w:sz w:val="20"/>
          <w:szCs w:val="20"/>
          <w:highlight w:val="white"/>
        </w:rPr>
        <w:t>SPECIAL EDUCATION DEPARTMENT</w:t>
      </w:r>
      <w:r w:rsidRPr="00377888">
        <w:rPr>
          <w:sz w:val="20"/>
          <w:szCs w:val="20"/>
          <w:highlight w:val="white"/>
          <w:u w:val="none"/>
        </w:rPr>
        <w:t xml:space="preserve"> </w:t>
      </w:r>
    </w:p>
    <w:p w:rsidR="006D5E2A" w:rsidRPr="00377888" w:rsidRDefault="008538D9">
      <w:pPr>
        <w:spacing w:after="0" w:line="259" w:lineRule="auto"/>
        <w:ind w:left="0" w:right="311" w:firstLine="0"/>
        <w:jc w:val="center"/>
        <w:rPr>
          <w:sz w:val="20"/>
          <w:szCs w:val="20"/>
          <w:highlight w:val="white"/>
        </w:rPr>
      </w:pPr>
      <w:r w:rsidRPr="00377888">
        <w:rPr>
          <w:b/>
          <w:sz w:val="20"/>
          <w:szCs w:val="20"/>
          <w:highlight w:val="white"/>
        </w:rPr>
        <w:t xml:space="preserve"> </w:t>
      </w:r>
    </w:p>
    <w:p w:rsidR="006D5E2A" w:rsidRPr="00377888" w:rsidRDefault="008538D9">
      <w:pPr>
        <w:ind w:left="115" w:right="461" w:firstLine="631"/>
        <w:rPr>
          <w:sz w:val="20"/>
          <w:szCs w:val="20"/>
          <w:highlight w:val="white"/>
        </w:rPr>
      </w:pPr>
      <w:r w:rsidRPr="00377888">
        <w:rPr>
          <w:sz w:val="20"/>
          <w:szCs w:val="20"/>
          <w:highlight w:val="white"/>
        </w:rPr>
        <w:t xml:space="preserve">A referral must be initiated before a student can be considered for special education services. After a complete battery of testing by a psychologist and a multi-disciplinary staffing is held to determine eligibility, if the student is found </w:t>
      </w:r>
      <w:r w:rsidRPr="00377888">
        <w:rPr>
          <w:i/>
          <w:sz w:val="20"/>
          <w:szCs w:val="20"/>
          <w:highlight w:val="white"/>
        </w:rPr>
        <w:t xml:space="preserve">eligible and the parents agree, placement of the student is made.  </w:t>
      </w:r>
      <w:r w:rsidRPr="00377888">
        <w:rPr>
          <w:sz w:val="20"/>
          <w:szCs w:val="20"/>
          <w:highlight w:val="white"/>
        </w:rPr>
        <w:t xml:space="preserve">An individual educational plan (I.E.P.) is on file for every student in the special education program. This plan is developed within the context of courses which are offered in the special education program. Special education students must meet the same graduation requirements that all students must achieve. </w:t>
      </w:r>
    </w:p>
    <w:p w:rsidR="006D5E2A" w:rsidRPr="00377888" w:rsidRDefault="006D5E2A">
      <w:pPr>
        <w:ind w:left="115" w:right="461" w:firstLine="631"/>
        <w:rPr>
          <w:sz w:val="20"/>
          <w:szCs w:val="20"/>
          <w:highlight w:val="white"/>
        </w:rPr>
      </w:pPr>
    </w:p>
    <w:p w:rsidR="006D5E2A" w:rsidRPr="00377888" w:rsidRDefault="008538D9">
      <w:pPr>
        <w:ind w:left="115" w:right="461" w:firstLine="631"/>
        <w:rPr>
          <w:sz w:val="20"/>
          <w:szCs w:val="20"/>
          <w:highlight w:val="white"/>
        </w:rPr>
      </w:pPr>
      <w:r w:rsidRPr="00377888">
        <w:rPr>
          <w:sz w:val="20"/>
          <w:szCs w:val="20"/>
          <w:highlight w:val="white"/>
        </w:rPr>
        <w:t>7701 Study Skills (9-12)</w:t>
      </w:r>
      <w:r w:rsidRPr="00377888">
        <w:rPr>
          <w:sz w:val="20"/>
          <w:szCs w:val="20"/>
          <w:highlight w:val="white"/>
        </w:rPr>
        <w:tab/>
      </w:r>
      <w:r w:rsidRPr="00377888">
        <w:rPr>
          <w:sz w:val="20"/>
          <w:szCs w:val="20"/>
          <w:highlight w:val="white"/>
        </w:rPr>
        <w:tab/>
      </w:r>
      <w:r w:rsidRPr="00377888">
        <w:rPr>
          <w:sz w:val="20"/>
          <w:szCs w:val="20"/>
          <w:highlight w:val="white"/>
        </w:rPr>
        <w:tab/>
      </w:r>
      <w:r w:rsidR="00231D5F" w:rsidRPr="00377888">
        <w:rPr>
          <w:sz w:val="20"/>
          <w:szCs w:val="20"/>
          <w:highlight w:val="white"/>
        </w:rPr>
        <w:tab/>
      </w:r>
      <w:r w:rsidRPr="00377888">
        <w:rPr>
          <w:sz w:val="20"/>
          <w:szCs w:val="20"/>
          <w:highlight w:val="white"/>
        </w:rPr>
        <w:t>7702 Algebra 1</w:t>
      </w:r>
    </w:p>
    <w:p w:rsidR="006D5E2A" w:rsidRPr="00377888" w:rsidRDefault="008538D9">
      <w:pPr>
        <w:ind w:left="115" w:right="461" w:firstLine="631"/>
        <w:rPr>
          <w:sz w:val="20"/>
          <w:szCs w:val="20"/>
          <w:highlight w:val="white"/>
        </w:rPr>
      </w:pPr>
      <w:r w:rsidRPr="00377888">
        <w:rPr>
          <w:sz w:val="20"/>
          <w:szCs w:val="20"/>
          <w:highlight w:val="white"/>
        </w:rPr>
        <w:t>7706 English 1</w:t>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t xml:space="preserve">7703 Geometry </w:t>
      </w:r>
    </w:p>
    <w:p w:rsidR="006D5E2A" w:rsidRPr="00377888" w:rsidRDefault="008538D9">
      <w:pPr>
        <w:ind w:left="115" w:right="461" w:firstLine="631"/>
        <w:rPr>
          <w:sz w:val="20"/>
          <w:szCs w:val="20"/>
          <w:highlight w:val="white"/>
        </w:rPr>
      </w:pPr>
      <w:r w:rsidRPr="00377888">
        <w:rPr>
          <w:sz w:val="20"/>
          <w:szCs w:val="20"/>
          <w:highlight w:val="white"/>
        </w:rPr>
        <w:t>7707 English 2</w:t>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t>7704 Algebra 2</w:t>
      </w:r>
    </w:p>
    <w:p w:rsidR="006D5E2A" w:rsidRPr="00377888" w:rsidRDefault="008538D9">
      <w:pPr>
        <w:ind w:left="115" w:right="461" w:firstLine="631"/>
        <w:rPr>
          <w:sz w:val="20"/>
          <w:szCs w:val="20"/>
          <w:highlight w:val="white"/>
        </w:rPr>
      </w:pPr>
      <w:r w:rsidRPr="00377888">
        <w:rPr>
          <w:sz w:val="20"/>
          <w:szCs w:val="20"/>
          <w:highlight w:val="white"/>
        </w:rPr>
        <w:t>7708 English 3</w:t>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t>7705 Math Connections</w:t>
      </w:r>
    </w:p>
    <w:p w:rsidR="006D5E2A" w:rsidRPr="00377888" w:rsidRDefault="008538D9">
      <w:pPr>
        <w:ind w:left="115" w:right="461" w:firstLine="631"/>
        <w:rPr>
          <w:sz w:val="20"/>
          <w:szCs w:val="20"/>
          <w:highlight w:val="white"/>
        </w:rPr>
      </w:pPr>
      <w:r w:rsidRPr="00377888">
        <w:rPr>
          <w:sz w:val="20"/>
          <w:szCs w:val="20"/>
          <w:highlight w:val="white"/>
        </w:rPr>
        <w:t>7709 English 4</w:t>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t>7730 Global Studies</w:t>
      </w:r>
    </w:p>
    <w:p w:rsidR="006D5E2A" w:rsidRPr="00377888" w:rsidRDefault="008538D9">
      <w:pPr>
        <w:ind w:left="115" w:right="461" w:firstLine="631"/>
        <w:rPr>
          <w:sz w:val="20"/>
          <w:szCs w:val="20"/>
          <w:highlight w:val="white"/>
        </w:rPr>
      </w:pPr>
      <w:r w:rsidRPr="00377888">
        <w:rPr>
          <w:sz w:val="20"/>
          <w:szCs w:val="20"/>
          <w:highlight w:val="white"/>
        </w:rPr>
        <w:t>7714 Earth Science</w:t>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t>7731 American History</w:t>
      </w:r>
    </w:p>
    <w:p w:rsidR="006D5E2A" w:rsidRPr="00377888" w:rsidRDefault="008538D9">
      <w:pPr>
        <w:ind w:left="115" w:right="461" w:firstLine="631"/>
        <w:rPr>
          <w:sz w:val="20"/>
          <w:szCs w:val="20"/>
          <w:highlight w:val="white"/>
        </w:rPr>
      </w:pPr>
      <w:r w:rsidRPr="00377888">
        <w:rPr>
          <w:sz w:val="20"/>
          <w:szCs w:val="20"/>
          <w:highlight w:val="white"/>
        </w:rPr>
        <w:t>7713 Physical Science</w:t>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t>7732 Consumer Economics</w:t>
      </w:r>
    </w:p>
    <w:p w:rsidR="006D5E2A" w:rsidRPr="00377888" w:rsidRDefault="008538D9">
      <w:pPr>
        <w:ind w:left="115" w:right="461" w:firstLine="631"/>
        <w:rPr>
          <w:sz w:val="20"/>
          <w:szCs w:val="20"/>
          <w:highlight w:val="white"/>
        </w:rPr>
      </w:pPr>
      <w:r w:rsidRPr="00377888">
        <w:rPr>
          <w:sz w:val="20"/>
          <w:szCs w:val="20"/>
          <w:highlight w:val="white"/>
        </w:rPr>
        <w:t>7716 Biology</w:t>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r>
      <w:r w:rsidRPr="00377888">
        <w:rPr>
          <w:sz w:val="20"/>
          <w:szCs w:val="20"/>
          <w:highlight w:val="white"/>
        </w:rPr>
        <w:tab/>
        <w:t>7733 Civics</w:t>
      </w:r>
    </w:p>
    <w:p w:rsidR="006D5E2A" w:rsidRPr="00377888" w:rsidRDefault="008538D9">
      <w:pPr>
        <w:ind w:left="115" w:right="461" w:firstLine="631"/>
        <w:rPr>
          <w:sz w:val="20"/>
          <w:szCs w:val="20"/>
          <w:highlight w:val="white"/>
        </w:rPr>
      </w:pPr>
      <w:r w:rsidRPr="00377888">
        <w:rPr>
          <w:sz w:val="20"/>
          <w:szCs w:val="20"/>
          <w:highlight w:val="white"/>
        </w:rPr>
        <w:t xml:space="preserve">7712 Reading Strategies </w:t>
      </w:r>
      <w:r w:rsidRPr="00377888">
        <w:rPr>
          <w:sz w:val="20"/>
          <w:szCs w:val="20"/>
          <w:highlight w:val="white"/>
        </w:rPr>
        <w:tab/>
      </w:r>
      <w:r w:rsidRPr="00377888">
        <w:rPr>
          <w:sz w:val="20"/>
          <w:szCs w:val="20"/>
          <w:highlight w:val="white"/>
        </w:rPr>
        <w:tab/>
      </w:r>
      <w:r w:rsidRPr="00377888">
        <w:rPr>
          <w:sz w:val="20"/>
          <w:szCs w:val="20"/>
          <w:highlight w:val="white"/>
        </w:rPr>
        <w:tab/>
      </w:r>
      <w:r w:rsidR="00231D5F" w:rsidRPr="00377888">
        <w:rPr>
          <w:sz w:val="20"/>
          <w:szCs w:val="20"/>
          <w:highlight w:val="white"/>
        </w:rPr>
        <w:tab/>
      </w:r>
      <w:r w:rsidRPr="00377888">
        <w:rPr>
          <w:sz w:val="20"/>
          <w:szCs w:val="20"/>
          <w:highlight w:val="white"/>
        </w:rPr>
        <w:t>7720 Health</w:t>
      </w:r>
    </w:p>
    <w:p w:rsidR="006D5E2A" w:rsidRPr="00377888" w:rsidRDefault="008538D9">
      <w:pPr>
        <w:ind w:left="115" w:right="461" w:firstLine="631"/>
        <w:rPr>
          <w:sz w:val="20"/>
          <w:szCs w:val="20"/>
          <w:highlight w:val="white"/>
        </w:rPr>
      </w:pPr>
      <w:r w:rsidRPr="00377888">
        <w:rPr>
          <w:sz w:val="20"/>
          <w:szCs w:val="20"/>
          <w:highlight w:val="white"/>
        </w:rPr>
        <w:t>7721 CVE</w:t>
      </w:r>
    </w:p>
    <w:p w:rsidR="006D5E2A" w:rsidRDefault="008538D9">
      <w:pPr>
        <w:spacing w:after="0" w:line="259" w:lineRule="auto"/>
        <w:ind w:left="199" w:firstLine="0"/>
        <w:rPr>
          <w:highlight w:val="white"/>
        </w:rPr>
      </w:pPr>
      <w:r>
        <w:rPr>
          <w:highlight w:val="white"/>
        </w:rPr>
        <w:t xml:space="preserve"> </w:t>
      </w:r>
      <w:r>
        <w:rPr>
          <w:b/>
          <w:highlight w:val="white"/>
        </w:rPr>
        <w:t xml:space="preserve">                     </w:t>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 xml:space="preserve"> </w:t>
      </w:r>
    </w:p>
    <w:p w:rsidR="006D5E2A" w:rsidRDefault="008538D9">
      <w:pPr>
        <w:tabs>
          <w:tab w:val="center" w:pos="528"/>
          <w:tab w:val="center" w:pos="8824"/>
        </w:tabs>
        <w:spacing w:after="4"/>
        <w:ind w:left="0" w:firstLine="0"/>
        <w:rPr>
          <w:b/>
          <w:highlight w:val="white"/>
        </w:rPr>
      </w:pPr>
      <w:r>
        <w:rPr>
          <w:b/>
          <w:highlight w:val="white"/>
        </w:rPr>
        <w:t xml:space="preserve"> </w:t>
      </w: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b/>
          <w:highlight w:val="white"/>
        </w:rPr>
      </w:pPr>
    </w:p>
    <w:p w:rsidR="00377888" w:rsidRDefault="00377888">
      <w:pPr>
        <w:tabs>
          <w:tab w:val="center" w:pos="528"/>
          <w:tab w:val="center" w:pos="8824"/>
        </w:tabs>
        <w:spacing w:after="4"/>
        <w:ind w:left="0" w:firstLine="0"/>
        <w:rPr>
          <w:highlight w:val="white"/>
        </w:rPr>
      </w:pPr>
    </w:p>
    <w:p w:rsidR="006D5E2A" w:rsidRDefault="008538D9">
      <w:pPr>
        <w:spacing w:after="160" w:line="259" w:lineRule="auto"/>
        <w:ind w:left="0" w:firstLine="0"/>
        <w:rPr>
          <w:highlight w:val="white"/>
        </w:rPr>
      </w:pPr>
      <w:r>
        <w:rPr>
          <w:b/>
          <w:highlight w:val="white"/>
          <w:u w:val="single"/>
        </w:rPr>
        <w:lastRenderedPageBreak/>
        <w:t>Yearly Schedule Planning</w:t>
      </w:r>
      <w:r>
        <w:rPr>
          <w:b/>
          <w:highlight w:val="white"/>
        </w:rPr>
        <w:t xml:space="preserve"> </w:t>
      </w:r>
    </w:p>
    <w:p w:rsidR="006D5E2A" w:rsidRDefault="008538D9">
      <w:pPr>
        <w:tabs>
          <w:tab w:val="center" w:pos="3171"/>
          <w:tab w:val="center" w:pos="7939"/>
        </w:tabs>
        <w:spacing w:after="160" w:line="259" w:lineRule="auto"/>
        <w:ind w:left="0" w:firstLine="0"/>
        <w:rPr>
          <w:highlight w:val="white"/>
        </w:rPr>
      </w:pPr>
      <w:r>
        <w:rPr>
          <w:b/>
          <w:sz w:val="16"/>
          <w:szCs w:val="16"/>
          <w:highlight w:val="white"/>
          <w:u w:val="single"/>
        </w:rPr>
        <w:t>Year</w:t>
      </w:r>
      <w:r>
        <w:rPr>
          <w:b/>
          <w:sz w:val="16"/>
          <w:szCs w:val="16"/>
          <w:highlight w:val="white"/>
        </w:rPr>
        <w:t xml:space="preserve">                         </w:t>
      </w:r>
      <w:r>
        <w:rPr>
          <w:b/>
          <w:sz w:val="16"/>
          <w:szCs w:val="16"/>
          <w:highlight w:val="white"/>
          <w:u w:val="single"/>
        </w:rPr>
        <w:t>9</w:t>
      </w:r>
      <w:r>
        <w:rPr>
          <w:b/>
          <w:sz w:val="16"/>
          <w:szCs w:val="16"/>
          <w:highlight w:val="white"/>
          <w:vertAlign w:val="superscript"/>
        </w:rPr>
        <w:t>th</w:t>
      </w:r>
      <w:r>
        <w:rPr>
          <w:b/>
          <w:sz w:val="16"/>
          <w:szCs w:val="16"/>
          <w:highlight w:val="white"/>
          <w:u w:val="single"/>
        </w:rPr>
        <w:t xml:space="preserve"> Grade</w:t>
      </w:r>
      <w:r>
        <w:rPr>
          <w:b/>
          <w:sz w:val="16"/>
          <w:szCs w:val="16"/>
          <w:highlight w:val="white"/>
        </w:rPr>
        <w:t xml:space="preserve">  </w:t>
      </w:r>
      <w:r>
        <w:rPr>
          <w:b/>
          <w:sz w:val="16"/>
          <w:szCs w:val="16"/>
          <w:highlight w:val="white"/>
        </w:rPr>
        <w:tab/>
        <w:t xml:space="preserve">                                                                                           </w:t>
      </w:r>
      <w:r>
        <w:rPr>
          <w:b/>
          <w:sz w:val="16"/>
          <w:szCs w:val="16"/>
          <w:highlight w:val="white"/>
          <w:u w:val="single"/>
        </w:rPr>
        <w:t>10</w:t>
      </w:r>
      <w:r>
        <w:rPr>
          <w:b/>
          <w:sz w:val="16"/>
          <w:szCs w:val="16"/>
          <w:highlight w:val="white"/>
          <w:vertAlign w:val="superscript"/>
        </w:rPr>
        <w:t>th</w:t>
      </w:r>
      <w:r>
        <w:rPr>
          <w:b/>
          <w:sz w:val="16"/>
          <w:szCs w:val="16"/>
          <w:highlight w:val="white"/>
          <w:u w:val="single"/>
        </w:rPr>
        <w:t xml:space="preserve"> Grade</w:t>
      </w:r>
      <w:r>
        <w:rPr>
          <w:b/>
          <w:sz w:val="16"/>
          <w:szCs w:val="16"/>
          <w:highlight w:val="white"/>
        </w:rPr>
        <w:t xml:space="preserve">  </w:t>
      </w:r>
    </w:p>
    <w:p w:rsidR="006D5E2A" w:rsidRDefault="008538D9">
      <w:pPr>
        <w:numPr>
          <w:ilvl w:val="0"/>
          <w:numId w:val="5"/>
        </w:numPr>
        <w:spacing w:after="160" w:line="259" w:lineRule="auto"/>
        <w:rPr>
          <w:highlight w:val="white"/>
        </w:rPr>
      </w:pPr>
      <w:r>
        <w:rPr>
          <w:sz w:val="16"/>
          <w:szCs w:val="16"/>
          <w:highlight w:val="white"/>
        </w:rPr>
        <w:t xml:space="preserve">1 credit  </w:t>
      </w:r>
      <w:r>
        <w:rPr>
          <w:sz w:val="16"/>
          <w:szCs w:val="16"/>
          <w:highlight w:val="white"/>
          <w:u w:val="single"/>
        </w:rPr>
        <w:t>00</w:t>
      </w:r>
      <w:r>
        <w:rPr>
          <w:sz w:val="16"/>
          <w:szCs w:val="16"/>
          <w:highlight w:val="white"/>
        </w:rPr>
        <w:t xml:space="preserve"> English 1 OR 101 Honors English 1                      </w:t>
      </w:r>
      <w:r>
        <w:rPr>
          <w:sz w:val="16"/>
          <w:szCs w:val="16"/>
          <w:highlight w:val="white"/>
        </w:rPr>
        <w:tab/>
        <w:t xml:space="preserve">           </w:t>
      </w:r>
      <w:r>
        <w:rPr>
          <w:sz w:val="16"/>
          <w:szCs w:val="16"/>
          <w:highlight w:val="white"/>
        </w:rPr>
        <w:tab/>
        <w:t xml:space="preserve">         1.    1 credit </w:t>
      </w:r>
      <w:r>
        <w:rPr>
          <w:sz w:val="16"/>
          <w:szCs w:val="16"/>
          <w:highlight w:val="white"/>
          <w:u w:val="single"/>
        </w:rPr>
        <w:t>103</w:t>
      </w:r>
      <w:r>
        <w:rPr>
          <w:sz w:val="16"/>
          <w:szCs w:val="16"/>
          <w:highlight w:val="white"/>
        </w:rPr>
        <w:t xml:space="preserve"> English 2 OR  </w:t>
      </w:r>
      <w:r>
        <w:rPr>
          <w:sz w:val="16"/>
          <w:szCs w:val="16"/>
          <w:highlight w:val="white"/>
          <w:u w:val="single"/>
        </w:rPr>
        <w:t>104</w:t>
      </w:r>
      <w:r>
        <w:rPr>
          <w:sz w:val="16"/>
          <w:szCs w:val="16"/>
          <w:highlight w:val="white"/>
        </w:rPr>
        <w:t xml:space="preserve"> Honors English 2 </w:t>
      </w:r>
    </w:p>
    <w:p w:rsidR="006D5E2A" w:rsidRDefault="008538D9">
      <w:pPr>
        <w:numPr>
          <w:ilvl w:val="0"/>
          <w:numId w:val="5"/>
        </w:numPr>
        <w:spacing w:after="160" w:line="259" w:lineRule="auto"/>
        <w:rPr>
          <w:highlight w:val="white"/>
        </w:rPr>
      </w:pPr>
      <w:r>
        <w:rPr>
          <w:sz w:val="16"/>
          <w:szCs w:val="16"/>
          <w:highlight w:val="white"/>
        </w:rPr>
        <w:t xml:space="preserve">1 credit </w:t>
      </w:r>
      <w:r>
        <w:rPr>
          <w:sz w:val="16"/>
          <w:szCs w:val="16"/>
          <w:highlight w:val="white"/>
          <w:u w:val="single"/>
        </w:rPr>
        <w:t>154</w:t>
      </w:r>
      <w:r>
        <w:rPr>
          <w:sz w:val="16"/>
          <w:szCs w:val="16"/>
          <w:highlight w:val="white"/>
        </w:rPr>
        <w:t xml:space="preserve"> Algebra OR 1 credit </w:t>
      </w:r>
      <w:r>
        <w:rPr>
          <w:sz w:val="16"/>
          <w:szCs w:val="16"/>
          <w:highlight w:val="white"/>
          <w:u w:val="single"/>
        </w:rPr>
        <w:t>168</w:t>
      </w:r>
      <w:r>
        <w:rPr>
          <w:sz w:val="16"/>
          <w:szCs w:val="16"/>
          <w:highlight w:val="white"/>
        </w:rPr>
        <w:t xml:space="preserve"> Honors Geometry </w:t>
      </w:r>
      <w:r>
        <w:rPr>
          <w:sz w:val="16"/>
          <w:szCs w:val="16"/>
          <w:highlight w:val="white"/>
        </w:rPr>
        <w:tab/>
        <w:t xml:space="preserve">                           2.     1 credit </w:t>
      </w:r>
      <w:r>
        <w:rPr>
          <w:sz w:val="16"/>
          <w:szCs w:val="16"/>
          <w:highlight w:val="white"/>
          <w:u w:val="single"/>
        </w:rPr>
        <w:t>167</w:t>
      </w:r>
      <w:r>
        <w:rPr>
          <w:sz w:val="16"/>
          <w:szCs w:val="16"/>
          <w:highlight w:val="white"/>
        </w:rPr>
        <w:t xml:space="preserve">  Geometry OR 1 credit </w:t>
      </w:r>
      <w:r>
        <w:rPr>
          <w:sz w:val="16"/>
          <w:szCs w:val="16"/>
          <w:highlight w:val="white"/>
          <w:u w:val="single"/>
        </w:rPr>
        <w:t>168</w:t>
      </w:r>
      <w:r>
        <w:rPr>
          <w:sz w:val="16"/>
          <w:szCs w:val="16"/>
          <w:highlight w:val="white"/>
        </w:rPr>
        <w:t xml:space="preserve"> Honors    </w:t>
      </w:r>
    </w:p>
    <w:p w:rsidR="006D5E2A" w:rsidRDefault="008538D9">
      <w:pPr>
        <w:numPr>
          <w:ilvl w:val="0"/>
          <w:numId w:val="5"/>
        </w:numPr>
        <w:spacing w:after="160" w:line="259" w:lineRule="auto"/>
        <w:rPr>
          <w:highlight w:val="white"/>
        </w:rPr>
      </w:pPr>
      <w:r>
        <w:rPr>
          <w:sz w:val="16"/>
          <w:szCs w:val="16"/>
          <w:highlight w:val="white"/>
        </w:rPr>
        <w:t xml:space="preserve">1 credit </w:t>
      </w:r>
      <w:r>
        <w:rPr>
          <w:sz w:val="16"/>
          <w:szCs w:val="16"/>
          <w:highlight w:val="white"/>
          <w:u w:val="single"/>
        </w:rPr>
        <w:t>213 &amp; 214</w:t>
      </w:r>
      <w:r>
        <w:rPr>
          <w:sz w:val="16"/>
          <w:szCs w:val="16"/>
          <w:highlight w:val="white"/>
        </w:rPr>
        <w:t xml:space="preserve">  Physical Science A/B  OR  </w:t>
      </w:r>
      <w:r>
        <w:rPr>
          <w:sz w:val="16"/>
          <w:szCs w:val="16"/>
          <w:highlight w:val="white"/>
        </w:rPr>
        <w:tab/>
        <w:t xml:space="preserve">                                   </w:t>
      </w:r>
      <w:r>
        <w:rPr>
          <w:sz w:val="16"/>
          <w:szCs w:val="16"/>
          <w:highlight w:val="white"/>
        </w:rPr>
        <w:tab/>
      </w:r>
      <w:r>
        <w:rPr>
          <w:sz w:val="16"/>
          <w:szCs w:val="16"/>
          <w:highlight w:val="white"/>
        </w:rPr>
        <w:tab/>
        <w:t xml:space="preserve">Geometry OR 1 credit  </w:t>
      </w:r>
      <w:r>
        <w:rPr>
          <w:sz w:val="16"/>
          <w:szCs w:val="16"/>
          <w:highlight w:val="white"/>
          <w:u w:val="single"/>
        </w:rPr>
        <w:t>155</w:t>
      </w:r>
      <w:r>
        <w:rPr>
          <w:sz w:val="16"/>
          <w:szCs w:val="16"/>
          <w:highlight w:val="white"/>
        </w:rPr>
        <w:t xml:space="preserve"> Algebra 2 OR Honors Algebra 2 </w:t>
      </w:r>
    </w:p>
    <w:p w:rsidR="006D5E2A" w:rsidRDefault="008538D9">
      <w:pPr>
        <w:tabs>
          <w:tab w:val="center" w:pos="1820"/>
          <w:tab w:val="center" w:pos="7483"/>
        </w:tabs>
        <w:spacing w:after="160" w:line="259" w:lineRule="auto"/>
        <w:ind w:left="0" w:firstLine="0"/>
        <w:rPr>
          <w:highlight w:val="white"/>
        </w:rPr>
      </w:pPr>
      <w:r>
        <w:rPr>
          <w:rFonts w:ascii="Calibri" w:eastAsia="Calibri" w:hAnsi="Calibri" w:cs="Calibri"/>
          <w:sz w:val="22"/>
          <w:szCs w:val="22"/>
          <w:highlight w:val="white"/>
        </w:rPr>
        <w:tab/>
      </w:r>
      <w:r>
        <w:rPr>
          <w:sz w:val="16"/>
          <w:szCs w:val="16"/>
          <w:highlight w:val="white"/>
        </w:rPr>
        <w:t xml:space="preserve">        1 credit </w:t>
      </w:r>
      <w:r>
        <w:rPr>
          <w:sz w:val="16"/>
          <w:szCs w:val="16"/>
          <w:highlight w:val="white"/>
          <w:u w:val="single"/>
        </w:rPr>
        <w:t>202</w:t>
      </w:r>
      <w:r>
        <w:rPr>
          <w:sz w:val="16"/>
          <w:szCs w:val="16"/>
          <w:highlight w:val="white"/>
        </w:rPr>
        <w:t xml:space="preserve"> Biology                                                                                              3.    1 credit </w:t>
      </w:r>
      <w:r>
        <w:rPr>
          <w:sz w:val="16"/>
          <w:szCs w:val="16"/>
          <w:highlight w:val="white"/>
          <w:u w:val="single"/>
        </w:rPr>
        <w:t>202</w:t>
      </w:r>
      <w:r>
        <w:rPr>
          <w:sz w:val="16"/>
          <w:szCs w:val="16"/>
          <w:highlight w:val="white"/>
        </w:rPr>
        <w:t xml:space="preserve"> Biology OR 1 credit Science Electives </w:t>
      </w:r>
    </w:p>
    <w:p w:rsidR="006D5E2A" w:rsidRDefault="008538D9">
      <w:pPr>
        <w:numPr>
          <w:ilvl w:val="0"/>
          <w:numId w:val="5"/>
        </w:numPr>
        <w:spacing w:after="160" w:line="259" w:lineRule="auto"/>
        <w:rPr>
          <w:highlight w:val="white"/>
        </w:rPr>
      </w:pPr>
      <w:r>
        <w:rPr>
          <w:sz w:val="16"/>
          <w:szCs w:val="16"/>
          <w:highlight w:val="white"/>
        </w:rPr>
        <w:t xml:space="preserve">½ credit </w:t>
      </w:r>
      <w:r>
        <w:rPr>
          <w:sz w:val="16"/>
          <w:szCs w:val="16"/>
          <w:highlight w:val="white"/>
          <w:u w:val="single"/>
        </w:rPr>
        <w:t>251</w:t>
      </w:r>
      <w:r>
        <w:rPr>
          <w:sz w:val="16"/>
          <w:szCs w:val="16"/>
          <w:highlight w:val="white"/>
        </w:rPr>
        <w:t xml:space="preserve"> Health AND </w:t>
      </w:r>
      <w:r>
        <w:rPr>
          <w:sz w:val="16"/>
          <w:szCs w:val="16"/>
          <w:highlight w:val="white"/>
        </w:rPr>
        <w:tab/>
        <w:t xml:space="preserve">                                                           </w:t>
      </w:r>
      <w:r>
        <w:rPr>
          <w:sz w:val="16"/>
          <w:szCs w:val="16"/>
          <w:highlight w:val="white"/>
        </w:rPr>
        <w:tab/>
        <w:t xml:space="preserve">         4.    1 credit </w:t>
      </w:r>
      <w:r>
        <w:rPr>
          <w:sz w:val="16"/>
          <w:szCs w:val="16"/>
          <w:highlight w:val="white"/>
          <w:u w:val="single"/>
        </w:rPr>
        <w:t>176</w:t>
      </w:r>
      <w:r>
        <w:rPr>
          <w:sz w:val="16"/>
          <w:szCs w:val="16"/>
          <w:highlight w:val="white"/>
        </w:rPr>
        <w:t xml:space="preserve"> Global Studies </w:t>
      </w:r>
    </w:p>
    <w:p w:rsidR="006D5E2A" w:rsidRDefault="008538D9">
      <w:pPr>
        <w:tabs>
          <w:tab w:val="center" w:pos="2437"/>
          <w:tab w:val="center" w:pos="7084"/>
        </w:tabs>
        <w:spacing w:after="160" w:line="259" w:lineRule="auto"/>
        <w:ind w:left="0" w:firstLine="0"/>
        <w:rPr>
          <w:highlight w:val="white"/>
        </w:rPr>
      </w:pPr>
      <w:r>
        <w:rPr>
          <w:rFonts w:ascii="Calibri" w:eastAsia="Calibri" w:hAnsi="Calibri" w:cs="Calibri"/>
          <w:sz w:val="22"/>
          <w:szCs w:val="22"/>
          <w:highlight w:val="white"/>
        </w:rPr>
        <w:tab/>
      </w:r>
      <w:r>
        <w:rPr>
          <w:sz w:val="16"/>
          <w:szCs w:val="16"/>
          <w:highlight w:val="white"/>
        </w:rPr>
        <w:t xml:space="preserve">       ½ credit of  PE                                                                                                        5.    1 credit of  PE</w:t>
      </w:r>
    </w:p>
    <w:p w:rsidR="006D5E2A" w:rsidRDefault="008538D9">
      <w:pPr>
        <w:numPr>
          <w:ilvl w:val="0"/>
          <w:numId w:val="5"/>
        </w:numPr>
        <w:spacing w:after="160" w:line="259" w:lineRule="auto"/>
        <w:rPr>
          <w:highlight w:val="white"/>
        </w:rPr>
      </w:pPr>
      <w:r>
        <w:rPr>
          <w:sz w:val="16"/>
          <w:szCs w:val="16"/>
          <w:highlight w:val="white"/>
        </w:rPr>
        <w:t xml:space="preserve">Elective </w:t>
      </w:r>
      <w:r>
        <w:rPr>
          <w:sz w:val="16"/>
          <w:szCs w:val="16"/>
          <w:highlight w:val="white"/>
        </w:rPr>
        <w:tab/>
        <w:t xml:space="preserve">                                                                                                   6.    Elective </w:t>
      </w:r>
    </w:p>
    <w:p w:rsidR="006D5E2A" w:rsidRDefault="008538D9">
      <w:pPr>
        <w:numPr>
          <w:ilvl w:val="0"/>
          <w:numId w:val="5"/>
        </w:numPr>
        <w:spacing w:after="160" w:line="259" w:lineRule="auto"/>
        <w:rPr>
          <w:highlight w:val="white"/>
        </w:rPr>
      </w:pPr>
      <w:r>
        <w:rPr>
          <w:sz w:val="16"/>
          <w:szCs w:val="16"/>
          <w:highlight w:val="white"/>
        </w:rPr>
        <w:t xml:space="preserve">Elective </w:t>
      </w:r>
      <w:r>
        <w:rPr>
          <w:sz w:val="16"/>
          <w:szCs w:val="16"/>
          <w:highlight w:val="white"/>
        </w:rPr>
        <w:tab/>
        <w:t xml:space="preserve">                                                                                                   7.    Elective </w:t>
      </w:r>
    </w:p>
    <w:p w:rsidR="006D5E2A" w:rsidRDefault="008538D9">
      <w:pPr>
        <w:numPr>
          <w:ilvl w:val="0"/>
          <w:numId w:val="5"/>
        </w:numPr>
        <w:spacing w:after="160" w:line="259" w:lineRule="auto"/>
        <w:rPr>
          <w:highlight w:val="white"/>
        </w:rPr>
      </w:pPr>
      <w:r>
        <w:rPr>
          <w:sz w:val="16"/>
          <w:szCs w:val="16"/>
          <w:highlight w:val="white"/>
        </w:rPr>
        <w:t xml:space="preserve">Elective </w:t>
      </w:r>
    </w:p>
    <w:p w:rsidR="006D5E2A" w:rsidRDefault="008538D9">
      <w:pPr>
        <w:spacing w:after="160" w:line="259" w:lineRule="auto"/>
        <w:ind w:left="0" w:firstLine="0"/>
        <w:rPr>
          <w:highlight w:val="white"/>
        </w:rPr>
      </w:pPr>
      <w:r>
        <w:rPr>
          <w:sz w:val="16"/>
          <w:szCs w:val="16"/>
          <w:highlight w:val="white"/>
        </w:rPr>
        <w:t xml:space="preserve"> </w:t>
      </w:r>
    </w:p>
    <w:p w:rsidR="006D5E2A" w:rsidRDefault="008538D9">
      <w:pPr>
        <w:tabs>
          <w:tab w:val="center" w:pos="3169"/>
          <w:tab w:val="center" w:pos="7941"/>
        </w:tabs>
        <w:spacing w:after="160" w:line="259" w:lineRule="auto"/>
        <w:ind w:left="0" w:firstLine="0"/>
        <w:rPr>
          <w:highlight w:val="white"/>
        </w:rPr>
      </w:pPr>
      <w:r>
        <w:rPr>
          <w:b/>
          <w:sz w:val="16"/>
          <w:szCs w:val="16"/>
          <w:highlight w:val="white"/>
          <w:u w:val="single"/>
        </w:rPr>
        <w:t>Year</w:t>
      </w:r>
      <w:r>
        <w:rPr>
          <w:b/>
          <w:sz w:val="16"/>
          <w:szCs w:val="16"/>
          <w:highlight w:val="white"/>
        </w:rPr>
        <w:t xml:space="preserve">                           </w:t>
      </w:r>
      <w:r>
        <w:rPr>
          <w:b/>
          <w:sz w:val="16"/>
          <w:szCs w:val="16"/>
          <w:highlight w:val="white"/>
          <w:u w:val="single"/>
        </w:rPr>
        <w:t>11</w:t>
      </w:r>
      <w:r>
        <w:rPr>
          <w:b/>
          <w:sz w:val="16"/>
          <w:szCs w:val="16"/>
          <w:highlight w:val="white"/>
          <w:vertAlign w:val="superscript"/>
        </w:rPr>
        <w:t>th</w:t>
      </w:r>
      <w:r>
        <w:rPr>
          <w:b/>
          <w:sz w:val="16"/>
          <w:szCs w:val="16"/>
          <w:highlight w:val="white"/>
          <w:u w:val="single"/>
        </w:rPr>
        <w:t xml:space="preserve"> Grade</w:t>
      </w:r>
      <w:r>
        <w:rPr>
          <w:b/>
          <w:sz w:val="16"/>
          <w:szCs w:val="16"/>
          <w:highlight w:val="white"/>
        </w:rPr>
        <w:t xml:space="preserve"> </w:t>
      </w:r>
      <w:r>
        <w:rPr>
          <w:b/>
          <w:sz w:val="16"/>
          <w:szCs w:val="16"/>
          <w:highlight w:val="white"/>
        </w:rPr>
        <w:tab/>
        <w:t xml:space="preserve">                                                                                         </w:t>
      </w:r>
      <w:r>
        <w:rPr>
          <w:b/>
          <w:sz w:val="16"/>
          <w:szCs w:val="16"/>
          <w:highlight w:val="white"/>
          <w:u w:val="single"/>
        </w:rPr>
        <w:t>12</w:t>
      </w:r>
      <w:r>
        <w:rPr>
          <w:b/>
          <w:sz w:val="16"/>
          <w:szCs w:val="16"/>
          <w:highlight w:val="white"/>
          <w:vertAlign w:val="superscript"/>
        </w:rPr>
        <w:t>th</w:t>
      </w:r>
      <w:r>
        <w:rPr>
          <w:b/>
          <w:sz w:val="16"/>
          <w:szCs w:val="16"/>
          <w:highlight w:val="white"/>
          <w:u w:val="single"/>
        </w:rPr>
        <w:t xml:space="preserve"> Grade</w:t>
      </w:r>
      <w:r>
        <w:rPr>
          <w:b/>
          <w:sz w:val="16"/>
          <w:szCs w:val="16"/>
          <w:highlight w:val="white"/>
        </w:rPr>
        <w:t xml:space="preserve"> </w:t>
      </w:r>
    </w:p>
    <w:p w:rsidR="006D5E2A" w:rsidRDefault="008538D9">
      <w:pPr>
        <w:tabs>
          <w:tab w:val="center" w:pos="288"/>
          <w:tab w:val="center" w:pos="2567"/>
          <w:tab w:val="center" w:pos="7069"/>
        </w:tabs>
        <w:spacing w:after="160" w:line="259" w:lineRule="auto"/>
        <w:ind w:left="0" w:firstLine="0"/>
        <w:rPr>
          <w:highlight w:val="white"/>
        </w:rPr>
      </w:pPr>
      <w:r>
        <w:rPr>
          <w:sz w:val="16"/>
          <w:szCs w:val="16"/>
          <w:highlight w:val="white"/>
        </w:rPr>
        <w:tab/>
        <w:t xml:space="preserve">1.    1 credit </w:t>
      </w:r>
      <w:r>
        <w:rPr>
          <w:sz w:val="16"/>
          <w:szCs w:val="16"/>
          <w:highlight w:val="white"/>
          <w:u w:val="single"/>
        </w:rPr>
        <w:t>105</w:t>
      </w:r>
      <w:r>
        <w:rPr>
          <w:sz w:val="16"/>
          <w:szCs w:val="16"/>
          <w:highlight w:val="white"/>
        </w:rPr>
        <w:t xml:space="preserve"> English 3 OR  </w:t>
      </w:r>
      <w:r>
        <w:rPr>
          <w:sz w:val="16"/>
          <w:szCs w:val="16"/>
          <w:highlight w:val="white"/>
          <w:u w:val="single"/>
        </w:rPr>
        <w:t>110</w:t>
      </w:r>
      <w:r>
        <w:rPr>
          <w:sz w:val="16"/>
          <w:szCs w:val="16"/>
          <w:highlight w:val="white"/>
        </w:rPr>
        <w:t xml:space="preserve"> AP Literature </w:t>
      </w:r>
      <w:r>
        <w:rPr>
          <w:sz w:val="16"/>
          <w:szCs w:val="16"/>
          <w:highlight w:val="white"/>
        </w:rPr>
        <w:tab/>
        <w:t xml:space="preserve">1.    1 credit of Grade 12 English Electives  </w:t>
      </w:r>
    </w:p>
    <w:p w:rsidR="006D5E2A" w:rsidRDefault="008538D9">
      <w:pPr>
        <w:tabs>
          <w:tab w:val="center" w:pos="2865"/>
          <w:tab w:val="center" w:pos="7084"/>
        </w:tabs>
        <w:spacing w:after="160" w:line="259" w:lineRule="auto"/>
        <w:ind w:left="0" w:firstLine="0"/>
        <w:rPr>
          <w:highlight w:val="white"/>
        </w:rPr>
      </w:pPr>
      <w:r>
        <w:rPr>
          <w:sz w:val="16"/>
          <w:szCs w:val="16"/>
          <w:highlight w:val="white"/>
        </w:rPr>
        <w:t xml:space="preserve">2     1 credit </w:t>
      </w:r>
      <w:r>
        <w:rPr>
          <w:sz w:val="16"/>
          <w:szCs w:val="16"/>
          <w:highlight w:val="white"/>
          <w:u w:val="single"/>
        </w:rPr>
        <w:t>155</w:t>
      </w:r>
      <w:r>
        <w:rPr>
          <w:sz w:val="16"/>
          <w:szCs w:val="16"/>
          <w:highlight w:val="white"/>
        </w:rPr>
        <w:t xml:space="preserve"> Algebra 2  OR  1 credit Honors Algebra 2 OR                                          2.    1 credit of  PE</w:t>
      </w:r>
    </w:p>
    <w:p w:rsidR="006D5E2A" w:rsidRDefault="008538D9">
      <w:pPr>
        <w:tabs>
          <w:tab w:val="center" w:pos="2734"/>
          <w:tab w:val="center" w:pos="7139"/>
        </w:tabs>
        <w:spacing w:after="160" w:line="259" w:lineRule="auto"/>
        <w:ind w:left="0" w:firstLine="0"/>
        <w:rPr>
          <w:highlight w:val="white"/>
        </w:rPr>
      </w:pPr>
      <w:r>
        <w:rPr>
          <w:sz w:val="16"/>
          <w:szCs w:val="16"/>
          <w:highlight w:val="white"/>
        </w:rPr>
        <w:t xml:space="preserve">       1 credit </w:t>
      </w:r>
      <w:r>
        <w:rPr>
          <w:sz w:val="16"/>
          <w:szCs w:val="16"/>
          <w:highlight w:val="white"/>
          <w:u w:val="single"/>
        </w:rPr>
        <w:t>157</w:t>
      </w:r>
      <w:r>
        <w:rPr>
          <w:sz w:val="16"/>
          <w:szCs w:val="16"/>
          <w:highlight w:val="white"/>
        </w:rPr>
        <w:t xml:space="preserve"> Pre-Calculus OR 1 credit of </w:t>
      </w:r>
      <w:r>
        <w:rPr>
          <w:sz w:val="16"/>
          <w:szCs w:val="16"/>
          <w:highlight w:val="white"/>
          <w:u w:val="single"/>
        </w:rPr>
        <w:t>169</w:t>
      </w:r>
      <w:r>
        <w:rPr>
          <w:sz w:val="16"/>
          <w:szCs w:val="16"/>
          <w:highlight w:val="white"/>
        </w:rPr>
        <w:t xml:space="preserve"> Statistics                                  </w:t>
      </w:r>
      <w:r>
        <w:rPr>
          <w:sz w:val="16"/>
          <w:szCs w:val="16"/>
          <w:highlight w:val="white"/>
        </w:rPr>
        <w:tab/>
        <w:t xml:space="preserve">3.    ½  credit </w:t>
      </w:r>
      <w:r>
        <w:rPr>
          <w:sz w:val="16"/>
          <w:szCs w:val="16"/>
          <w:highlight w:val="white"/>
          <w:u w:val="single"/>
        </w:rPr>
        <w:t>180</w:t>
      </w:r>
      <w:r>
        <w:rPr>
          <w:sz w:val="16"/>
          <w:szCs w:val="16"/>
          <w:highlight w:val="white"/>
        </w:rPr>
        <w:t xml:space="preserve"> CIVICS/ ½ credit Elective </w:t>
      </w:r>
    </w:p>
    <w:p w:rsidR="006D5E2A" w:rsidRDefault="008538D9">
      <w:pPr>
        <w:numPr>
          <w:ilvl w:val="0"/>
          <w:numId w:val="2"/>
        </w:numPr>
        <w:spacing w:after="160" w:line="259" w:lineRule="auto"/>
        <w:rPr>
          <w:highlight w:val="white"/>
        </w:rPr>
      </w:pPr>
      <w:r>
        <w:rPr>
          <w:sz w:val="16"/>
          <w:szCs w:val="16"/>
          <w:highlight w:val="white"/>
        </w:rPr>
        <w:t xml:space="preserve">1 credit </w:t>
      </w:r>
      <w:r>
        <w:rPr>
          <w:sz w:val="16"/>
          <w:szCs w:val="16"/>
          <w:highlight w:val="white"/>
          <w:u w:val="single"/>
        </w:rPr>
        <w:t>178</w:t>
      </w:r>
      <w:r>
        <w:rPr>
          <w:sz w:val="16"/>
          <w:szCs w:val="16"/>
          <w:highlight w:val="white"/>
        </w:rPr>
        <w:t xml:space="preserve"> American History </w:t>
      </w:r>
      <w:r>
        <w:rPr>
          <w:sz w:val="16"/>
          <w:szCs w:val="16"/>
          <w:highlight w:val="white"/>
        </w:rPr>
        <w:tab/>
      </w:r>
      <w:r>
        <w:rPr>
          <w:sz w:val="16"/>
          <w:szCs w:val="16"/>
          <w:highlight w:val="white"/>
        </w:rPr>
        <w:tab/>
      </w:r>
      <w:r>
        <w:rPr>
          <w:sz w:val="16"/>
          <w:szCs w:val="16"/>
          <w:highlight w:val="white"/>
        </w:rPr>
        <w:tab/>
      </w:r>
      <w:r>
        <w:rPr>
          <w:sz w:val="16"/>
          <w:szCs w:val="16"/>
          <w:highlight w:val="white"/>
        </w:rPr>
        <w:tab/>
        <w:t xml:space="preserve">                 4.    Elective </w:t>
      </w:r>
    </w:p>
    <w:p w:rsidR="006D5E2A" w:rsidRDefault="008538D9">
      <w:pPr>
        <w:numPr>
          <w:ilvl w:val="0"/>
          <w:numId w:val="2"/>
        </w:numPr>
        <w:spacing w:after="160" w:line="259" w:lineRule="auto"/>
        <w:rPr>
          <w:highlight w:val="white"/>
        </w:rPr>
      </w:pPr>
      <w:r>
        <w:rPr>
          <w:sz w:val="16"/>
          <w:szCs w:val="16"/>
          <w:highlight w:val="white"/>
        </w:rPr>
        <w:t xml:space="preserve">½ credit of Consumer Economics/ ½ credit Elective </w:t>
      </w:r>
      <w:r>
        <w:rPr>
          <w:sz w:val="16"/>
          <w:szCs w:val="16"/>
          <w:highlight w:val="white"/>
        </w:rPr>
        <w:tab/>
      </w:r>
      <w:r>
        <w:rPr>
          <w:sz w:val="16"/>
          <w:szCs w:val="16"/>
          <w:highlight w:val="white"/>
        </w:rPr>
        <w:tab/>
        <w:t xml:space="preserve">                 5.    Elective </w:t>
      </w:r>
    </w:p>
    <w:p w:rsidR="006D5E2A" w:rsidRDefault="008538D9">
      <w:pPr>
        <w:numPr>
          <w:ilvl w:val="0"/>
          <w:numId w:val="2"/>
        </w:numPr>
        <w:spacing w:after="160" w:line="259" w:lineRule="auto"/>
        <w:rPr>
          <w:highlight w:val="white"/>
        </w:rPr>
      </w:pPr>
      <w:r>
        <w:rPr>
          <w:sz w:val="16"/>
          <w:szCs w:val="16"/>
          <w:highlight w:val="white"/>
        </w:rPr>
        <w:t xml:space="preserve">1 credit of  PE     </w:t>
      </w:r>
      <w:r>
        <w:rPr>
          <w:sz w:val="16"/>
          <w:szCs w:val="16"/>
          <w:highlight w:val="white"/>
        </w:rPr>
        <w:tab/>
        <w:t xml:space="preserve"> </w:t>
      </w:r>
      <w:r>
        <w:rPr>
          <w:sz w:val="16"/>
          <w:szCs w:val="16"/>
          <w:highlight w:val="white"/>
        </w:rPr>
        <w:tab/>
        <w:t xml:space="preserve">                                </w:t>
      </w:r>
      <w:r>
        <w:rPr>
          <w:sz w:val="16"/>
          <w:szCs w:val="16"/>
          <w:highlight w:val="white"/>
        </w:rPr>
        <w:tab/>
        <w:t xml:space="preserve">                                                     6.    Elective </w:t>
      </w:r>
    </w:p>
    <w:p w:rsidR="006D5E2A" w:rsidRDefault="008538D9">
      <w:pPr>
        <w:numPr>
          <w:ilvl w:val="0"/>
          <w:numId w:val="2"/>
        </w:numPr>
        <w:spacing w:after="160" w:line="259" w:lineRule="auto"/>
        <w:rPr>
          <w:highlight w:val="white"/>
        </w:rPr>
      </w:pPr>
      <w:r>
        <w:rPr>
          <w:sz w:val="16"/>
          <w:szCs w:val="16"/>
          <w:highlight w:val="white"/>
        </w:rPr>
        <w:t xml:space="preserve">Elective </w:t>
      </w:r>
      <w:r>
        <w:rPr>
          <w:sz w:val="16"/>
          <w:szCs w:val="16"/>
          <w:highlight w:val="white"/>
        </w:rPr>
        <w:tab/>
      </w:r>
      <w:r>
        <w:rPr>
          <w:sz w:val="16"/>
          <w:szCs w:val="16"/>
          <w:highlight w:val="white"/>
        </w:rPr>
        <w:tab/>
      </w:r>
      <w:r>
        <w:rPr>
          <w:sz w:val="16"/>
          <w:szCs w:val="16"/>
          <w:highlight w:val="white"/>
        </w:rPr>
        <w:tab/>
      </w:r>
      <w:r>
        <w:rPr>
          <w:sz w:val="16"/>
          <w:szCs w:val="16"/>
          <w:highlight w:val="white"/>
        </w:rPr>
        <w:tab/>
      </w:r>
      <w:r>
        <w:rPr>
          <w:sz w:val="16"/>
          <w:szCs w:val="16"/>
          <w:highlight w:val="white"/>
        </w:rPr>
        <w:tab/>
      </w:r>
      <w:r>
        <w:rPr>
          <w:sz w:val="16"/>
          <w:szCs w:val="16"/>
          <w:highlight w:val="white"/>
        </w:rPr>
        <w:tab/>
        <w:t xml:space="preserve">                 7.    Elective </w:t>
      </w:r>
    </w:p>
    <w:p w:rsidR="006D5E2A" w:rsidRPr="00951DC2" w:rsidRDefault="008538D9">
      <w:pPr>
        <w:numPr>
          <w:ilvl w:val="0"/>
          <w:numId w:val="2"/>
        </w:numPr>
        <w:spacing w:after="160" w:line="259" w:lineRule="auto"/>
        <w:rPr>
          <w:highlight w:val="white"/>
        </w:rPr>
      </w:pPr>
      <w:r>
        <w:rPr>
          <w:sz w:val="16"/>
          <w:szCs w:val="16"/>
          <w:highlight w:val="white"/>
        </w:rPr>
        <w:t xml:space="preserve">Elective </w:t>
      </w:r>
    </w:p>
    <w:p w:rsidR="00951DC2" w:rsidRDefault="00951DC2" w:rsidP="00951DC2">
      <w:pPr>
        <w:spacing w:after="160" w:line="259" w:lineRule="auto"/>
        <w:rPr>
          <w:sz w:val="16"/>
          <w:szCs w:val="16"/>
          <w:highlight w:val="white"/>
        </w:rPr>
      </w:pPr>
    </w:p>
    <w:p w:rsidR="00951DC2" w:rsidRDefault="00951DC2" w:rsidP="00951DC2">
      <w:pPr>
        <w:spacing w:after="160" w:line="259" w:lineRule="auto"/>
        <w:rPr>
          <w:sz w:val="16"/>
          <w:szCs w:val="16"/>
          <w:highlight w:val="white"/>
        </w:rPr>
      </w:pPr>
    </w:p>
    <w:p w:rsidR="00951DC2" w:rsidRDefault="00951DC2" w:rsidP="00951DC2">
      <w:pPr>
        <w:spacing w:after="160" w:line="259" w:lineRule="auto"/>
        <w:rPr>
          <w:sz w:val="16"/>
          <w:szCs w:val="16"/>
          <w:highlight w:val="white"/>
        </w:rPr>
      </w:pPr>
    </w:p>
    <w:p w:rsidR="00951DC2" w:rsidRDefault="00951DC2" w:rsidP="00951DC2">
      <w:pPr>
        <w:spacing w:after="160" w:line="259" w:lineRule="auto"/>
        <w:rPr>
          <w:sz w:val="16"/>
          <w:szCs w:val="16"/>
          <w:highlight w:val="white"/>
        </w:rPr>
      </w:pPr>
    </w:p>
    <w:p w:rsidR="00951DC2" w:rsidRDefault="00951DC2" w:rsidP="00951DC2">
      <w:pPr>
        <w:spacing w:after="160" w:line="259" w:lineRule="auto"/>
        <w:rPr>
          <w:highlight w:val="white"/>
        </w:rPr>
      </w:pPr>
    </w:p>
    <w:p w:rsidR="00951DC2" w:rsidRDefault="00951DC2" w:rsidP="00951DC2">
      <w:pPr>
        <w:spacing w:after="160" w:line="259" w:lineRule="auto"/>
        <w:rPr>
          <w:highlight w:val="white"/>
        </w:rPr>
      </w:pPr>
    </w:p>
    <w:p w:rsidR="00951DC2" w:rsidRDefault="00951DC2" w:rsidP="00951DC2">
      <w:pPr>
        <w:spacing w:after="160" w:line="259" w:lineRule="auto"/>
        <w:rPr>
          <w:highlight w:val="white"/>
        </w:rPr>
      </w:pPr>
    </w:p>
    <w:p w:rsidR="00951DC2" w:rsidRDefault="00951DC2" w:rsidP="00951DC2">
      <w:pPr>
        <w:spacing w:after="160" w:line="259" w:lineRule="auto"/>
        <w:rPr>
          <w:highlight w:val="white"/>
        </w:rPr>
      </w:pPr>
    </w:p>
    <w:p w:rsidR="00951DC2" w:rsidRDefault="00951DC2" w:rsidP="00951DC2">
      <w:pPr>
        <w:spacing w:after="160" w:line="259" w:lineRule="auto"/>
        <w:rPr>
          <w:highlight w:val="white"/>
        </w:rPr>
      </w:pPr>
    </w:p>
    <w:p w:rsidR="006D5E2A" w:rsidRPr="00480DDD" w:rsidRDefault="008538D9" w:rsidP="00480DDD">
      <w:pPr>
        <w:spacing w:after="160" w:line="259" w:lineRule="auto"/>
        <w:ind w:left="0" w:firstLine="0"/>
        <w:rPr>
          <w:color w:val="FF0000"/>
          <w:sz w:val="20"/>
          <w:szCs w:val="20"/>
          <w:highlight w:val="white"/>
        </w:rPr>
      </w:pPr>
      <w:r w:rsidRPr="00480DDD">
        <w:rPr>
          <w:color w:val="FF0000"/>
          <w:sz w:val="20"/>
          <w:szCs w:val="20"/>
          <w:highlight w:val="white"/>
        </w:rPr>
        <w:t xml:space="preserve">INFORMATION IN THIS COURSE DESCRIPTION BOOK IS SUBJECT TO CHANGE AS THE NEEDS OF OUR STUDENTS ARE DETERMINED </w:t>
      </w:r>
    </w:p>
    <w:sectPr w:rsidR="006D5E2A" w:rsidRPr="00480DDD" w:rsidSect="008B22CD">
      <w:pgSz w:w="12240" w:h="15840"/>
      <w:pgMar w:top="540" w:right="990" w:bottom="1290" w:left="99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1A3" w:rsidRDefault="00C371A3">
      <w:pPr>
        <w:spacing w:after="0" w:line="240" w:lineRule="auto"/>
      </w:pPr>
      <w:r>
        <w:separator/>
      </w:r>
    </w:p>
  </w:endnote>
  <w:endnote w:type="continuationSeparator" w:id="0">
    <w:p w:rsidR="00C371A3" w:rsidRDefault="00C3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layfair Display SC">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E9" w:rsidRDefault="007458E9">
    <w:pPr>
      <w:spacing w:after="98" w:line="259" w:lineRule="auto"/>
      <w:ind w:left="511" w:firstLine="0"/>
      <w:jc w:val="center"/>
    </w:pPr>
    <w:r>
      <w:rPr>
        <w:b/>
      </w:rPr>
      <w:t xml:space="preserve"> </w:t>
    </w:r>
  </w:p>
  <w:p w:rsidR="007458E9" w:rsidRDefault="007458E9">
    <w:pPr>
      <w:spacing w:after="0" w:line="259" w:lineRule="auto"/>
      <w:ind w:left="451" w:firstLine="0"/>
      <w:jc w:val="center"/>
    </w:pPr>
    <w:r>
      <w:fldChar w:fldCharType="begin"/>
    </w:r>
    <w:r>
      <w:instrText>PAGE</w:instrText>
    </w:r>
    <w:r>
      <w:fldChar w:fldCharType="separate"/>
    </w:r>
    <w:r w:rsidR="00872615">
      <w:rPr>
        <w:noProof/>
      </w:rPr>
      <w:t>15</w:t>
    </w:r>
    <w:r>
      <w:fldChar w:fldCharType="end"/>
    </w:r>
    <w:r>
      <w:t xml:space="preserve"> </w:t>
    </w:r>
  </w:p>
  <w:p w:rsidR="007458E9" w:rsidRDefault="007458E9">
    <w:pPr>
      <w:spacing w:after="0" w:line="259" w:lineRule="auto"/>
      <w:ind w:left="151"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1A3" w:rsidRDefault="00C371A3">
      <w:pPr>
        <w:spacing w:after="0" w:line="240" w:lineRule="auto"/>
      </w:pPr>
      <w:r>
        <w:separator/>
      </w:r>
    </w:p>
  </w:footnote>
  <w:footnote w:type="continuationSeparator" w:id="0">
    <w:p w:rsidR="00C371A3" w:rsidRDefault="00C3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E9" w:rsidRDefault="007458E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E9" w:rsidRDefault="007458E9" w:rsidP="00AE21B7">
    <w:pPr>
      <w:pBdr>
        <w:top w:val="nil"/>
        <w:left w:val="nil"/>
        <w:bottom w:val="nil"/>
        <w:right w:val="nil"/>
        <w:between w:val="nil"/>
      </w:pBdr>
      <w:tabs>
        <w:tab w:val="center" w:pos="4680"/>
        <w:tab w:val="right" w:pos="9360"/>
      </w:tabs>
      <w:spacing w:after="0" w:line="240" w:lineRule="auto"/>
      <w:ind w:left="0" w:firstLin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E9" w:rsidRDefault="007458E9">
    <w:pPr>
      <w:rPr>
        <w:color w:val="000000"/>
      </w:rPr>
    </w:pPr>
    <w:bookmarkStart w:id="6" w:name="_4d34og8" w:colFirst="0" w:colLast="0"/>
    <w:bookmarkEnd w:id="6"/>
    <w:r>
      <w:rPr>
        <w:b/>
        <w:color w:val="000000"/>
      </w:rPr>
      <w:tab/>
    </w:r>
    <w:r>
      <w:rPr>
        <w:b/>
        <w:color w:val="000000"/>
      </w:rPr>
      <w:tab/>
      <w:t>COURSE OFFERINGS: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5F1D"/>
    <w:multiLevelType w:val="multilevel"/>
    <w:tmpl w:val="50ECF09E"/>
    <w:lvl w:ilvl="0">
      <w:start w:val="1"/>
      <w:numFmt w:val="decimal"/>
      <w:lvlText w:val="%1."/>
      <w:lvlJc w:val="left"/>
      <w:pPr>
        <w:ind w:left="825" w:hanging="82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28475545"/>
    <w:multiLevelType w:val="multilevel"/>
    <w:tmpl w:val="0792D7A4"/>
    <w:lvl w:ilvl="0">
      <w:start w:val="1"/>
      <w:numFmt w:val="decimal"/>
      <w:lvlText w:val="%1)"/>
      <w:lvlJc w:val="left"/>
      <w:pPr>
        <w:ind w:left="812" w:hanging="81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2DC47E35"/>
    <w:multiLevelType w:val="multilevel"/>
    <w:tmpl w:val="22D8001C"/>
    <w:lvl w:ilvl="0">
      <w:start w:val="1"/>
      <w:numFmt w:val="decimal"/>
      <w:lvlText w:val="%1."/>
      <w:lvlJc w:val="left"/>
      <w:pPr>
        <w:ind w:left="360" w:hanging="360"/>
      </w:pPr>
      <w:rPr>
        <w:rFonts w:ascii="Times New Roman" w:eastAsia="Times New Roman" w:hAnsi="Times New Roman" w:cs="Times New Roman"/>
        <w:b w:val="0"/>
        <w:i w:val="0"/>
        <w:strike w:val="0"/>
        <w:color w:val="000000"/>
        <w:sz w:val="16"/>
        <w:szCs w:val="16"/>
        <w:u w:val="none"/>
        <w:shd w:val="clear" w:color="auto" w:fill="auto"/>
        <w:vertAlign w:val="baseline"/>
      </w:rPr>
    </w:lvl>
    <w:lvl w:ilvl="1">
      <w:start w:val="1"/>
      <w:numFmt w:val="lowerLetter"/>
      <w:lvlText w:val="%2"/>
      <w:lvlJc w:val="left"/>
      <w:pPr>
        <w:ind w:left="1908" w:hanging="1908"/>
      </w:pPr>
      <w:rPr>
        <w:rFonts w:ascii="Times New Roman" w:eastAsia="Times New Roman" w:hAnsi="Times New Roman" w:cs="Times New Roman"/>
        <w:b w:val="0"/>
        <w:i w:val="0"/>
        <w:strike w:val="0"/>
        <w:color w:val="000000"/>
        <w:sz w:val="16"/>
        <w:szCs w:val="16"/>
        <w:u w:val="none"/>
        <w:shd w:val="clear" w:color="auto" w:fill="auto"/>
        <w:vertAlign w:val="baseline"/>
      </w:rPr>
    </w:lvl>
    <w:lvl w:ilvl="2">
      <w:start w:val="1"/>
      <w:numFmt w:val="lowerRoman"/>
      <w:lvlText w:val="%3"/>
      <w:lvlJc w:val="left"/>
      <w:pPr>
        <w:ind w:left="2628" w:hanging="2628"/>
      </w:pPr>
      <w:rPr>
        <w:rFonts w:ascii="Times New Roman" w:eastAsia="Times New Roman" w:hAnsi="Times New Roman" w:cs="Times New Roman"/>
        <w:b w:val="0"/>
        <w:i w:val="0"/>
        <w:strike w:val="0"/>
        <w:color w:val="000000"/>
        <w:sz w:val="16"/>
        <w:szCs w:val="16"/>
        <w:u w:val="none"/>
        <w:shd w:val="clear" w:color="auto" w:fill="auto"/>
        <w:vertAlign w:val="baseline"/>
      </w:rPr>
    </w:lvl>
    <w:lvl w:ilvl="3">
      <w:start w:val="1"/>
      <w:numFmt w:val="decimal"/>
      <w:lvlText w:val="%4"/>
      <w:lvlJc w:val="left"/>
      <w:pPr>
        <w:ind w:left="3348" w:hanging="3348"/>
      </w:pPr>
      <w:rPr>
        <w:rFonts w:ascii="Times New Roman" w:eastAsia="Times New Roman" w:hAnsi="Times New Roman" w:cs="Times New Roman"/>
        <w:b w:val="0"/>
        <w:i w:val="0"/>
        <w:strike w:val="0"/>
        <w:color w:val="000000"/>
        <w:sz w:val="16"/>
        <w:szCs w:val="16"/>
        <w:u w:val="none"/>
        <w:shd w:val="clear" w:color="auto" w:fill="auto"/>
        <w:vertAlign w:val="baseline"/>
      </w:rPr>
    </w:lvl>
    <w:lvl w:ilvl="4">
      <w:start w:val="1"/>
      <w:numFmt w:val="lowerLetter"/>
      <w:lvlText w:val="%5"/>
      <w:lvlJc w:val="left"/>
      <w:pPr>
        <w:ind w:left="4068" w:hanging="4068"/>
      </w:pPr>
      <w:rPr>
        <w:rFonts w:ascii="Times New Roman" w:eastAsia="Times New Roman" w:hAnsi="Times New Roman" w:cs="Times New Roman"/>
        <w:b w:val="0"/>
        <w:i w:val="0"/>
        <w:strike w:val="0"/>
        <w:color w:val="000000"/>
        <w:sz w:val="16"/>
        <w:szCs w:val="16"/>
        <w:u w:val="none"/>
        <w:shd w:val="clear" w:color="auto" w:fill="auto"/>
        <w:vertAlign w:val="baseline"/>
      </w:rPr>
    </w:lvl>
    <w:lvl w:ilvl="5">
      <w:start w:val="1"/>
      <w:numFmt w:val="lowerRoman"/>
      <w:lvlText w:val="%6"/>
      <w:lvlJc w:val="left"/>
      <w:pPr>
        <w:ind w:left="4788" w:hanging="4788"/>
      </w:pPr>
      <w:rPr>
        <w:rFonts w:ascii="Times New Roman" w:eastAsia="Times New Roman" w:hAnsi="Times New Roman" w:cs="Times New Roman"/>
        <w:b w:val="0"/>
        <w:i w:val="0"/>
        <w:strike w:val="0"/>
        <w:color w:val="000000"/>
        <w:sz w:val="16"/>
        <w:szCs w:val="16"/>
        <w:u w:val="none"/>
        <w:shd w:val="clear" w:color="auto" w:fill="auto"/>
        <w:vertAlign w:val="baseline"/>
      </w:rPr>
    </w:lvl>
    <w:lvl w:ilvl="6">
      <w:start w:val="1"/>
      <w:numFmt w:val="decimal"/>
      <w:lvlText w:val="%7"/>
      <w:lvlJc w:val="left"/>
      <w:pPr>
        <w:ind w:left="5508" w:hanging="5508"/>
      </w:pPr>
      <w:rPr>
        <w:rFonts w:ascii="Times New Roman" w:eastAsia="Times New Roman" w:hAnsi="Times New Roman" w:cs="Times New Roman"/>
        <w:b w:val="0"/>
        <w:i w:val="0"/>
        <w:strike w:val="0"/>
        <w:color w:val="000000"/>
        <w:sz w:val="16"/>
        <w:szCs w:val="16"/>
        <w:u w:val="none"/>
        <w:shd w:val="clear" w:color="auto" w:fill="auto"/>
        <w:vertAlign w:val="baseline"/>
      </w:rPr>
    </w:lvl>
    <w:lvl w:ilvl="7">
      <w:start w:val="1"/>
      <w:numFmt w:val="lowerLetter"/>
      <w:lvlText w:val="%8"/>
      <w:lvlJc w:val="left"/>
      <w:pPr>
        <w:ind w:left="6228" w:hanging="6228"/>
      </w:pPr>
      <w:rPr>
        <w:rFonts w:ascii="Times New Roman" w:eastAsia="Times New Roman" w:hAnsi="Times New Roman" w:cs="Times New Roman"/>
        <w:b w:val="0"/>
        <w:i w:val="0"/>
        <w:strike w:val="0"/>
        <w:color w:val="000000"/>
        <w:sz w:val="16"/>
        <w:szCs w:val="16"/>
        <w:u w:val="none"/>
        <w:shd w:val="clear" w:color="auto" w:fill="auto"/>
        <w:vertAlign w:val="baseline"/>
      </w:rPr>
    </w:lvl>
    <w:lvl w:ilvl="8">
      <w:start w:val="1"/>
      <w:numFmt w:val="lowerRoman"/>
      <w:lvlText w:val="%9"/>
      <w:lvlJc w:val="left"/>
      <w:pPr>
        <w:ind w:left="6948" w:hanging="6948"/>
      </w:pPr>
      <w:rPr>
        <w:rFonts w:ascii="Times New Roman" w:eastAsia="Times New Roman" w:hAnsi="Times New Roman" w:cs="Times New Roman"/>
        <w:b w:val="0"/>
        <w:i w:val="0"/>
        <w:strike w:val="0"/>
        <w:color w:val="000000"/>
        <w:sz w:val="16"/>
        <w:szCs w:val="16"/>
        <w:u w:val="none"/>
        <w:shd w:val="clear" w:color="auto" w:fill="auto"/>
        <w:vertAlign w:val="baseline"/>
      </w:rPr>
    </w:lvl>
  </w:abstractNum>
  <w:abstractNum w:abstractNumId="3" w15:restartNumberingAfterBreak="0">
    <w:nsid w:val="34D63C24"/>
    <w:multiLevelType w:val="multilevel"/>
    <w:tmpl w:val="FB908058"/>
    <w:lvl w:ilvl="0">
      <w:start w:val="3"/>
      <w:numFmt w:val="decimal"/>
      <w:lvlText w:val="%1."/>
      <w:lvlJc w:val="left"/>
      <w:pPr>
        <w:ind w:left="283" w:hanging="283"/>
      </w:pPr>
      <w:rPr>
        <w:rFonts w:ascii="Times New Roman" w:eastAsia="Times New Roman" w:hAnsi="Times New Roman" w:cs="Times New Roman"/>
        <w:b w:val="0"/>
        <w:i w:val="0"/>
        <w:strike w:val="0"/>
        <w:color w:val="000000"/>
        <w:sz w:val="16"/>
        <w:szCs w:val="16"/>
        <w:u w:val="none"/>
        <w:shd w:val="clear" w:color="auto" w:fill="auto"/>
        <w:vertAlign w:val="baseline"/>
      </w:rPr>
    </w:lvl>
    <w:lvl w:ilvl="1">
      <w:start w:val="1"/>
      <w:numFmt w:val="lowerLetter"/>
      <w:lvlText w:val="%2"/>
      <w:lvlJc w:val="left"/>
      <w:pPr>
        <w:ind w:left="1836" w:hanging="1836"/>
      </w:pPr>
      <w:rPr>
        <w:rFonts w:ascii="Times New Roman" w:eastAsia="Times New Roman" w:hAnsi="Times New Roman" w:cs="Times New Roman"/>
        <w:b w:val="0"/>
        <w:i w:val="0"/>
        <w:strike w:val="0"/>
        <w:color w:val="000000"/>
        <w:sz w:val="16"/>
        <w:szCs w:val="16"/>
        <w:u w:val="none"/>
        <w:shd w:val="clear" w:color="auto" w:fill="auto"/>
        <w:vertAlign w:val="baseline"/>
      </w:rPr>
    </w:lvl>
    <w:lvl w:ilvl="2">
      <w:start w:val="1"/>
      <w:numFmt w:val="lowerRoman"/>
      <w:lvlText w:val="%3"/>
      <w:lvlJc w:val="left"/>
      <w:pPr>
        <w:ind w:left="2556" w:hanging="2556"/>
      </w:pPr>
      <w:rPr>
        <w:rFonts w:ascii="Times New Roman" w:eastAsia="Times New Roman" w:hAnsi="Times New Roman" w:cs="Times New Roman"/>
        <w:b w:val="0"/>
        <w:i w:val="0"/>
        <w:strike w:val="0"/>
        <w:color w:val="000000"/>
        <w:sz w:val="16"/>
        <w:szCs w:val="16"/>
        <w:u w:val="none"/>
        <w:shd w:val="clear" w:color="auto" w:fill="auto"/>
        <w:vertAlign w:val="baseline"/>
      </w:rPr>
    </w:lvl>
    <w:lvl w:ilvl="3">
      <w:start w:val="1"/>
      <w:numFmt w:val="decimal"/>
      <w:lvlText w:val="%4"/>
      <w:lvlJc w:val="left"/>
      <w:pPr>
        <w:ind w:left="3276" w:hanging="3276"/>
      </w:pPr>
      <w:rPr>
        <w:rFonts w:ascii="Times New Roman" w:eastAsia="Times New Roman" w:hAnsi="Times New Roman" w:cs="Times New Roman"/>
        <w:b w:val="0"/>
        <w:i w:val="0"/>
        <w:strike w:val="0"/>
        <w:color w:val="000000"/>
        <w:sz w:val="16"/>
        <w:szCs w:val="16"/>
        <w:u w:val="none"/>
        <w:shd w:val="clear" w:color="auto" w:fill="auto"/>
        <w:vertAlign w:val="baseline"/>
      </w:rPr>
    </w:lvl>
    <w:lvl w:ilvl="4">
      <w:start w:val="1"/>
      <w:numFmt w:val="lowerLetter"/>
      <w:lvlText w:val="%5"/>
      <w:lvlJc w:val="left"/>
      <w:pPr>
        <w:ind w:left="3996" w:hanging="3996"/>
      </w:pPr>
      <w:rPr>
        <w:rFonts w:ascii="Times New Roman" w:eastAsia="Times New Roman" w:hAnsi="Times New Roman" w:cs="Times New Roman"/>
        <w:b w:val="0"/>
        <w:i w:val="0"/>
        <w:strike w:val="0"/>
        <w:color w:val="000000"/>
        <w:sz w:val="16"/>
        <w:szCs w:val="16"/>
        <w:u w:val="none"/>
        <w:shd w:val="clear" w:color="auto" w:fill="auto"/>
        <w:vertAlign w:val="baseline"/>
      </w:rPr>
    </w:lvl>
    <w:lvl w:ilvl="5">
      <w:start w:val="1"/>
      <w:numFmt w:val="lowerRoman"/>
      <w:lvlText w:val="%6"/>
      <w:lvlJc w:val="left"/>
      <w:pPr>
        <w:ind w:left="4716" w:hanging="4716"/>
      </w:pPr>
      <w:rPr>
        <w:rFonts w:ascii="Times New Roman" w:eastAsia="Times New Roman" w:hAnsi="Times New Roman" w:cs="Times New Roman"/>
        <w:b w:val="0"/>
        <w:i w:val="0"/>
        <w:strike w:val="0"/>
        <w:color w:val="000000"/>
        <w:sz w:val="16"/>
        <w:szCs w:val="16"/>
        <w:u w:val="none"/>
        <w:shd w:val="clear" w:color="auto" w:fill="auto"/>
        <w:vertAlign w:val="baseline"/>
      </w:rPr>
    </w:lvl>
    <w:lvl w:ilvl="6">
      <w:start w:val="1"/>
      <w:numFmt w:val="decimal"/>
      <w:lvlText w:val="%7"/>
      <w:lvlJc w:val="left"/>
      <w:pPr>
        <w:ind w:left="5436" w:hanging="5436"/>
      </w:pPr>
      <w:rPr>
        <w:rFonts w:ascii="Times New Roman" w:eastAsia="Times New Roman" w:hAnsi="Times New Roman" w:cs="Times New Roman"/>
        <w:b w:val="0"/>
        <w:i w:val="0"/>
        <w:strike w:val="0"/>
        <w:color w:val="000000"/>
        <w:sz w:val="16"/>
        <w:szCs w:val="16"/>
        <w:u w:val="none"/>
        <w:shd w:val="clear" w:color="auto" w:fill="auto"/>
        <w:vertAlign w:val="baseline"/>
      </w:rPr>
    </w:lvl>
    <w:lvl w:ilvl="7">
      <w:start w:val="1"/>
      <w:numFmt w:val="lowerLetter"/>
      <w:lvlText w:val="%8"/>
      <w:lvlJc w:val="left"/>
      <w:pPr>
        <w:ind w:left="6156" w:hanging="6156"/>
      </w:pPr>
      <w:rPr>
        <w:rFonts w:ascii="Times New Roman" w:eastAsia="Times New Roman" w:hAnsi="Times New Roman" w:cs="Times New Roman"/>
        <w:b w:val="0"/>
        <w:i w:val="0"/>
        <w:strike w:val="0"/>
        <w:color w:val="000000"/>
        <w:sz w:val="16"/>
        <w:szCs w:val="16"/>
        <w:u w:val="none"/>
        <w:shd w:val="clear" w:color="auto" w:fill="auto"/>
        <w:vertAlign w:val="baseline"/>
      </w:rPr>
    </w:lvl>
    <w:lvl w:ilvl="8">
      <w:start w:val="1"/>
      <w:numFmt w:val="lowerRoman"/>
      <w:lvlText w:val="%9"/>
      <w:lvlJc w:val="left"/>
      <w:pPr>
        <w:ind w:left="6876" w:hanging="6876"/>
      </w:pPr>
      <w:rPr>
        <w:rFonts w:ascii="Times New Roman" w:eastAsia="Times New Roman" w:hAnsi="Times New Roman" w:cs="Times New Roman"/>
        <w:b w:val="0"/>
        <w:i w:val="0"/>
        <w:strike w:val="0"/>
        <w:color w:val="000000"/>
        <w:sz w:val="16"/>
        <w:szCs w:val="16"/>
        <w:u w:val="none"/>
        <w:shd w:val="clear" w:color="auto" w:fill="auto"/>
        <w:vertAlign w:val="baseline"/>
      </w:rPr>
    </w:lvl>
  </w:abstractNum>
  <w:abstractNum w:abstractNumId="4" w15:restartNumberingAfterBreak="0">
    <w:nsid w:val="34FE3429"/>
    <w:multiLevelType w:val="multilevel"/>
    <w:tmpl w:val="7CA438AA"/>
    <w:lvl w:ilvl="0">
      <w:start w:val="1"/>
      <w:numFmt w:val="decimal"/>
      <w:lvlText w:val="%1."/>
      <w:lvlJc w:val="left"/>
      <w:pPr>
        <w:ind w:left="825" w:hanging="82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52250AB4"/>
    <w:multiLevelType w:val="hybridMultilevel"/>
    <w:tmpl w:val="AC30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76C54"/>
    <w:multiLevelType w:val="hybridMultilevel"/>
    <w:tmpl w:val="608EB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8A49E5"/>
    <w:multiLevelType w:val="hybridMultilevel"/>
    <w:tmpl w:val="5916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documentProtection w:edit="readOnly" w:enforcement="1" w:cryptProviderType="rsaAES" w:cryptAlgorithmClass="hash" w:cryptAlgorithmType="typeAny" w:cryptAlgorithmSid="14" w:cryptSpinCount="100000" w:hash="QZOGAIkP2h0Gnm7NuSKJ+uVxRL1JpA7Y1KFzo76bvsVzFl2sCuDHoS0GjQrxPSJzeBeQ9hSsI0B1EN3MsuSiQw==" w:salt="GgqFYOfd1TipRq8kZ3jR0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2A"/>
    <w:rsid w:val="0000406E"/>
    <w:rsid w:val="00016148"/>
    <w:rsid w:val="00071BA0"/>
    <w:rsid w:val="00091D20"/>
    <w:rsid w:val="0009265F"/>
    <w:rsid w:val="001139EF"/>
    <w:rsid w:val="001328FB"/>
    <w:rsid w:val="00132EE8"/>
    <w:rsid w:val="001B3F01"/>
    <w:rsid w:val="001D4F03"/>
    <w:rsid w:val="001E4E96"/>
    <w:rsid w:val="00231D5F"/>
    <w:rsid w:val="00256B3B"/>
    <w:rsid w:val="002935C3"/>
    <w:rsid w:val="002B6B4A"/>
    <w:rsid w:val="002C4E3E"/>
    <w:rsid w:val="002D6F6A"/>
    <w:rsid w:val="002D7CF4"/>
    <w:rsid w:val="002E5F7C"/>
    <w:rsid w:val="002F0384"/>
    <w:rsid w:val="002F3839"/>
    <w:rsid w:val="00316314"/>
    <w:rsid w:val="0032122A"/>
    <w:rsid w:val="00335445"/>
    <w:rsid w:val="00351471"/>
    <w:rsid w:val="00356A93"/>
    <w:rsid w:val="00361B10"/>
    <w:rsid w:val="00364ED5"/>
    <w:rsid w:val="00374A5A"/>
    <w:rsid w:val="00377888"/>
    <w:rsid w:val="0038144A"/>
    <w:rsid w:val="003A75E8"/>
    <w:rsid w:val="003B7C34"/>
    <w:rsid w:val="003C0263"/>
    <w:rsid w:val="003E2914"/>
    <w:rsid w:val="0047198C"/>
    <w:rsid w:val="00480DDD"/>
    <w:rsid w:val="00492C2E"/>
    <w:rsid w:val="004E1B12"/>
    <w:rsid w:val="005040E2"/>
    <w:rsid w:val="00511ACE"/>
    <w:rsid w:val="00525297"/>
    <w:rsid w:val="0056775D"/>
    <w:rsid w:val="00581665"/>
    <w:rsid w:val="0059588E"/>
    <w:rsid w:val="005F18A7"/>
    <w:rsid w:val="006746E3"/>
    <w:rsid w:val="0068569C"/>
    <w:rsid w:val="00686F1D"/>
    <w:rsid w:val="006A3A53"/>
    <w:rsid w:val="006B2803"/>
    <w:rsid w:val="006B3CE4"/>
    <w:rsid w:val="006D442B"/>
    <w:rsid w:val="006D5E2A"/>
    <w:rsid w:val="007458E9"/>
    <w:rsid w:val="00777361"/>
    <w:rsid w:val="00795899"/>
    <w:rsid w:val="007A0F11"/>
    <w:rsid w:val="007A3256"/>
    <w:rsid w:val="007B6335"/>
    <w:rsid w:val="007C78DF"/>
    <w:rsid w:val="00835A8C"/>
    <w:rsid w:val="008538D9"/>
    <w:rsid w:val="00872615"/>
    <w:rsid w:val="008936C1"/>
    <w:rsid w:val="008A2604"/>
    <w:rsid w:val="008A6F0D"/>
    <w:rsid w:val="008B22CD"/>
    <w:rsid w:val="008B45DB"/>
    <w:rsid w:val="008C3D7A"/>
    <w:rsid w:val="008D7CC0"/>
    <w:rsid w:val="00905F2A"/>
    <w:rsid w:val="00935A4B"/>
    <w:rsid w:val="00951DC2"/>
    <w:rsid w:val="009874BB"/>
    <w:rsid w:val="009B12E0"/>
    <w:rsid w:val="009F53DF"/>
    <w:rsid w:val="00A42318"/>
    <w:rsid w:val="00A63EBE"/>
    <w:rsid w:val="00A90EF6"/>
    <w:rsid w:val="00AE21B7"/>
    <w:rsid w:val="00AF6755"/>
    <w:rsid w:val="00B510EA"/>
    <w:rsid w:val="00B82BD2"/>
    <w:rsid w:val="00B85A08"/>
    <w:rsid w:val="00BC7A38"/>
    <w:rsid w:val="00C1739F"/>
    <w:rsid w:val="00C371A3"/>
    <w:rsid w:val="00C63D75"/>
    <w:rsid w:val="00C63D9A"/>
    <w:rsid w:val="00C81E48"/>
    <w:rsid w:val="00D12BE7"/>
    <w:rsid w:val="00D64591"/>
    <w:rsid w:val="00D66DF6"/>
    <w:rsid w:val="00DB1806"/>
    <w:rsid w:val="00DE390D"/>
    <w:rsid w:val="00E02205"/>
    <w:rsid w:val="00E0301B"/>
    <w:rsid w:val="00E61942"/>
    <w:rsid w:val="00E65C45"/>
    <w:rsid w:val="00E81F60"/>
    <w:rsid w:val="00E83E63"/>
    <w:rsid w:val="00ED1BD8"/>
    <w:rsid w:val="00EE1F59"/>
    <w:rsid w:val="00EE3B04"/>
    <w:rsid w:val="00EE47DF"/>
    <w:rsid w:val="00EF678D"/>
    <w:rsid w:val="00F177AF"/>
    <w:rsid w:val="00F363D3"/>
    <w:rsid w:val="00F43B3A"/>
    <w:rsid w:val="00F81DC8"/>
    <w:rsid w:val="00F904FA"/>
    <w:rsid w:val="00FA4929"/>
    <w:rsid w:val="00FD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FD5C"/>
  <w15:docId w15:val="{FE823F63-FADA-4622-8E05-42A1A99F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6" w:line="248" w:lineRule="auto"/>
        <w:ind w:left="641"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249" w:lineRule="auto"/>
      <w:ind w:left="262" w:hanging="262"/>
      <w:outlineLvl w:val="0"/>
    </w:pPr>
    <w:rPr>
      <w:b/>
      <w:color w:val="FF0000"/>
      <w:u w:val="single"/>
    </w:rPr>
  </w:style>
  <w:style w:type="paragraph" w:styleId="Heading2">
    <w:name w:val="heading 2"/>
    <w:basedOn w:val="Normal"/>
    <w:next w:val="Normal"/>
    <w:pPr>
      <w:keepNext/>
      <w:keepLines/>
      <w:pBdr>
        <w:top w:val="nil"/>
        <w:left w:val="nil"/>
        <w:bottom w:val="nil"/>
        <w:right w:val="nil"/>
        <w:between w:val="nil"/>
      </w:pBdr>
      <w:spacing w:after="0" w:line="259" w:lineRule="auto"/>
      <w:ind w:left="10" w:right="372"/>
      <w:jc w:val="center"/>
      <w:outlineLvl w:val="1"/>
    </w:pPr>
    <w:rPr>
      <w:b/>
      <w:color w:val="000000"/>
    </w:rPr>
  </w:style>
  <w:style w:type="paragraph" w:styleId="Heading3">
    <w:name w:val="heading 3"/>
    <w:basedOn w:val="Normal"/>
    <w:next w:val="Normal"/>
    <w:pPr>
      <w:keepNext/>
      <w:keepLines/>
      <w:pBdr>
        <w:top w:val="nil"/>
        <w:left w:val="nil"/>
        <w:bottom w:val="nil"/>
        <w:right w:val="nil"/>
        <w:between w:val="nil"/>
      </w:pBdr>
      <w:spacing w:after="0" w:line="259" w:lineRule="auto"/>
      <w:ind w:left="458"/>
      <w:jc w:val="center"/>
      <w:outlineLvl w:val="2"/>
    </w:pPr>
    <w:rPr>
      <w:b/>
      <w:color w:val="000000"/>
      <w:u w:val="single"/>
    </w:rPr>
  </w:style>
  <w:style w:type="paragraph" w:styleId="Heading4">
    <w:name w:val="heading 4"/>
    <w:basedOn w:val="Normal"/>
    <w:next w:val="Normal"/>
    <w:pPr>
      <w:keepNext/>
      <w:keepLines/>
      <w:pBdr>
        <w:top w:val="nil"/>
        <w:left w:val="nil"/>
        <w:bottom w:val="nil"/>
        <w:right w:val="nil"/>
        <w:between w:val="nil"/>
      </w:pBdr>
      <w:spacing w:line="249" w:lineRule="auto"/>
      <w:ind w:left="101"/>
      <w:outlineLvl w:val="3"/>
    </w:pPr>
    <w:rPr>
      <w:i/>
      <w:color w:val="00000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after="0" w:line="240" w:lineRule="auto"/>
    </w:pPr>
    <w:tblPr>
      <w:tblStyleRowBandSize w:val="1"/>
      <w:tblStyleColBandSize w:val="1"/>
      <w:tblCellMar>
        <w:top w:w="3" w:type="dxa"/>
        <w:left w:w="100" w:type="dxa"/>
        <w:bottom w:w="100" w:type="dxa"/>
        <w:right w:w="115" w:type="dxa"/>
      </w:tblCellMar>
    </w:tblPr>
  </w:style>
  <w:style w:type="table" w:customStyle="1" w:styleId="6">
    <w:name w:val="6"/>
    <w:basedOn w:val="TableNormal"/>
    <w:pPr>
      <w:spacing w:after="0" w:line="240" w:lineRule="auto"/>
    </w:pPr>
    <w:tblPr>
      <w:tblStyleRowBandSize w:val="1"/>
      <w:tblStyleColBandSize w:val="1"/>
      <w:tblCellMar>
        <w:top w:w="3" w:type="dxa"/>
        <w:left w:w="100" w:type="dxa"/>
        <w:bottom w:w="100" w:type="dxa"/>
        <w:right w:w="115" w:type="dxa"/>
      </w:tblCellMar>
    </w:tblPr>
  </w:style>
  <w:style w:type="table" w:customStyle="1" w:styleId="5">
    <w:name w:val="5"/>
    <w:basedOn w:val="TableNormal"/>
    <w:pPr>
      <w:spacing w:after="0" w:line="240" w:lineRule="auto"/>
    </w:pPr>
    <w:tblPr>
      <w:tblStyleRowBandSize w:val="1"/>
      <w:tblStyleColBandSize w:val="1"/>
      <w:tblCellMar>
        <w:top w:w="3" w:type="dxa"/>
        <w:left w:w="100" w:type="dxa"/>
        <w:bottom w:w="100" w:type="dxa"/>
        <w:right w:w="115" w:type="dxa"/>
      </w:tblCellMar>
    </w:tblPr>
  </w:style>
  <w:style w:type="table" w:customStyle="1" w:styleId="4">
    <w:name w:val="4"/>
    <w:basedOn w:val="TableNormal"/>
    <w:pPr>
      <w:spacing w:after="0" w:line="240" w:lineRule="auto"/>
    </w:pPr>
    <w:tblPr>
      <w:tblStyleRowBandSize w:val="1"/>
      <w:tblStyleColBandSize w:val="1"/>
      <w:tblCellMar>
        <w:top w:w="3" w:type="dxa"/>
        <w:left w:w="100" w:type="dxa"/>
        <w:bottom w:w="100" w:type="dxa"/>
        <w:right w:w="115" w:type="dxa"/>
      </w:tblCellMar>
    </w:tblPr>
  </w:style>
  <w:style w:type="table" w:customStyle="1" w:styleId="3">
    <w:name w:val="3"/>
    <w:basedOn w:val="TableNormal"/>
    <w:pPr>
      <w:spacing w:after="0" w:line="240" w:lineRule="auto"/>
    </w:pPr>
    <w:tblPr>
      <w:tblStyleRowBandSize w:val="1"/>
      <w:tblStyleColBandSize w:val="1"/>
      <w:tblCellMar>
        <w:top w:w="3" w:type="dxa"/>
        <w:left w:w="100" w:type="dxa"/>
        <w:bottom w:w="100" w:type="dxa"/>
        <w:right w:w="115" w:type="dxa"/>
      </w:tblCellMar>
    </w:tblPr>
  </w:style>
  <w:style w:type="table" w:customStyle="1" w:styleId="2">
    <w:name w:val="2"/>
    <w:basedOn w:val="TableNormal"/>
    <w:pPr>
      <w:spacing w:after="0" w:line="240" w:lineRule="auto"/>
    </w:pPr>
    <w:tblPr>
      <w:tblStyleRowBandSize w:val="1"/>
      <w:tblStyleColBandSize w:val="1"/>
      <w:tblCellMar>
        <w:top w:w="3" w:type="dxa"/>
        <w:left w:w="100" w:type="dxa"/>
        <w:bottom w:w="100" w:type="dxa"/>
        <w:right w:w="115" w:type="dxa"/>
      </w:tblCellMar>
    </w:tblPr>
  </w:style>
  <w:style w:type="table" w:customStyle="1" w:styleId="1">
    <w:name w:val="1"/>
    <w:basedOn w:val="TableNormal"/>
    <w:pPr>
      <w:spacing w:after="0" w:line="240" w:lineRule="auto"/>
    </w:pPr>
    <w:tblPr>
      <w:tblStyleRowBandSize w:val="1"/>
      <w:tblStyleColBandSize w:val="1"/>
      <w:tblCellMar>
        <w:top w:w="3" w:type="dxa"/>
        <w:left w:w="100" w:type="dxa"/>
        <w:bottom w:w="100" w:type="dxa"/>
        <w:right w:w="115" w:type="dxa"/>
      </w:tblCellMar>
    </w:tblPr>
  </w:style>
  <w:style w:type="paragraph" w:styleId="NormalWeb">
    <w:name w:val="Normal (Web)"/>
    <w:basedOn w:val="Normal"/>
    <w:uiPriority w:val="99"/>
    <w:semiHidden/>
    <w:unhideWhenUsed/>
    <w:rsid w:val="00DB1806"/>
    <w:pPr>
      <w:spacing w:before="100" w:beforeAutospacing="1" w:after="100" w:afterAutospacing="1" w:line="240" w:lineRule="auto"/>
      <w:ind w:left="0" w:firstLine="0"/>
    </w:pPr>
  </w:style>
  <w:style w:type="character" w:customStyle="1" w:styleId="apple-tab-span">
    <w:name w:val="apple-tab-span"/>
    <w:basedOn w:val="DefaultParagraphFont"/>
    <w:rsid w:val="00DB1806"/>
  </w:style>
  <w:style w:type="paragraph" w:styleId="HTMLPreformatted">
    <w:name w:val="HTML Preformatted"/>
    <w:basedOn w:val="Normal"/>
    <w:link w:val="HTMLPreformattedChar"/>
    <w:uiPriority w:val="99"/>
    <w:semiHidden/>
    <w:unhideWhenUsed/>
    <w:rsid w:val="001E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E4E96"/>
    <w:rPr>
      <w:rFonts w:ascii="Courier New" w:hAnsi="Courier New" w:cs="Courier New"/>
      <w:sz w:val="20"/>
      <w:szCs w:val="20"/>
    </w:rPr>
  </w:style>
  <w:style w:type="paragraph" w:styleId="ListParagraph">
    <w:name w:val="List Paragraph"/>
    <w:basedOn w:val="Normal"/>
    <w:uiPriority w:val="34"/>
    <w:qFormat/>
    <w:rsid w:val="00EE1F59"/>
    <w:pPr>
      <w:ind w:left="720"/>
      <w:contextualSpacing/>
    </w:pPr>
  </w:style>
  <w:style w:type="table" w:styleId="TableGrid">
    <w:name w:val="Table Grid"/>
    <w:basedOn w:val="TableNormal"/>
    <w:uiPriority w:val="39"/>
    <w:rsid w:val="0013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EE8"/>
  </w:style>
  <w:style w:type="paragraph" w:styleId="Footer">
    <w:name w:val="footer"/>
    <w:basedOn w:val="Normal"/>
    <w:link w:val="FooterChar"/>
    <w:uiPriority w:val="99"/>
    <w:unhideWhenUsed/>
    <w:rsid w:val="00132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EE8"/>
  </w:style>
  <w:style w:type="paragraph" w:styleId="BalloonText">
    <w:name w:val="Balloon Text"/>
    <w:basedOn w:val="Normal"/>
    <w:link w:val="BalloonTextChar"/>
    <w:uiPriority w:val="99"/>
    <w:semiHidden/>
    <w:unhideWhenUsed/>
    <w:rsid w:val="00951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5834">
      <w:bodyDiv w:val="1"/>
      <w:marLeft w:val="0"/>
      <w:marRight w:val="0"/>
      <w:marTop w:val="0"/>
      <w:marBottom w:val="0"/>
      <w:divBdr>
        <w:top w:val="none" w:sz="0" w:space="0" w:color="auto"/>
        <w:left w:val="none" w:sz="0" w:space="0" w:color="auto"/>
        <w:bottom w:val="none" w:sz="0" w:space="0" w:color="auto"/>
        <w:right w:val="none" w:sz="0" w:space="0" w:color="auto"/>
      </w:divBdr>
    </w:div>
    <w:div w:id="241791700">
      <w:bodyDiv w:val="1"/>
      <w:marLeft w:val="0"/>
      <w:marRight w:val="0"/>
      <w:marTop w:val="0"/>
      <w:marBottom w:val="0"/>
      <w:divBdr>
        <w:top w:val="none" w:sz="0" w:space="0" w:color="auto"/>
        <w:left w:val="none" w:sz="0" w:space="0" w:color="auto"/>
        <w:bottom w:val="none" w:sz="0" w:space="0" w:color="auto"/>
        <w:right w:val="none" w:sz="0" w:space="0" w:color="auto"/>
      </w:divBdr>
    </w:div>
    <w:div w:id="476802985">
      <w:bodyDiv w:val="1"/>
      <w:marLeft w:val="0"/>
      <w:marRight w:val="0"/>
      <w:marTop w:val="0"/>
      <w:marBottom w:val="0"/>
      <w:divBdr>
        <w:top w:val="none" w:sz="0" w:space="0" w:color="auto"/>
        <w:left w:val="none" w:sz="0" w:space="0" w:color="auto"/>
        <w:bottom w:val="none" w:sz="0" w:space="0" w:color="auto"/>
        <w:right w:val="none" w:sz="0" w:space="0" w:color="auto"/>
      </w:divBdr>
    </w:div>
    <w:div w:id="1266696633">
      <w:bodyDiv w:val="1"/>
      <w:marLeft w:val="0"/>
      <w:marRight w:val="0"/>
      <w:marTop w:val="0"/>
      <w:marBottom w:val="0"/>
      <w:divBdr>
        <w:top w:val="none" w:sz="0" w:space="0" w:color="auto"/>
        <w:left w:val="none" w:sz="0" w:space="0" w:color="auto"/>
        <w:bottom w:val="none" w:sz="0" w:space="0" w:color="auto"/>
        <w:right w:val="none" w:sz="0" w:space="0" w:color="auto"/>
      </w:divBdr>
    </w:div>
    <w:div w:id="1424106727">
      <w:bodyDiv w:val="1"/>
      <w:marLeft w:val="0"/>
      <w:marRight w:val="0"/>
      <w:marTop w:val="0"/>
      <w:marBottom w:val="0"/>
      <w:divBdr>
        <w:top w:val="none" w:sz="0" w:space="0" w:color="auto"/>
        <w:left w:val="none" w:sz="0" w:space="0" w:color="auto"/>
        <w:bottom w:val="none" w:sz="0" w:space="0" w:color="auto"/>
        <w:right w:val="none" w:sz="0" w:space="0" w:color="auto"/>
      </w:divBdr>
    </w:div>
    <w:div w:id="1453282600">
      <w:bodyDiv w:val="1"/>
      <w:marLeft w:val="0"/>
      <w:marRight w:val="0"/>
      <w:marTop w:val="0"/>
      <w:marBottom w:val="0"/>
      <w:divBdr>
        <w:top w:val="none" w:sz="0" w:space="0" w:color="auto"/>
        <w:left w:val="none" w:sz="0" w:space="0" w:color="auto"/>
        <w:bottom w:val="none" w:sz="0" w:space="0" w:color="auto"/>
        <w:right w:val="none" w:sz="0" w:space="0" w:color="auto"/>
      </w:divBdr>
    </w:div>
    <w:div w:id="1488549567">
      <w:bodyDiv w:val="1"/>
      <w:marLeft w:val="0"/>
      <w:marRight w:val="0"/>
      <w:marTop w:val="0"/>
      <w:marBottom w:val="0"/>
      <w:divBdr>
        <w:top w:val="none" w:sz="0" w:space="0" w:color="auto"/>
        <w:left w:val="none" w:sz="0" w:space="0" w:color="auto"/>
        <w:bottom w:val="none" w:sz="0" w:space="0" w:color="auto"/>
        <w:right w:val="none" w:sz="0" w:space="0" w:color="auto"/>
      </w:divBdr>
    </w:div>
    <w:div w:id="1806502086">
      <w:bodyDiv w:val="1"/>
      <w:marLeft w:val="0"/>
      <w:marRight w:val="0"/>
      <w:marTop w:val="0"/>
      <w:marBottom w:val="0"/>
      <w:divBdr>
        <w:top w:val="none" w:sz="0" w:space="0" w:color="auto"/>
        <w:left w:val="none" w:sz="0" w:space="0" w:color="auto"/>
        <w:bottom w:val="none" w:sz="0" w:space="0" w:color="auto"/>
        <w:right w:val="none" w:sz="0" w:space="0" w:color="auto"/>
      </w:divBdr>
      <w:divsChild>
        <w:div w:id="1316032719">
          <w:marLeft w:val="-660"/>
          <w:marRight w:val="0"/>
          <w:marTop w:val="0"/>
          <w:marBottom w:val="0"/>
          <w:divBdr>
            <w:top w:val="none" w:sz="0" w:space="0" w:color="auto"/>
            <w:left w:val="none" w:sz="0" w:space="0" w:color="auto"/>
            <w:bottom w:val="none" w:sz="0" w:space="0" w:color="auto"/>
            <w:right w:val="none" w:sz="0" w:space="0" w:color="auto"/>
          </w:divBdr>
        </w:div>
      </w:divsChild>
    </w:div>
    <w:div w:id="1863543831">
      <w:bodyDiv w:val="1"/>
      <w:marLeft w:val="0"/>
      <w:marRight w:val="0"/>
      <w:marTop w:val="0"/>
      <w:marBottom w:val="0"/>
      <w:divBdr>
        <w:top w:val="none" w:sz="0" w:space="0" w:color="auto"/>
        <w:left w:val="none" w:sz="0" w:space="0" w:color="auto"/>
        <w:bottom w:val="none" w:sz="0" w:space="0" w:color="auto"/>
        <w:right w:val="none" w:sz="0" w:space="0" w:color="auto"/>
      </w:divBdr>
    </w:div>
    <w:div w:id="1888179870">
      <w:bodyDiv w:val="1"/>
      <w:marLeft w:val="0"/>
      <w:marRight w:val="0"/>
      <w:marTop w:val="0"/>
      <w:marBottom w:val="0"/>
      <w:divBdr>
        <w:top w:val="none" w:sz="0" w:space="0" w:color="auto"/>
        <w:left w:val="none" w:sz="0" w:space="0" w:color="auto"/>
        <w:bottom w:val="none" w:sz="0" w:space="0" w:color="auto"/>
        <w:right w:val="none" w:sz="0" w:space="0" w:color="auto"/>
      </w:divBdr>
    </w:div>
    <w:div w:id="214080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Ew-hXyuwiTn6_gITQl8i-FpzqWqgZgnM/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B94C-6C56-4BB7-9213-1C6310EA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24105</Words>
  <Characters>137405</Characters>
  <Application>Microsoft Office Word</Application>
  <DocSecurity>8</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2025-01-27T17:25:00Z</cp:lastPrinted>
  <dcterms:created xsi:type="dcterms:W3CDTF">2025-01-28T16:42:00Z</dcterms:created>
  <dcterms:modified xsi:type="dcterms:W3CDTF">2025-01-28T16:42:00Z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286aaa45119ff12ba65e9160d7e9b310f01562e243bea3f5d1eef7246fe321c9</vt:lpwstr>
  </property>
</Properties>
</file>